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C57599" w:rsidP="00AC4786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关于</w:t>
      </w:r>
      <w:r w:rsidRPr="00C57599">
        <w:rPr>
          <w:rFonts w:hint="eastAsia"/>
          <w:sz w:val="36"/>
          <w:szCs w:val="36"/>
        </w:rPr>
        <w:t>动控部围墙</w:t>
      </w:r>
      <w:r w:rsidR="00276675">
        <w:rPr>
          <w:rFonts w:hint="eastAsia"/>
          <w:sz w:val="36"/>
          <w:szCs w:val="36"/>
        </w:rPr>
        <w:t>修复</w:t>
      </w:r>
      <w:r w:rsidRPr="00C57599">
        <w:rPr>
          <w:rFonts w:hint="eastAsia"/>
          <w:sz w:val="36"/>
          <w:szCs w:val="36"/>
        </w:rPr>
        <w:t>工程的</w:t>
      </w:r>
      <w:r w:rsidR="006002E4">
        <w:rPr>
          <w:rFonts w:hint="eastAsia"/>
          <w:sz w:val="36"/>
          <w:szCs w:val="36"/>
        </w:rPr>
        <w:t>变更</w:t>
      </w:r>
      <w:r w:rsidRPr="00C57599">
        <w:rPr>
          <w:rFonts w:hint="eastAsia"/>
          <w:sz w:val="36"/>
          <w:szCs w:val="36"/>
        </w:rPr>
        <w:t>公告</w:t>
      </w:r>
      <w:bookmarkEnd w:id="0"/>
    </w:p>
    <w:p w:rsidR="00AC4786" w:rsidRDefault="00AC4786" w:rsidP="006002E4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C57599">
        <w:rPr>
          <w:sz w:val="28"/>
          <w:szCs w:val="28"/>
        </w:rPr>
        <w:t>23</w:t>
      </w:r>
      <w:r w:rsidRPr="00AC4786">
        <w:rPr>
          <w:rFonts w:hint="eastAsia"/>
          <w:sz w:val="28"/>
          <w:szCs w:val="28"/>
        </w:rPr>
        <w:t>日</w:t>
      </w:r>
      <w:r w:rsidRPr="00AC4786">
        <w:rPr>
          <w:sz w:val="28"/>
          <w:szCs w:val="28"/>
        </w:rPr>
        <w:t>进行的</w:t>
      </w:r>
      <w:r w:rsidR="00C57599">
        <w:rPr>
          <w:rFonts w:hint="eastAsia"/>
          <w:sz w:val="28"/>
          <w:szCs w:val="28"/>
        </w:rPr>
        <w:t>动控部围墙</w:t>
      </w:r>
      <w:r w:rsidR="00276675">
        <w:rPr>
          <w:rFonts w:hint="eastAsia"/>
          <w:sz w:val="28"/>
          <w:szCs w:val="28"/>
        </w:rPr>
        <w:t>修复</w:t>
      </w:r>
      <w:r w:rsidR="00C57599">
        <w:rPr>
          <w:rFonts w:hint="eastAsia"/>
          <w:sz w:val="28"/>
          <w:szCs w:val="28"/>
        </w:rPr>
        <w:t>工程</w:t>
      </w:r>
      <w:r w:rsidRPr="00AC4786">
        <w:rPr>
          <w:rFonts w:hint="eastAsia"/>
          <w:sz w:val="28"/>
          <w:szCs w:val="28"/>
        </w:rPr>
        <w:t>，</w:t>
      </w:r>
      <w:r w:rsidR="006002E4">
        <w:rPr>
          <w:rFonts w:hint="eastAsia"/>
          <w:sz w:val="28"/>
          <w:szCs w:val="28"/>
        </w:rPr>
        <w:t>现变更至</w:t>
      </w:r>
      <w:r w:rsidR="006002E4">
        <w:rPr>
          <w:rFonts w:hint="eastAsia"/>
          <w:sz w:val="28"/>
          <w:szCs w:val="28"/>
        </w:rPr>
        <w:t>2020</w:t>
      </w:r>
      <w:r w:rsidR="006002E4">
        <w:rPr>
          <w:rFonts w:hint="eastAsia"/>
          <w:sz w:val="28"/>
          <w:szCs w:val="28"/>
        </w:rPr>
        <w:t>年</w:t>
      </w:r>
      <w:r w:rsidR="006002E4">
        <w:rPr>
          <w:rFonts w:hint="eastAsia"/>
          <w:sz w:val="28"/>
          <w:szCs w:val="28"/>
        </w:rPr>
        <w:t>07</w:t>
      </w:r>
      <w:r w:rsidR="006002E4">
        <w:rPr>
          <w:rFonts w:hint="eastAsia"/>
          <w:sz w:val="28"/>
          <w:szCs w:val="28"/>
        </w:rPr>
        <w:t>月</w:t>
      </w:r>
      <w:r w:rsidR="006002E4">
        <w:rPr>
          <w:rFonts w:hint="eastAsia"/>
          <w:sz w:val="28"/>
          <w:szCs w:val="28"/>
        </w:rPr>
        <w:t>28</w:t>
      </w:r>
      <w:r w:rsidR="006002E4">
        <w:rPr>
          <w:rFonts w:hint="eastAsia"/>
          <w:sz w:val="28"/>
          <w:szCs w:val="28"/>
        </w:rPr>
        <w:t>日</w:t>
      </w:r>
      <w:r w:rsidR="006002E4">
        <w:rPr>
          <w:sz w:val="28"/>
          <w:szCs w:val="28"/>
        </w:rPr>
        <w:t>早</w:t>
      </w:r>
      <w:r w:rsidR="006002E4">
        <w:rPr>
          <w:rFonts w:hint="eastAsia"/>
          <w:sz w:val="28"/>
          <w:szCs w:val="28"/>
        </w:rPr>
        <w:t>9:00</w:t>
      </w:r>
      <w:r w:rsidR="006002E4">
        <w:rPr>
          <w:rFonts w:hint="eastAsia"/>
          <w:sz w:val="28"/>
          <w:szCs w:val="28"/>
        </w:rPr>
        <w:t>进行</w:t>
      </w:r>
      <w:r w:rsidR="006002E4">
        <w:rPr>
          <w:sz w:val="28"/>
          <w:szCs w:val="28"/>
        </w:rPr>
        <w:t>，请各报名单位做好准备，准时入场！</w:t>
      </w:r>
    </w:p>
    <w:p w:rsidR="006002E4" w:rsidRPr="006002E4" w:rsidRDefault="006002E4" w:rsidP="006002E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另</w:t>
      </w:r>
      <w:r>
        <w:rPr>
          <w:sz w:val="28"/>
          <w:szCs w:val="28"/>
        </w:rPr>
        <w:t>：本次招标的投标保证金请于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前</w:t>
      </w:r>
      <w:r>
        <w:rPr>
          <w:sz w:val="28"/>
          <w:szCs w:val="28"/>
        </w:rPr>
        <w:t>缴纳，未于此规定时间缴纳的一律不得参加！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6002E4">
        <w:rPr>
          <w:sz w:val="28"/>
          <w:szCs w:val="28"/>
        </w:rPr>
        <w:t>26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77" w:rsidRDefault="00E41F77" w:rsidP="00C57599">
      <w:r>
        <w:separator/>
      </w:r>
    </w:p>
  </w:endnote>
  <w:endnote w:type="continuationSeparator" w:id="0">
    <w:p w:rsidR="00E41F77" w:rsidRDefault="00E41F77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77" w:rsidRDefault="00E41F77" w:rsidP="00C57599">
      <w:r>
        <w:separator/>
      </w:r>
    </w:p>
  </w:footnote>
  <w:footnote w:type="continuationSeparator" w:id="0">
    <w:p w:rsidR="00E41F77" w:rsidRDefault="00E41F77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276675"/>
    <w:rsid w:val="00281EFF"/>
    <w:rsid w:val="006002E4"/>
    <w:rsid w:val="00992B2F"/>
    <w:rsid w:val="00AC4786"/>
    <w:rsid w:val="00AF1735"/>
    <w:rsid w:val="00C57599"/>
    <w:rsid w:val="00CA6AC2"/>
    <w:rsid w:val="00E203A5"/>
    <w:rsid w:val="00E41F77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2020-07-06T03:43:00Z</dcterms:created>
  <dcterms:modified xsi:type="dcterms:W3CDTF">2020-07-28T00:05:00Z</dcterms:modified>
</cp:coreProperties>
</file>