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6F42A8" w:rsidP="00292575">
      <w:pPr>
        <w:ind w:firstLineChars="200" w:firstLine="643"/>
        <w:rPr>
          <w:b/>
          <w:sz w:val="32"/>
          <w:szCs w:val="32"/>
        </w:rPr>
      </w:pPr>
      <w:r w:rsidRPr="006F42A8">
        <w:rPr>
          <w:rFonts w:hint="eastAsia"/>
          <w:b/>
          <w:sz w:val="32"/>
          <w:szCs w:val="32"/>
        </w:rPr>
        <w:t>关于炼钢部新增烤包器安装工程招标的延期公告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6F42A8">
        <w:rPr>
          <w:sz w:val="28"/>
          <w:szCs w:val="28"/>
        </w:rPr>
        <w:t>11</w:t>
      </w:r>
      <w:r w:rsidRPr="00AC4786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 w:rsidRPr="00AC4786">
        <w:rPr>
          <w:sz w:val="28"/>
          <w:szCs w:val="28"/>
        </w:rPr>
        <w:t>进行的</w:t>
      </w:r>
      <w:r w:rsidR="006F42A8" w:rsidRPr="006F42A8">
        <w:rPr>
          <w:rFonts w:hint="eastAsia"/>
          <w:sz w:val="28"/>
          <w:szCs w:val="28"/>
        </w:rPr>
        <w:t>炼钢部新增烤包器安装工程招标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6F42A8">
        <w:rPr>
          <w:sz w:val="28"/>
          <w:szCs w:val="28"/>
        </w:rPr>
        <w:t>10</w:t>
      </w:r>
      <w:bookmarkStart w:id="0" w:name="_GoBack"/>
      <w:bookmarkEnd w:id="0"/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F4" w:rsidRDefault="00FD1DF4" w:rsidP="006F42A8">
      <w:r>
        <w:separator/>
      </w:r>
    </w:p>
  </w:endnote>
  <w:endnote w:type="continuationSeparator" w:id="0">
    <w:p w:rsidR="00FD1DF4" w:rsidRDefault="00FD1DF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F4" w:rsidRDefault="00FD1DF4" w:rsidP="006F42A8">
      <w:r>
        <w:separator/>
      </w:r>
    </w:p>
  </w:footnote>
  <w:footnote w:type="continuationSeparator" w:id="0">
    <w:p w:rsidR="00FD1DF4" w:rsidRDefault="00FD1DF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292575"/>
    <w:rsid w:val="006F42A8"/>
    <w:rsid w:val="00794A04"/>
    <w:rsid w:val="009B05D1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2020-09-08T00:56:00Z</dcterms:created>
  <dcterms:modified xsi:type="dcterms:W3CDTF">2020-09-14T23:58:00Z</dcterms:modified>
</cp:coreProperties>
</file>