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D37BE" w:rsidRDefault="00BB3045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BB30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焦化干熄焦</w:t>
      </w:r>
      <w:r w:rsidR="004C3BA9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放散气体</w:t>
      </w:r>
      <w:r w:rsidRPr="00BB30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治理</w:t>
      </w:r>
      <w:r w:rsidR="00AB6AD0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安装工程</w:t>
      </w:r>
    </w:p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期：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</w:t>
      </w:r>
      <w:r w:rsidR="00B279E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10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月</w:t>
      </w:r>
      <w:r w:rsidR="00BB3045">
        <w:rPr>
          <w:rFonts w:ascii="宋体" w:eastAsia="宋体" w:hAnsi="宋体" w:cs="宋体"/>
          <w:color w:val="2A2A2A"/>
          <w:kern w:val="0"/>
          <w:sz w:val="24"/>
          <w:szCs w:val="24"/>
        </w:rPr>
        <w:t>23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招标号：</w:t>
      </w:r>
      <w:r w:rsidR="005A0DBC">
        <w:rPr>
          <w:rFonts w:ascii="宋体" w:eastAsia="宋体" w:hAnsi="宋体" w:cs="宋体"/>
          <w:color w:val="2A2A2A"/>
          <w:kern w:val="0"/>
          <w:sz w:val="24"/>
          <w:szCs w:val="24"/>
        </w:rPr>
        <w:t>WHXX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1000</w:t>
      </w:r>
      <w:r w:rsidR="00BB3045">
        <w:rPr>
          <w:rFonts w:ascii="宋体" w:eastAsia="宋体" w:hAnsi="宋体" w:cs="宋体"/>
          <w:color w:val="2A2A2A"/>
          <w:kern w:val="0"/>
          <w:sz w:val="24"/>
          <w:szCs w:val="24"/>
        </w:rPr>
        <w:t>5GXJFQZL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GC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bookmarkStart w:id="0" w:name="_GoBack"/>
      <w:r w:rsidR="00BB3045" w:rsidRPr="00BB3045">
        <w:rPr>
          <w:rFonts w:ascii="宋体" w:hAnsi="宋体" w:hint="eastAsia"/>
          <w:color w:val="FF0000"/>
          <w:sz w:val="24"/>
          <w:u w:val="single"/>
        </w:rPr>
        <w:t>焦化干熄焦</w:t>
      </w:r>
      <w:r w:rsidR="004C3BA9">
        <w:rPr>
          <w:rFonts w:ascii="宋体" w:hAnsi="宋体" w:hint="eastAsia"/>
          <w:color w:val="FF0000"/>
          <w:sz w:val="24"/>
          <w:u w:val="single"/>
        </w:rPr>
        <w:t>放散气体</w:t>
      </w:r>
      <w:r w:rsidR="00BB3045" w:rsidRPr="00BB3045">
        <w:rPr>
          <w:rFonts w:ascii="宋体" w:hAnsi="宋体" w:hint="eastAsia"/>
          <w:color w:val="FF0000"/>
          <w:sz w:val="24"/>
          <w:u w:val="single"/>
        </w:rPr>
        <w:t>治理</w:t>
      </w:r>
      <w:r w:rsidR="00AB6AD0">
        <w:rPr>
          <w:rFonts w:ascii="宋体" w:hAnsi="宋体" w:hint="eastAsia"/>
          <w:color w:val="FF0000"/>
          <w:sz w:val="24"/>
          <w:u w:val="single"/>
        </w:rPr>
        <w:t>安装工程</w:t>
      </w:r>
      <w:bookmarkEnd w:id="0"/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</w:t>
      </w:r>
      <w:r w:rsidRPr="0081292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B3045" w:rsidRPr="00BB3045">
        <w:rPr>
          <w:rFonts w:ascii="宋体" w:hAnsi="宋体" w:hint="eastAsia"/>
          <w:bCs/>
          <w:color w:val="FF0000"/>
          <w:sz w:val="24"/>
          <w:szCs w:val="24"/>
        </w:rPr>
        <w:t>国家建设部门颁发的机电工程施工总承包叁级及以上资质（含叁级），不允许投标人以联合体形式投标。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</w:t>
      </w:r>
      <w:r w:rsidR="000A75D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资料等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BB30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孙星超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BB3045">
        <w:rPr>
          <w:rFonts w:ascii="宋体" w:eastAsia="宋体" w:hAnsi="宋体" w:cs="宋体"/>
          <w:color w:val="2A2A2A"/>
          <w:kern w:val="0"/>
          <w:sz w:val="24"/>
          <w:szCs w:val="24"/>
        </w:rPr>
        <w:t>15385537006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BB30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焦守清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BB3045">
        <w:rPr>
          <w:rFonts w:ascii="宋体" w:eastAsia="宋体" w:hAnsi="宋体" w:cs="宋体"/>
          <w:color w:val="2A2A2A"/>
          <w:kern w:val="0"/>
          <w:sz w:val="24"/>
          <w:szCs w:val="24"/>
        </w:rPr>
        <w:t>18155369223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BB30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29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BB30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16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BB30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BB30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9E4" w:rsidRDefault="00D039E4" w:rsidP="005D37BE">
      <w:r>
        <w:separator/>
      </w:r>
    </w:p>
  </w:endnote>
  <w:endnote w:type="continuationSeparator" w:id="0">
    <w:p w:rsidR="00D039E4" w:rsidRDefault="00D039E4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9E4" w:rsidRDefault="00D039E4" w:rsidP="005D37BE">
      <w:r>
        <w:separator/>
      </w:r>
    </w:p>
  </w:footnote>
  <w:footnote w:type="continuationSeparator" w:id="0">
    <w:p w:rsidR="00D039E4" w:rsidRDefault="00D039E4" w:rsidP="005D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0A75D0"/>
    <w:rsid w:val="0017435A"/>
    <w:rsid w:val="00231707"/>
    <w:rsid w:val="004128A9"/>
    <w:rsid w:val="004A570A"/>
    <w:rsid w:val="004C3BA9"/>
    <w:rsid w:val="00506CED"/>
    <w:rsid w:val="005A0DBC"/>
    <w:rsid w:val="005D0BC5"/>
    <w:rsid w:val="005D37BE"/>
    <w:rsid w:val="006651CD"/>
    <w:rsid w:val="006E58DF"/>
    <w:rsid w:val="0075658B"/>
    <w:rsid w:val="0081292B"/>
    <w:rsid w:val="00A64545"/>
    <w:rsid w:val="00AB6AD0"/>
    <w:rsid w:val="00AD2719"/>
    <w:rsid w:val="00AD5066"/>
    <w:rsid w:val="00AF1735"/>
    <w:rsid w:val="00B279ED"/>
    <w:rsid w:val="00B534B7"/>
    <w:rsid w:val="00BB3045"/>
    <w:rsid w:val="00C42B42"/>
    <w:rsid w:val="00D039E4"/>
    <w:rsid w:val="00D22469"/>
    <w:rsid w:val="00E073E7"/>
    <w:rsid w:val="00E3188E"/>
    <w:rsid w:val="00E61443"/>
    <w:rsid w:val="00E8378E"/>
    <w:rsid w:val="00EE4FA5"/>
    <w:rsid w:val="00F1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2020-07-13T02:00:00Z</dcterms:created>
  <dcterms:modified xsi:type="dcterms:W3CDTF">2020-10-23T08:36:00Z</dcterms:modified>
</cp:coreProperties>
</file>