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4B" w:rsidRPr="00A64545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70D69" w:rsidRDefault="00E905CE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E905CE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炼钢水系统安装</w:t>
      </w:r>
      <w:r w:rsidR="00BF18AD" w:rsidRPr="00BF18AD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工程</w:t>
      </w:r>
    </w:p>
    <w:p w:rsidR="0083094B" w:rsidRPr="0083094B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83094B" w:rsidRPr="0083094B" w:rsidRDefault="0083094B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 期： 2020年</w:t>
      </w:r>
      <w:r w:rsidRPr="0083094B">
        <w:rPr>
          <w:rFonts w:ascii="宋体" w:eastAsia="宋体" w:hAnsi="宋体" w:cs="宋体"/>
          <w:color w:val="2A2A2A"/>
          <w:kern w:val="0"/>
          <w:sz w:val="28"/>
          <w:szCs w:val="28"/>
        </w:rPr>
        <w:t>1</w:t>
      </w:r>
      <w:r w:rsidR="00E905CE">
        <w:rPr>
          <w:rFonts w:ascii="宋体" w:eastAsia="宋体" w:hAnsi="宋体" w:cs="宋体"/>
          <w:color w:val="2A2A2A"/>
          <w:kern w:val="0"/>
          <w:sz w:val="28"/>
          <w:szCs w:val="28"/>
        </w:rPr>
        <w:t>1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月</w:t>
      </w:r>
      <w:r w:rsidR="00E905CE">
        <w:rPr>
          <w:rFonts w:ascii="宋体" w:eastAsia="宋体" w:hAnsi="宋体" w:cs="宋体"/>
          <w:color w:val="2A2A2A"/>
          <w:kern w:val="0"/>
          <w:sz w:val="28"/>
          <w:szCs w:val="28"/>
        </w:rPr>
        <w:t>0</w:t>
      </w:r>
      <w:r w:rsidR="007C76CB">
        <w:rPr>
          <w:rFonts w:ascii="宋体" w:eastAsia="宋体" w:hAnsi="宋体" w:cs="宋体"/>
          <w:color w:val="2A2A2A"/>
          <w:kern w:val="0"/>
          <w:sz w:val="28"/>
          <w:szCs w:val="28"/>
        </w:rPr>
        <w:t>3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</w:t>
      </w:r>
    </w:p>
    <w:p w:rsidR="005344E4" w:rsidRPr="005344E4" w:rsidRDefault="005344E4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招标编号：</w:t>
      </w: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WHXX20201100</w:t>
      </w:r>
      <w:r w:rsidR="00E905CE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8LGAZ</w:t>
      </w: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GC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FF0000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项目所在地</w:t>
      </w: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：</w:t>
      </w:r>
      <w:r w:rsidRPr="00FF5DB0">
        <w:rPr>
          <w:rFonts w:ascii="宋体" w:eastAsia="宋体" w:hAnsi="宋体" w:cs="宋体"/>
          <w:bCs/>
          <w:color w:val="FF0000"/>
          <w:kern w:val="0"/>
          <w:sz w:val="28"/>
          <w:szCs w:val="28"/>
        </w:rPr>
        <w:t>安徽省芜湖市三山区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招标条件</w:t>
      </w:r>
    </w:p>
    <w:p w:rsidR="005344E4" w:rsidRPr="00FF5DB0" w:rsidRDefault="005344E4" w:rsidP="00FF5DB0">
      <w:pPr>
        <w:widowControl/>
        <w:shd w:val="clear" w:color="auto" w:fill="FFFFFF"/>
        <w:spacing w:line="440" w:lineRule="exact"/>
        <w:ind w:left="482" w:firstLineChars="200" w:firstLine="480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本项目已经</w:t>
      </w:r>
      <w:r w:rsid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批准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项目资金来源为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国有资金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，招标人为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芜湖新兴铸管有限责任公司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已具备招标条件，现招标方式为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公开招标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项目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概况和招标范围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规模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：</w:t>
      </w:r>
      <w:r w:rsidR="00E905CE" w:rsidRPr="00E905CE">
        <w:rPr>
          <w:rFonts w:hint="eastAsia"/>
          <w:color w:val="FF0000"/>
          <w:sz w:val="24"/>
          <w:szCs w:val="24"/>
        </w:rPr>
        <w:t>炼钢水系统安装</w:t>
      </w:r>
      <w:r w:rsidR="00E905CE" w:rsidRPr="00E905CE">
        <w:rPr>
          <w:color w:val="FF0000"/>
          <w:sz w:val="24"/>
          <w:szCs w:val="24"/>
        </w:rPr>
        <w:t>工程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投标人资格要求</w:t>
      </w:r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hAnsi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5344E4">
        <w:rPr>
          <w:rFonts w:ascii="宋体" w:hAnsi="宋体" w:hint="eastAsia"/>
          <w:bCs/>
          <w:sz w:val="24"/>
          <w:szCs w:val="24"/>
        </w:rPr>
        <w:t>投标人须具有</w:t>
      </w:r>
      <w:r w:rsidR="00E905CE" w:rsidRPr="00E905CE">
        <w:rPr>
          <w:rFonts w:ascii="宋体" w:hAnsi="宋体" w:hint="eastAsia"/>
          <w:bCs/>
          <w:color w:val="FF0000"/>
          <w:sz w:val="24"/>
          <w:szCs w:val="24"/>
        </w:rPr>
        <w:t>国家建设部门颁发的机电工程施工总承包叁级及以上资质（含叁级），</w:t>
      </w:r>
      <w:r w:rsidRPr="005344E4">
        <w:rPr>
          <w:rFonts w:hAnsi="宋体" w:hint="eastAsia"/>
          <w:sz w:val="24"/>
          <w:szCs w:val="24"/>
        </w:rPr>
        <w:t>项目经理至少具有相应的国家</w:t>
      </w:r>
      <w:r w:rsidRPr="00C948ED">
        <w:rPr>
          <w:rFonts w:hAnsi="宋体" w:hint="eastAsia"/>
          <w:color w:val="FF0000"/>
          <w:sz w:val="24"/>
          <w:szCs w:val="24"/>
        </w:rPr>
        <w:t>二级建造师</w:t>
      </w:r>
      <w:r w:rsidRPr="005344E4">
        <w:rPr>
          <w:rFonts w:hAnsi="宋体" w:hint="eastAsia"/>
          <w:sz w:val="24"/>
          <w:szCs w:val="24"/>
        </w:rPr>
        <w:t>注册人员。</w:t>
      </w:r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</w:t>
      </w:r>
      <w:r w:rsidR="00FF5DB0">
        <w:rPr>
          <w:rFonts w:ascii="宋体" w:hAnsi="宋体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本项目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不允许</w:t>
      </w:r>
      <w:r w:rsidRPr="005344E4">
        <w:rPr>
          <w:rFonts w:ascii="宋体" w:hAnsi="宋体" w:hint="eastAsia"/>
          <w:bCs/>
          <w:sz w:val="24"/>
          <w:szCs w:val="24"/>
        </w:rPr>
        <w:t>投标人以联合体形式投标。</w:t>
      </w:r>
    </w:p>
    <w:p w:rsid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hAnsi="宋体"/>
          <w:b/>
          <w:bCs/>
          <w:sz w:val="28"/>
          <w:szCs w:val="28"/>
        </w:rPr>
      </w:pPr>
      <w:r w:rsidRPr="005344E4">
        <w:rPr>
          <w:rFonts w:ascii="宋体" w:hAnsi="宋体"/>
          <w:b/>
          <w:bCs/>
          <w:sz w:val="28"/>
          <w:szCs w:val="28"/>
        </w:rPr>
        <w:t>招标文件的获取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FF5DB0">
        <w:rPr>
          <w:rFonts w:ascii="宋体" w:hAnsi="宋体"/>
          <w:b/>
          <w:bCs/>
          <w:sz w:val="28"/>
          <w:szCs w:val="28"/>
        </w:rPr>
        <w:t xml:space="preserve">   </w:t>
      </w:r>
      <w:r w:rsidRPr="00FF5DB0">
        <w:rPr>
          <w:rFonts w:ascii="宋体" w:hAnsi="宋体" w:hint="eastAsia"/>
          <w:bCs/>
          <w:sz w:val="24"/>
          <w:szCs w:val="24"/>
        </w:rPr>
        <w:t>获取时间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Pr="0083094B">
        <w:rPr>
          <w:rFonts w:ascii="宋体" w:hAnsi="宋体" w:hint="eastAsia"/>
          <w:bCs/>
          <w:sz w:val="24"/>
          <w:szCs w:val="24"/>
        </w:rPr>
        <w:t>年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1</w:t>
      </w:r>
      <w:r w:rsidR="00E905CE">
        <w:rPr>
          <w:rFonts w:ascii="宋体" w:hAnsi="宋体"/>
          <w:bCs/>
          <w:color w:val="FF0000"/>
          <w:sz w:val="24"/>
          <w:szCs w:val="24"/>
        </w:rPr>
        <w:t>1</w:t>
      </w:r>
      <w:r w:rsidRPr="0083094B">
        <w:rPr>
          <w:rFonts w:ascii="宋体" w:hAnsi="宋体" w:hint="eastAsia"/>
          <w:bCs/>
          <w:sz w:val="24"/>
          <w:szCs w:val="24"/>
        </w:rPr>
        <w:t>月</w:t>
      </w:r>
      <w:r w:rsidR="00E905CE">
        <w:rPr>
          <w:rFonts w:ascii="宋体" w:hAnsi="宋体"/>
          <w:bCs/>
          <w:color w:val="FF0000"/>
          <w:sz w:val="24"/>
          <w:szCs w:val="24"/>
        </w:rPr>
        <w:t>0</w:t>
      </w:r>
      <w:r w:rsidR="007C76CB">
        <w:rPr>
          <w:rFonts w:ascii="宋体" w:hAnsi="宋体"/>
          <w:bCs/>
          <w:color w:val="FF0000"/>
          <w:sz w:val="24"/>
          <w:szCs w:val="24"/>
        </w:rPr>
        <w:t>4</w:t>
      </w:r>
      <w:r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0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0:00</w:t>
      </w:r>
      <w:r w:rsidR="00FF5DB0" w:rsidRPr="0083094B">
        <w:rPr>
          <w:rFonts w:ascii="宋体" w:hAnsi="宋体" w:hint="eastAsia"/>
          <w:bCs/>
          <w:sz w:val="24"/>
          <w:szCs w:val="24"/>
        </w:rPr>
        <w:t>至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="00FF5DB0" w:rsidRPr="0083094B">
        <w:rPr>
          <w:rFonts w:ascii="宋体" w:hAnsi="宋体" w:hint="eastAsia"/>
          <w:bCs/>
          <w:sz w:val="24"/>
          <w:szCs w:val="24"/>
        </w:rPr>
        <w:t>年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11</w:t>
      </w:r>
      <w:r w:rsidR="00FF5DB0" w:rsidRPr="0083094B">
        <w:rPr>
          <w:rFonts w:ascii="宋体" w:hAnsi="宋体" w:hint="eastAsia"/>
          <w:bCs/>
          <w:sz w:val="24"/>
          <w:szCs w:val="24"/>
        </w:rPr>
        <w:t>月</w:t>
      </w:r>
      <w:r w:rsidR="007C76CB">
        <w:rPr>
          <w:rFonts w:ascii="宋体" w:hAnsi="宋体"/>
          <w:bCs/>
          <w:color w:val="FF0000"/>
          <w:sz w:val="24"/>
          <w:szCs w:val="24"/>
        </w:rPr>
        <w:t>11</w:t>
      </w:r>
      <w:r w:rsidR="00FF5DB0"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16:00</w:t>
      </w:r>
    </w:p>
    <w:p w:rsidR="00FF5DB0" w:rsidRPr="00C948ED" w:rsidRDefault="00FF5DB0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color w:val="FF0000"/>
          <w:sz w:val="24"/>
          <w:szCs w:val="24"/>
        </w:rPr>
      </w:pPr>
      <w:r w:rsidRPr="00FF5DB0"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   </w:t>
      </w:r>
      <w:r w:rsidRPr="00FF5DB0">
        <w:rPr>
          <w:rFonts w:ascii="宋体" w:hAnsi="宋体" w:hint="eastAsia"/>
          <w:bCs/>
          <w:sz w:val="24"/>
          <w:szCs w:val="24"/>
        </w:rPr>
        <w:t>获取方式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/>
          <w:bCs/>
          <w:color w:val="FF0000"/>
          <w:sz w:val="24"/>
          <w:szCs w:val="24"/>
        </w:rPr>
        <w:t>www.whxxzg.com</w:t>
      </w:r>
      <w:r w:rsidRPr="0083094B">
        <w:rPr>
          <w:rFonts w:ascii="宋体" w:hAnsi="宋体"/>
          <w:bCs/>
          <w:sz w:val="24"/>
          <w:szCs w:val="24"/>
        </w:rPr>
        <w:t>/</w:t>
      </w:r>
      <w:r w:rsidRPr="00C948ED">
        <w:rPr>
          <w:rFonts w:ascii="宋体" w:hAnsi="宋体"/>
          <w:bCs/>
          <w:color w:val="FF0000"/>
          <w:sz w:val="24"/>
          <w:szCs w:val="24"/>
        </w:rPr>
        <w:t>13966028668@163.com</w:t>
      </w:r>
    </w:p>
    <w:p w:rsidR="005344E4" w:rsidRDefault="00FF5DB0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投标文件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的递交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截止时间：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="007C76CB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12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="007C76CB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13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:30</w:t>
      </w:r>
    </w:p>
    <w:p w:rsid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方式：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芜湖市三山区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春洲路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2号</w:t>
      </w:r>
      <w:r w:rsidR="0083094B"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纸质文件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递交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开标时间及地点</w:t>
      </w:r>
    </w:p>
    <w:p w:rsidR="00FF5DB0" w:rsidRPr="00FF5DB0" w:rsidRDefault="00FF5DB0" w:rsidP="00FF5DB0">
      <w:pPr>
        <w:pStyle w:val="a5"/>
        <w:widowControl/>
        <w:shd w:val="clear" w:color="auto" w:fill="FFFFFF"/>
        <w:spacing w:line="440" w:lineRule="exact"/>
        <w:ind w:left="1202" w:firstLineChars="0" w:firstLine="0"/>
        <w:rPr>
          <w:rFonts w:ascii="宋体" w:eastAsia="宋体" w:hAnsi="宋体" w:cs="宋体"/>
          <w:bCs/>
          <w:color w:val="FF0000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="00E905CE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1</w:t>
      </w:r>
      <w:r w:rsidR="007C76CB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="007C76CB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13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：30，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芜湖新兴铸管有限责任公司招标办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212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会议室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FF5DB0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七</w:t>
      </w:r>
      <w:r w:rsidRP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、其他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4"/>
          <w:szCs w:val="24"/>
        </w:rPr>
        <w:t xml:space="preserve">  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详见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《公告</w:t>
      </w:r>
      <w:r w:rsidR="0083094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内容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《投标人须知及要求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FF5DB0" w:rsidRPr="0083094B" w:rsidRDefault="0083094B" w:rsidP="0083094B">
      <w:pPr>
        <w:widowControl/>
        <w:shd w:val="clear" w:color="auto" w:fill="FFFFFF"/>
        <w:spacing w:line="440" w:lineRule="exact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  <w:t xml:space="preserve">  </w:t>
      </w:r>
      <w:r w:rsidRPr="0083094B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八、公告</w:t>
      </w:r>
      <w:r w:rsidRPr="0083094B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内容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E905CE" w:rsidRPr="00E905CE">
        <w:rPr>
          <w:rFonts w:hint="eastAsia"/>
          <w:color w:val="FF0000"/>
          <w:sz w:val="24"/>
          <w:szCs w:val="24"/>
        </w:rPr>
        <w:t>炼钢水系统安装</w:t>
      </w:r>
      <w:r w:rsidR="00E905CE" w:rsidRPr="00E905CE">
        <w:rPr>
          <w:color w:val="FF0000"/>
          <w:sz w:val="24"/>
          <w:szCs w:val="24"/>
        </w:rPr>
        <w:t>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81292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</w:t>
      </w:r>
      <w:r w:rsidR="000A75D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资料等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lastRenderedPageBreak/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E905CE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孙星超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BF18AD">
        <w:rPr>
          <w:rFonts w:ascii="宋体" w:eastAsia="宋体" w:hAnsi="宋体" w:cs="宋体"/>
          <w:color w:val="2A2A2A"/>
          <w:kern w:val="0"/>
          <w:sz w:val="24"/>
          <w:szCs w:val="24"/>
        </w:rPr>
        <w:t>15</w:t>
      </w:r>
      <w:r w:rsidR="00E905CE">
        <w:rPr>
          <w:rFonts w:ascii="宋体" w:eastAsia="宋体" w:hAnsi="宋体" w:cs="宋体"/>
          <w:color w:val="2A2A2A"/>
          <w:kern w:val="0"/>
          <w:sz w:val="24"/>
          <w:szCs w:val="24"/>
        </w:rPr>
        <w:t>385537006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E905CE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孙  言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7D3A1E" w:rsidRPr="007D3A1E">
        <w:rPr>
          <w:rFonts w:ascii="宋体" w:eastAsia="宋体" w:hAnsi="宋体" w:cs="宋体"/>
          <w:color w:val="2A2A2A"/>
          <w:kern w:val="0"/>
          <w:sz w:val="24"/>
          <w:szCs w:val="24"/>
        </w:rPr>
        <w:t>1</w:t>
      </w:r>
      <w:r w:rsidR="00E905CE">
        <w:rPr>
          <w:rFonts w:ascii="宋体" w:eastAsia="宋体" w:hAnsi="宋体" w:cs="宋体"/>
          <w:color w:val="2A2A2A"/>
          <w:kern w:val="0"/>
          <w:sz w:val="24"/>
          <w:szCs w:val="24"/>
        </w:rPr>
        <w:t>7756527646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FF5DB0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7C76C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11</w:t>
      </w:r>
      <w:bookmarkStart w:id="0" w:name="_GoBack"/>
      <w:bookmarkEnd w:id="0"/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16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55" w:rsidRDefault="00615755" w:rsidP="005D37BE">
      <w:r>
        <w:separator/>
      </w:r>
    </w:p>
  </w:endnote>
  <w:endnote w:type="continuationSeparator" w:id="0">
    <w:p w:rsidR="00615755" w:rsidRDefault="00615755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55" w:rsidRDefault="00615755" w:rsidP="005D37BE">
      <w:r>
        <w:separator/>
      </w:r>
    </w:p>
  </w:footnote>
  <w:footnote w:type="continuationSeparator" w:id="0">
    <w:p w:rsidR="00615755" w:rsidRDefault="00615755" w:rsidP="005D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841BA"/>
    <w:multiLevelType w:val="hybridMultilevel"/>
    <w:tmpl w:val="FAF8A7BA"/>
    <w:lvl w:ilvl="0" w:tplc="371A72A8">
      <w:start w:val="1"/>
      <w:numFmt w:val="japaneseCounting"/>
      <w:lvlText w:val="%1、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A75D0"/>
    <w:rsid w:val="000B760C"/>
    <w:rsid w:val="0017435A"/>
    <w:rsid w:val="001F67CB"/>
    <w:rsid w:val="00231707"/>
    <w:rsid w:val="00341344"/>
    <w:rsid w:val="003B005B"/>
    <w:rsid w:val="004128A9"/>
    <w:rsid w:val="004A570A"/>
    <w:rsid w:val="004C3BA9"/>
    <w:rsid w:val="004C4EE7"/>
    <w:rsid w:val="004D28AE"/>
    <w:rsid w:val="00506CED"/>
    <w:rsid w:val="00510547"/>
    <w:rsid w:val="005344E4"/>
    <w:rsid w:val="00570D69"/>
    <w:rsid w:val="005A0DBC"/>
    <w:rsid w:val="005A4AB2"/>
    <w:rsid w:val="005D0BC5"/>
    <w:rsid w:val="005D37BE"/>
    <w:rsid w:val="00612EF3"/>
    <w:rsid w:val="00615755"/>
    <w:rsid w:val="006651CD"/>
    <w:rsid w:val="006E58DF"/>
    <w:rsid w:val="00700DDA"/>
    <w:rsid w:val="0075658B"/>
    <w:rsid w:val="007C76CB"/>
    <w:rsid w:val="007D3A1E"/>
    <w:rsid w:val="0081292B"/>
    <w:rsid w:val="0083094B"/>
    <w:rsid w:val="008B7E31"/>
    <w:rsid w:val="00A64545"/>
    <w:rsid w:val="00AB6AD0"/>
    <w:rsid w:val="00AD2719"/>
    <w:rsid w:val="00AD5066"/>
    <w:rsid w:val="00AF1735"/>
    <w:rsid w:val="00B01D0E"/>
    <w:rsid w:val="00B15EA5"/>
    <w:rsid w:val="00B279ED"/>
    <w:rsid w:val="00B534B7"/>
    <w:rsid w:val="00B7545C"/>
    <w:rsid w:val="00B7775D"/>
    <w:rsid w:val="00BB3045"/>
    <w:rsid w:val="00BF18AD"/>
    <w:rsid w:val="00C14752"/>
    <w:rsid w:val="00C26B00"/>
    <w:rsid w:val="00C42B42"/>
    <w:rsid w:val="00C948ED"/>
    <w:rsid w:val="00D039E4"/>
    <w:rsid w:val="00D22469"/>
    <w:rsid w:val="00DF033B"/>
    <w:rsid w:val="00E073E7"/>
    <w:rsid w:val="00E3188E"/>
    <w:rsid w:val="00E40F3A"/>
    <w:rsid w:val="00E61443"/>
    <w:rsid w:val="00E8378E"/>
    <w:rsid w:val="00E905CE"/>
    <w:rsid w:val="00EE4FA5"/>
    <w:rsid w:val="00F01173"/>
    <w:rsid w:val="00F15CE9"/>
    <w:rsid w:val="00F50D70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  <w:style w:type="paragraph" w:styleId="a5">
    <w:name w:val="List Paragraph"/>
    <w:basedOn w:val="a"/>
    <w:uiPriority w:val="34"/>
    <w:qFormat/>
    <w:rsid w:val="005344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145</Words>
  <Characters>830</Characters>
  <Application>Microsoft Office Word</Application>
  <DocSecurity>0</DocSecurity>
  <Lines>6</Lines>
  <Paragraphs>1</Paragraphs>
  <ScaleCrop>false</ScaleCrop>
  <Company>china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2020-07-13T02:00:00Z</dcterms:created>
  <dcterms:modified xsi:type="dcterms:W3CDTF">2020-11-03T07:21:00Z</dcterms:modified>
</cp:coreProperties>
</file>