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570D69" w:rsidRDefault="00527CFA" w:rsidP="0083094B">
      <w:pPr>
        <w:widowControl/>
        <w:shd w:val="clear" w:color="auto" w:fill="FFFFFF"/>
        <w:spacing w:line="440" w:lineRule="exact"/>
        <w:ind w:firstLine="482"/>
        <w:jc w:val="center"/>
        <w:rPr>
          <w:rFonts w:ascii="宋体" w:eastAsia="宋体" w:hAnsi="宋体" w:cs="宋体"/>
          <w:b/>
          <w:bCs/>
          <w:color w:val="2A2A2A"/>
          <w:kern w:val="0"/>
          <w:sz w:val="44"/>
          <w:szCs w:val="44"/>
        </w:rPr>
      </w:pPr>
      <w:r w:rsidRPr="00527CFA">
        <w:rPr>
          <w:rFonts w:ascii="宋体" w:eastAsia="宋体" w:hAnsi="宋体" w:cs="宋体" w:hint="eastAsia"/>
          <w:b/>
          <w:bCs/>
          <w:color w:val="2A2A2A"/>
          <w:kern w:val="0"/>
          <w:sz w:val="44"/>
          <w:szCs w:val="44"/>
        </w:rPr>
        <w:t>修建部</w:t>
      </w:r>
      <w:r w:rsidR="00DF2F19">
        <w:rPr>
          <w:rFonts w:ascii="宋体" w:eastAsia="宋体" w:hAnsi="宋体" w:cs="宋体" w:hint="eastAsia"/>
          <w:b/>
          <w:bCs/>
          <w:color w:val="2A2A2A"/>
          <w:kern w:val="0"/>
          <w:sz w:val="44"/>
          <w:szCs w:val="44"/>
        </w:rPr>
        <w:t>电气安装、</w:t>
      </w:r>
      <w:r w:rsidR="00DF2F19">
        <w:rPr>
          <w:rFonts w:ascii="宋体" w:eastAsia="宋体" w:hAnsi="宋体" w:cs="宋体"/>
          <w:b/>
          <w:bCs/>
          <w:color w:val="2A2A2A"/>
          <w:kern w:val="0"/>
          <w:sz w:val="44"/>
          <w:szCs w:val="44"/>
        </w:rPr>
        <w:t>调试</w:t>
      </w:r>
      <w:r w:rsidRPr="00527CFA">
        <w:rPr>
          <w:rFonts w:ascii="宋体" w:eastAsia="宋体" w:hAnsi="宋体" w:cs="宋体" w:hint="eastAsia"/>
          <w:b/>
          <w:bCs/>
          <w:color w:val="2A2A2A"/>
          <w:kern w:val="0"/>
          <w:sz w:val="44"/>
          <w:szCs w:val="44"/>
        </w:rPr>
        <w:t>清包工程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DF2F1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DF2F19">
        <w:rPr>
          <w:rFonts w:ascii="宋体" w:eastAsia="宋体" w:hAnsi="宋体" w:cs="宋体"/>
          <w:color w:val="2A2A2A"/>
          <w:kern w:val="0"/>
          <w:sz w:val="28"/>
          <w:szCs w:val="28"/>
        </w:rPr>
        <w:t>04</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67783D">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DF2F19">
        <w:rPr>
          <w:rFonts w:ascii="宋体" w:eastAsia="宋体" w:hAnsi="宋体" w:cs="宋体"/>
          <w:bCs/>
          <w:color w:val="2A2A2A"/>
          <w:kern w:val="0"/>
          <w:sz w:val="28"/>
          <w:szCs w:val="28"/>
        </w:rPr>
        <w:t>10DQ</w:t>
      </w:r>
      <w:r w:rsidR="0067783D">
        <w:rPr>
          <w:rFonts w:ascii="宋体" w:eastAsia="宋体" w:hAnsi="宋体" w:cs="宋体"/>
          <w:bCs/>
          <w:color w:val="2A2A2A"/>
          <w:kern w:val="0"/>
          <w:sz w:val="28"/>
          <w:szCs w:val="28"/>
        </w:rPr>
        <w:t>QB</w:t>
      </w:r>
      <w:r w:rsidRPr="005344E4">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bookmarkStart w:id="0" w:name="_Hlk54189712"/>
      <w:r w:rsidR="00527CFA">
        <w:rPr>
          <w:rFonts w:ascii="宋体" w:eastAsia="宋体" w:hAnsi="宋体" w:cs="宋体"/>
          <w:bCs/>
          <w:color w:val="2A2A2A"/>
          <w:kern w:val="0"/>
          <w:sz w:val="24"/>
          <w:szCs w:val="24"/>
        </w:rPr>
        <w:t>修建部</w:t>
      </w:r>
      <w:r w:rsidR="00DF2F19">
        <w:rPr>
          <w:rFonts w:ascii="宋体" w:eastAsia="宋体" w:hAnsi="宋体" w:cs="宋体" w:hint="eastAsia"/>
          <w:bCs/>
          <w:color w:val="2A2A2A"/>
          <w:kern w:val="0"/>
          <w:sz w:val="24"/>
          <w:szCs w:val="24"/>
        </w:rPr>
        <w:t>电气安装</w:t>
      </w:r>
      <w:r w:rsidR="00DF2F19">
        <w:rPr>
          <w:rFonts w:ascii="宋体" w:eastAsia="宋体" w:hAnsi="宋体" w:cs="宋体"/>
          <w:bCs/>
          <w:color w:val="2A2A2A"/>
          <w:kern w:val="0"/>
          <w:sz w:val="24"/>
          <w:szCs w:val="24"/>
        </w:rPr>
        <w:t>、调试</w:t>
      </w:r>
      <w:r w:rsidR="00527CFA">
        <w:rPr>
          <w:rFonts w:ascii="宋体" w:eastAsia="宋体" w:hAnsi="宋体" w:cs="宋体"/>
          <w:bCs/>
          <w:color w:val="2A2A2A"/>
          <w:kern w:val="0"/>
          <w:sz w:val="24"/>
          <w:szCs w:val="24"/>
        </w:rPr>
        <w:t>清包</w:t>
      </w:r>
      <w:r w:rsidR="008F0E29" w:rsidRPr="008F0E29">
        <w:rPr>
          <w:rFonts w:ascii="宋体" w:eastAsia="宋体" w:hAnsi="宋体" w:cs="宋体" w:hint="eastAsia"/>
          <w:bCs/>
          <w:color w:val="2A2A2A"/>
          <w:kern w:val="0"/>
          <w:sz w:val="24"/>
          <w:szCs w:val="24"/>
        </w:rPr>
        <w:t>工程</w:t>
      </w:r>
      <w:bookmarkEnd w:id="0"/>
      <w:r w:rsidR="004719C9">
        <w:rPr>
          <w:rFonts w:ascii="宋体" w:eastAsia="宋体" w:hAnsi="宋体" w:cs="宋体" w:hint="eastAsia"/>
          <w:bCs/>
          <w:color w:val="2A2A2A"/>
          <w:kern w:val="0"/>
          <w:sz w:val="24"/>
          <w:szCs w:val="24"/>
        </w:rPr>
        <w:t>（一标段）、（二标段）</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F2F19" w:rsidRPr="00DF2F19">
        <w:rPr>
          <w:rFonts w:hAnsi="宋体"/>
          <w:sz w:val="24"/>
          <w:szCs w:val="24"/>
        </w:rPr>
        <w:t>投标人须具备</w:t>
      </w:r>
      <w:r w:rsidR="00DF2F19" w:rsidRPr="00DF2F19">
        <w:rPr>
          <w:rFonts w:hAnsi="宋体" w:hint="eastAsia"/>
          <w:sz w:val="24"/>
          <w:szCs w:val="24"/>
        </w:rPr>
        <w:t>建筑机电安装工程专业承包叁级以上资质（含叁级）和相应的资格证书</w:t>
      </w:r>
      <w:r w:rsidR="00327ABD" w:rsidRPr="00DF2F19">
        <w:rPr>
          <w:rFonts w:hAnsi="宋体" w:hint="eastAsia"/>
          <w:sz w:val="24"/>
          <w:szCs w:val="24"/>
        </w:rPr>
        <w:t>。</w:t>
      </w:r>
      <w:r w:rsidRPr="005344E4">
        <w:rPr>
          <w:rFonts w:hAnsi="宋体" w:hint="eastAsia"/>
          <w:sz w:val="24"/>
          <w:szCs w:val="24"/>
        </w:rPr>
        <w:t>项目</w:t>
      </w:r>
      <w:r w:rsidR="001036CF">
        <w:rPr>
          <w:rFonts w:hAnsi="宋体" w:hint="eastAsia"/>
          <w:sz w:val="24"/>
          <w:szCs w:val="24"/>
        </w:rPr>
        <w:t>负责人</w:t>
      </w:r>
      <w:r w:rsidRPr="005344E4">
        <w:rPr>
          <w:rFonts w:hAnsi="宋体" w:hint="eastAsia"/>
          <w:sz w:val="24"/>
          <w:szCs w:val="24"/>
        </w:rPr>
        <w:t>至少具有相应的国家</w:t>
      </w:r>
      <w:r w:rsidRPr="00C948ED">
        <w:rPr>
          <w:rFonts w:hAnsi="宋体" w:hint="eastAsia"/>
          <w:color w:val="FF0000"/>
          <w:sz w:val="24"/>
          <w:szCs w:val="24"/>
        </w:rPr>
        <w:t>二级建造</w:t>
      </w:r>
      <w:proofErr w:type="gramStart"/>
      <w:r w:rsidRPr="00C948ED">
        <w:rPr>
          <w:rFonts w:hAnsi="宋体" w:hint="eastAsia"/>
          <w:color w:val="FF0000"/>
          <w:sz w:val="24"/>
          <w:szCs w:val="24"/>
        </w:rPr>
        <w:t>师</w:t>
      </w:r>
      <w:r w:rsidRPr="005344E4">
        <w:rPr>
          <w:rFonts w:hAnsi="宋体" w:hint="eastAsia"/>
          <w:sz w:val="24"/>
          <w:szCs w:val="24"/>
        </w:rPr>
        <w:t>注册</w:t>
      </w:r>
      <w:proofErr w:type="gramEnd"/>
      <w:r w:rsidRPr="005344E4">
        <w:rPr>
          <w:rFonts w:hAnsi="宋体" w:hint="eastAsia"/>
          <w:sz w:val="24"/>
          <w:szCs w:val="24"/>
        </w:rPr>
        <w:t>人员。</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DF2F19">
        <w:rPr>
          <w:rFonts w:ascii="宋体" w:hAnsi="宋体"/>
          <w:bCs/>
          <w:color w:val="FF0000"/>
          <w:sz w:val="24"/>
          <w:szCs w:val="24"/>
        </w:rPr>
        <w:t>2</w:t>
      </w:r>
      <w:r w:rsidRPr="0083094B">
        <w:rPr>
          <w:rFonts w:ascii="宋体" w:hAnsi="宋体" w:hint="eastAsia"/>
          <w:bCs/>
          <w:sz w:val="24"/>
          <w:szCs w:val="24"/>
        </w:rPr>
        <w:t>月</w:t>
      </w:r>
      <w:r w:rsidR="00DF2F19">
        <w:rPr>
          <w:rFonts w:ascii="宋体" w:hAnsi="宋体"/>
          <w:bCs/>
          <w:color w:val="FF0000"/>
          <w:sz w:val="24"/>
          <w:szCs w:val="24"/>
        </w:rPr>
        <w:t>05</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327ABD">
        <w:rPr>
          <w:rFonts w:ascii="宋体" w:hAnsi="宋体"/>
          <w:bCs/>
          <w:color w:val="FF0000"/>
          <w:sz w:val="24"/>
          <w:szCs w:val="24"/>
        </w:rPr>
        <w:t>12</w:t>
      </w:r>
      <w:r w:rsidR="00FF5DB0" w:rsidRPr="0083094B">
        <w:rPr>
          <w:rFonts w:ascii="宋体" w:hAnsi="宋体" w:hint="eastAsia"/>
          <w:bCs/>
          <w:sz w:val="24"/>
          <w:szCs w:val="24"/>
        </w:rPr>
        <w:t>月</w:t>
      </w:r>
      <w:r w:rsidR="00DF2F19">
        <w:rPr>
          <w:rFonts w:ascii="宋体" w:hAnsi="宋体"/>
          <w:bCs/>
          <w:color w:val="FF0000"/>
          <w:sz w:val="24"/>
          <w:szCs w:val="24"/>
        </w:rPr>
        <w:t>24</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327ABD">
        <w:rPr>
          <w:rFonts w:ascii="宋体" w:eastAsia="宋体" w:hAnsi="宋体" w:cs="宋体"/>
          <w:bCs/>
          <w:color w:val="FF0000"/>
          <w:kern w:val="0"/>
          <w:sz w:val="24"/>
          <w:szCs w:val="24"/>
        </w:rPr>
        <w:t>12</w:t>
      </w:r>
      <w:r w:rsidRPr="0083094B">
        <w:rPr>
          <w:rFonts w:ascii="宋体" w:eastAsia="宋体" w:hAnsi="宋体" w:cs="宋体" w:hint="eastAsia"/>
          <w:bCs/>
          <w:kern w:val="0"/>
          <w:sz w:val="24"/>
          <w:szCs w:val="24"/>
        </w:rPr>
        <w:t>月</w:t>
      </w:r>
      <w:r w:rsidR="00DF2F19">
        <w:rPr>
          <w:rFonts w:ascii="宋体" w:eastAsia="宋体" w:hAnsi="宋体" w:cs="宋体"/>
          <w:bCs/>
          <w:color w:val="FF0000"/>
          <w:kern w:val="0"/>
          <w:sz w:val="24"/>
          <w:szCs w:val="24"/>
        </w:rPr>
        <w:t>25</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w:t>
      </w:r>
      <w:proofErr w:type="gramStart"/>
      <w:r w:rsidRPr="0083094B">
        <w:rPr>
          <w:rFonts w:ascii="宋体" w:eastAsia="宋体" w:hAnsi="宋体" w:cs="宋体"/>
          <w:bCs/>
          <w:kern w:val="0"/>
          <w:sz w:val="24"/>
          <w:szCs w:val="24"/>
        </w:rPr>
        <w:t>三山区</w:t>
      </w:r>
      <w:r w:rsidRPr="00FF5DB0">
        <w:rPr>
          <w:rFonts w:ascii="宋体" w:eastAsia="宋体" w:hAnsi="宋体" w:cs="宋体"/>
          <w:bCs/>
          <w:color w:val="FF0000"/>
          <w:kern w:val="0"/>
          <w:sz w:val="24"/>
          <w:szCs w:val="24"/>
        </w:rPr>
        <w:t>春洲</w:t>
      </w:r>
      <w:proofErr w:type="gramEnd"/>
      <w:r w:rsidRPr="00FF5DB0">
        <w:rPr>
          <w:rFonts w:ascii="宋体" w:eastAsia="宋体" w:hAnsi="宋体" w:cs="宋体"/>
          <w:bCs/>
          <w:color w:val="FF0000"/>
          <w:kern w:val="0"/>
          <w:sz w:val="24"/>
          <w:szCs w:val="24"/>
        </w:rPr>
        <w:t>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327ABD">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DF2F19">
        <w:rPr>
          <w:rFonts w:ascii="宋体" w:eastAsia="宋体" w:hAnsi="宋体" w:cs="宋体"/>
          <w:bCs/>
          <w:color w:val="FF0000"/>
          <w:kern w:val="0"/>
          <w:sz w:val="24"/>
          <w:szCs w:val="24"/>
        </w:rPr>
        <w:t>25</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DF2F19" w:rsidRPr="00DF2F19">
        <w:rPr>
          <w:rFonts w:ascii="宋体" w:eastAsia="宋体" w:hAnsi="宋体" w:cs="宋体"/>
          <w:bCs/>
          <w:color w:val="FF0000"/>
          <w:kern w:val="0"/>
          <w:sz w:val="24"/>
          <w:szCs w:val="24"/>
        </w:rPr>
        <w:t>修建部</w:t>
      </w:r>
      <w:r w:rsidR="00DF2F19" w:rsidRPr="00DF2F19">
        <w:rPr>
          <w:rFonts w:ascii="宋体" w:eastAsia="宋体" w:hAnsi="宋体" w:cs="宋体" w:hint="eastAsia"/>
          <w:bCs/>
          <w:color w:val="FF0000"/>
          <w:kern w:val="0"/>
          <w:sz w:val="24"/>
          <w:szCs w:val="24"/>
        </w:rPr>
        <w:t>电气安装</w:t>
      </w:r>
      <w:r w:rsidR="00DF2F19" w:rsidRPr="00DF2F19">
        <w:rPr>
          <w:rFonts w:ascii="宋体" w:eastAsia="宋体" w:hAnsi="宋体" w:cs="宋体"/>
          <w:bCs/>
          <w:color w:val="FF0000"/>
          <w:kern w:val="0"/>
          <w:sz w:val="24"/>
          <w:szCs w:val="24"/>
        </w:rPr>
        <w:t>、调试清包</w:t>
      </w:r>
      <w:r w:rsidR="00DF2F19" w:rsidRPr="00DF2F19">
        <w:rPr>
          <w:rFonts w:ascii="宋体" w:eastAsia="宋体" w:hAnsi="宋体" w:cs="宋体" w:hint="eastAsia"/>
          <w:bCs/>
          <w:color w:val="FF0000"/>
          <w:kern w:val="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1036CF">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6A68E2">
        <w:rPr>
          <w:rFonts w:ascii="宋体" w:eastAsia="宋体" w:hAnsi="宋体" w:cs="宋体" w:hint="eastAsia"/>
          <w:color w:val="2A2A2A"/>
          <w:kern w:val="0"/>
          <w:sz w:val="24"/>
          <w:szCs w:val="24"/>
        </w:rPr>
        <w:t xml:space="preserve">张  </w:t>
      </w:r>
      <w:proofErr w:type="gramStart"/>
      <w:r w:rsidR="006A68E2">
        <w:rPr>
          <w:rFonts w:ascii="宋体" w:eastAsia="宋体" w:hAnsi="宋体" w:cs="宋体" w:hint="eastAsia"/>
          <w:color w:val="2A2A2A"/>
          <w:kern w:val="0"/>
          <w:sz w:val="24"/>
          <w:szCs w:val="24"/>
        </w:rPr>
        <w:t>硕</w:t>
      </w:r>
      <w:proofErr w:type="gramEnd"/>
      <w:r w:rsidR="001036CF">
        <w:rPr>
          <w:rFonts w:ascii="宋体" w:eastAsia="宋体" w:hAnsi="宋体" w:cs="宋体" w:hint="eastAsia"/>
          <w:color w:val="2A2A2A"/>
          <w:kern w:val="0"/>
          <w:sz w:val="24"/>
          <w:szCs w:val="24"/>
        </w:rPr>
        <w:t xml:space="preserve">        18</w:t>
      </w:r>
      <w:r w:rsidR="006A68E2">
        <w:rPr>
          <w:rFonts w:ascii="宋体" w:eastAsia="宋体" w:hAnsi="宋体" w:cs="宋体"/>
          <w:color w:val="2A2A2A"/>
          <w:kern w:val="0"/>
          <w:sz w:val="24"/>
          <w:szCs w:val="24"/>
        </w:rPr>
        <w:t>010796282</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327ABD">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DF2F19">
        <w:rPr>
          <w:rFonts w:ascii="宋体" w:eastAsia="宋体" w:hAnsi="宋体" w:cs="宋体"/>
          <w:color w:val="FF0000"/>
          <w:kern w:val="0"/>
          <w:sz w:val="24"/>
          <w:szCs w:val="24"/>
          <w:u w:val="single"/>
        </w:rPr>
        <w:t>22</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w:t>
      </w:r>
      <w:proofErr w:type="gramStart"/>
      <w:r w:rsidRPr="00C42B42">
        <w:rPr>
          <w:rFonts w:ascii="宋体" w:eastAsia="宋体" w:hAnsi="宋体" w:cs="宋体" w:hint="eastAsia"/>
          <w:color w:val="2A2A2A"/>
          <w:kern w:val="0"/>
          <w:sz w:val="24"/>
          <w:szCs w:val="24"/>
        </w:rPr>
        <w:t>三山区春洲</w:t>
      </w:r>
      <w:proofErr w:type="gramEnd"/>
      <w:r w:rsidRPr="00C42B42">
        <w:rPr>
          <w:rFonts w:ascii="宋体" w:eastAsia="宋体" w:hAnsi="宋体" w:cs="宋体" w:hint="eastAsia"/>
          <w:color w:val="2A2A2A"/>
          <w:kern w:val="0"/>
          <w:sz w:val="24"/>
          <w:szCs w:val="24"/>
        </w:rPr>
        <w:t>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A40E76" w:rsidRDefault="00A40E76" w:rsidP="00A64545">
      <w:pPr>
        <w:spacing w:line="440" w:lineRule="exact"/>
      </w:pPr>
    </w:p>
    <w:p w:rsidR="00A40E76" w:rsidRDefault="00A40E76" w:rsidP="00A64545">
      <w:pPr>
        <w:spacing w:line="440" w:lineRule="exact"/>
      </w:pPr>
    </w:p>
    <w:p w:rsidR="004360F5" w:rsidRDefault="004360F5" w:rsidP="004360F5">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4360F5" w:rsidRPr="00DA6447" w:rsidRDefault="004360F5" w:rsidP="004360F5">
      <w:pPr>
        <w:spacing w:line="360" w:lineRule="auto"/>
        <w:ind w:firstLineChars="200" w:firstLine="420"/>
        <w:rPr>
          <w:rFonts w:ascii="宋体" w:hAnsi="宋体" w:cs="宋体"/>
          <w:kern w:val="36"/>
          <w:szCs w:val="21"/>
        </w:rPr>
      </w:pPr>
      <w:r w:rsidRPr="00560D1F">
        <w:rPr>
          <w:rFonts w:ascii="宋体" w:hAnsi="宋体" w:cs="宋体" w:hint="eastAsia"/>
          <w:kern w:val="36"/>
          <w:szCs w:val="21"/>
        </w:rPr>
        <w:t>本公司拟对</w:t>
      </w:r>
      <w:r w:rsidR="006A68E2" w:rsidRPr="00DA6447">
        <w:rPr>
          <w:rFonts w:ascii="宋体" w:eastAsia="宋体" w:hAnsi="宋体" w:cs="宋体"/>
          <w:bCs/>
          <w:color w:val="FF0000"/>
          <w:kern w:val="0"/>
          <w:szCs w:val="21"/>
        </w:rPr>
        <w:t>修建部</w:t>
      </w:r>
      <w:r w:rsidR="006A68E2" w:rsidRPr="00DA6447">
        <w:rPr>
          <w:rFonts w:ascii="宋体" w:eastAsia="宋体" w:hAnsi="宋体" w:cs="宋体" w:hint="eastAsia"/>
          <w:bCs/>
          <w:color w:val="FF0000"/>
          <w:kern w:val="0"/>
          <w:szCs w:val="21"/>
        </w:rPr>
        <w:t>电气安装</w:t>
      </w:r>
      <w:r w:rsidR="006A68E2" w:rsidRPr="00DA6447">
        <w:rPr>
          <w:rFonts w:ascii="宋体" w:eastAsia="宋体" w:hAnsi="宋体" w:cs="宋体"/>
          <w:bCs/>
          <w:color w:val="FF0000"/>
          <w:kern w:val="0"/>
          <w:szCs w:val="21"/>
        </w:rPr>
        <w:t>、调试清包</w:t>
      </w:r>
      <w:r w:rsidR="006A68E2" w:rsidRPr="00DA6447">
        <w:rPr>
          <w:rFonts w:ascii="宋体" w:eastAsia="宋体" w:hAnsi="宋体" w:cs="宋体" w:hint="eastAsia"/>
          <w:bCs/>
          <w:color w:val="FF0000"/>
          <w:kern w:val="0"/>
          <w:szCs w:val="21"/>
        </w:rPr>
        <w:t>工程</w:t>
      </w:r>
      <w:r w:rsidRPr="00DA6447">
        <w:rPr>
          <w:rFonts w:ascii="宋体" w:hAnsi="宋体" w:cs="宋体" w:hint="eastAsia"/>
          <w:bCs/>
          <w:color w:val="FF0000"/>
          <w:kern w:val="0"/>
          <w:szCs w:val="21"/>
        </w:rPr>
        <w:t>，</w:t>
      </w:r>
      <w:r w:rsidRPr="00DA6447">
        <w:rPr>
          <w:rFonts w:ascii="宋体" w:hAnsi="宋体" w:cs="宋体" w:hint="eastAsia"/>
          <w:kern w:val="36"/>
          <w:szCs w:val="21"/>
        </w:rPr>
        <w:t>实行公开招投标，择优选定施工队伍，现将有关招标事项说明如下：</w:t>
      </w:r>
    </w:p>
    <w:p w:rsidR="004360F5" w:rsidRPr="00560D1F" w:rsidRDefault="004360F5" w:rsidP="004360F5">
      <w:pPr>
        <w:spacing w:line="360" w:lineRule="auto"/>
        <w:rPr>
          <w:rFonts w:ascii="宋体" w:hAnsi="宋体" w:cs="宋体"/>
          <w:b/>
          <w:bCs/>
          <w:szCs w:val="21"/>
        </w:rPr>
      </w:pPr>
      <w:r w:rsidRPr="00DA6447">
        <w:rPr>
          <w:rFonts w:ascii="宋体" w:hAnsi="宋体" w:cs="宋体" w:hint="eastAsia"/>
          <w:b/>
          <w:bCs/>
          <w:szCs w:val="21"/>
        </w:rPr>
        <w:t>一、工程名称：</w:t>
      </w:r>
      <w:r w:rsidR="006A68E2" w:rsidRPr="00DA6447">
        <w:rPr>
          <w:rFonts w:ascii="宋体" w:eastAsia="宋体" w:hAnsi="宋体" w:cs="宋体"/>
          <w:bCs/>
          <w:color w:val="FF0000"/>
          <w:kern w:val="0"/>
          <w:szCs w:val="21"/>
        </w:rPr>
        <w:t>修建部</w:t>
      </w:r>
      <w:r w:rsidR="006A68E2" w:rsidRPr="00DA6447">
        <w:rPr>
          <w:rFonts w:ascii="宋体" w:eastAsia="宋体" w:hAnsi="宋体" w:cs="宋体" w:hint="eastAsia"/>
          <w:bCs/>
          <w:color w:val="FF0000"/>
          <w:kern w:val="0"/>
          <w:szCs w:val="21"/>
        </w:rPr>
        <w:t>电气安装</w:t>
      </w:r>
      <w:r w:rsidR="006A68E2" w:rsidRPr="00DA6447">
        <w:rPr>
          <w:rFonts w:ascii="宋体" w:eastAsia="宋体" w:hAnsi="宋体" w:cs="宋体"/>
          <w:bCs/>
          <w:color w:val="FF0000"/>
          <w:kern w:val="0"/>
          <w:szCs w:val="21"/>
        </w:rPr>
        <w:t>、调试清包</w:t>
      </w:r>
      <w:r w:rsidR="006A68E2" w:rsidRPr="00DA6447">
        <w:rPr>
          <w:rFonts w:ascii="宋体" w:eastAsia="宋体" w:hAnsi="宋体" w:cs="宋体" w:hint="eastAsia"/>
          <w:bCs/>
          <w:color w:val="FF0000"/>
          <w:kern w:val="0"/>
          <w:szCs w:val="21"/>
        </w:rPr>
        <w:t>工程</w:t>
      </w:r>
      <w:r w:rsidRPr="00DA6447">
        <w:rPr>
          <w:rFonts w:ascii="宋体" w:hAnsi="宋体" w:cs="宋体" w:hint="eastAsia"/>
          <w:szCs w:val="21"/>
        </w:rPr>
        <w:t xml:space="preserve">   </w:t>
      </w:r>
      <w:r w:rsidRPr="00560D1F">
        <w:rPr>
          <w:rFonts w:ascii="宋体" w:hAnsi="宋体" w:cs="宋体" w:hint="eastAsia"/>
          <w:szCs w:val="21"/>
        </w:rPr>
        <w:t xml:space="preserve">                                             </w:t>
      </w:r>
    </w:p>
    <w:p w:rsidR="004360F5" w:rsidRPr="00560D1F" w:rsidRDefault="004360F5" w:rsidP="004360F5">
      <w:pPr>
        <w:tabs>
          <w:tab w:val="left" w:pos="420"/>
          <w:tab w:val="left" w:pos="630"/>
        </w:tabs>
        <w:spacing w:line="300" w:lineRule="auto"/>
        <w:rPr>
          <w:rFonts w:ascii="宋体" w:hAnsi="宋体"/>
          <w:b/>
          <w:szCs w:val="21"/>
        </w:rPr>
      </w:pPr>
      <w:r w:rsidRPr="00560D1F">
        <w:rPr>
          <w:rFonts w:ascii="宋体" w:hAnsi="宋体" w:hint="eastAsia"/>
          <w:b/>
          <w:szCs w:val="21"/>
        </w:rPr>
        <w:t>二、投标保证金</w:t>
      </w:r>
    </w:p>
    <w:p w:rsidR="004360F5" w:rsidRPr="00560D1F" w:rsidRDefault="004360F5" w:rsidP="004360F5">
      <w:pPr>
        <w:tabs>
          <w:tab w:val="left" w:pos="420"/>
          <w:tab w:val="left" w:pos="630"/>
        </w:tabs>
        <w:spacing w:line="300" w:lineRule="auto"/>
        <w:ind w:firstLineChars="200" w:firstLine="420"/>
        <w:rPr>
          <w:rFonts w:ascii="宋体" w:hAnsi="宋体"/>
          <w:bCs/>
          <w:szCs w:val="21"/>
        </w:rPr>
      </w:pPr>
      <w:r w:rsidRPr="00560D1F">
        <w:rPr>
          <w:rFonts w:ascii="宋体" w:hAnsi="宋体" w:hint="eastAsia"/>
          <w:bCs/>
          <w:szCs w:val="21"/>
        </w:rPr>
        <w:t>本次招标收取</w:t>
      </w:r>
      <w:r w:rsidRPr="00560D1F">
        <w:rPr>
          <w:rFonts w:ascii="宋体" w:hAnsi="宋体" w:cs="宋体" w:hint="eastAsia"/>
          <w:bCs/>
          <w:kern w:val="36"/>
          <w:szCs w:val="21"/>
          <w:u w:val="single"/>
        </w:rPr>
        <w:t>投标保证金</w:t>
      </w:r>
      <w:r w:rsidRPr="00560D1F">
        <w:rPr>
          <w:rFonts w:ascii="宋体" w:hAnsi="宋体" w:cs="宋体" w:hint="eastAsia"/>
          <w:bCs/>
          <w:color w:val="FF0000"/>
          <w:kern w:val="36"/>
          <w:szCs w:val="21"/>
          <w:u w:val="single"/>
        </w:rPr>
        <w:t>伍万元整（电汇，基本账户汇款）</w:t>
      </w:r>
      <w:r w:rsidRPr="00560D1F">
        <w:rPr>
          <w:rFonts w:ascii="宋体" w:hAnsi="宋体" w:cs="宋体" w:hint="eastAsia"/>
          <w:bCs/>
          <w:kern w:val="36"/>
          <w:szCs w:val="21"/>
        </w:rPr>
        <w:t>，投标人需在</w:t>
      </w:r>
      <w:r w:rsidRPr="00560D1F">
        <w:rPr>
          <w:rFonts w:ascii="宋体" w:hAnsi="宋体" w:cs="宋体" w:hint="eastAsia"/>
          <w:bCs/>
          <w:color w:val="FF0000"/>
          <w:kern w:val="36"/>
          <w:szCs w:val="21"/>
        </w:rPr>
        <w:t>2020年</w:t>
      </w:r>
      <w:r w:rsidR="00327ABD" w:rsidRPr="00560D1F">
        <w:rPr>
          <w:rFonts w:ascii="宋体" w:hAnsi="宋体" w:cs="宋体"/>
          <w:bCs/>
          <w:color w:val="FF0000"/>
          <w:kern w:val="36"/>
          <w:szCs w:val="21"/>
          <w:u w:val="single"/>
        </w:rPr>
        <w:t>12</w:t>
      </w:r>
      <w:r w:rsidRPr="00560D1F">
        <w:rPr>
          <w:rFonts w:ascii="宋体" w:hAnsi="宋体" w:cs="宋体" w:hint="eastAsia"/>
          <w:bCs/>
          <w:color w:val="FF0000"/>
          <w:kern w:val="36"/>
          <w:szCs w:val="21"/>
        </w:rPr>
        <w:t>月</w:t>
      </w:r>
      <w:r w:rsidR="006A68E2">
        <w:rPr>
          <w:rFonts w:ascii="宋体" w:hAnsi="宋体" w:cs="宋体"/>
          <w:bCs/>
          <w:color w:val="FF0000"/>
          <w:kern w:val="36"/>
          <w:szCs w:val="21"/>
          <w:u w:val="single"/>
        </w:rPr>
        <w:t>23</w:t>
      </w:r>
      <w:r w:rsidRPr="00560D1F">
        <w:rPr>
          <w:rFonts w:ascii="宋体" w:hAnsi="宋体" w:cs="宋体" w:hint="eastAsia"/>
          <w:bCs/>
          <w:color w:val="FF0000"/>
          <w:kern w:val="36"/>
          <w:szCs w:val="21"/>
        </w:rPr>
        <w:t>日</w:t>
      </w:r>
      <w:r w:rsidRPr="00560D1F">
        <w:rPr>
          <w:rFonts w:ascii="宋体" w:hAnsi="宋体" w:cs="宋体"/>
          <w:bCs/>
          <w:color w:val="FF0000"/>
          <w:kern w:val="36"/>
          <w:szCs w:val="21"/>
          <w:u w:val="single"/>
        </w:rPr>
        <w:t>17</w:t>
      </w:r>
      <w:r w:rsidRPr="00560D1F">
        <w:rPr>
          <w:rFonts w:ascii="宋体" w:hAnsi="宋体" w:cs="宋体" w:hint="eastAsia"/>
          <w:bCs/>
          <w:color w:val="FF0000"/>
          <w:kern w:val="36"/>
          <w:szCs w:val="21"/>
          <w:u w:val="single"/>
        </w:rPr>
        <w:t>:</w:t>
      </w:r>
      <w:r w:rsidRPr="00560D1F">
        <w:rPr>
          <w:rFonts w:ascii="宋体" w:hAnsi="宋体" w:cs="宋体"/>
          <w:bCs/>
          <w:color w:val="FF0000"/>
          <w:kern w:val="36"/>
          <w:szCs w:val="21"/>
          <w:u w:val="single"/>
        </w:rPr>
        <w:t>0</w:t>
      </w:r>
      <w:r w:rsidRPr="00560D1F">
        <w:rPr>
          <w:rFonts w:ascii="宋体" w:hAnsi="宋体" w:cs="宋体" w:hint="eastAsia"/>
          <w:bCs/>
          <w:color w:val="FF0000"/>
          <w:kern w:val="36"/>
          <w:szCs w:val="21"/>
          <w:u w:val="single"/>
        </w:rPr>
        <w:t>0</w:t>
      </w:r>
      <w:r w:rsidRPr="00560D1F">
        <w:rPr>
          <w:rFonts w:ascii="宋体" w:hAnsi="宋体" w:cs="宋体" w:hint="eastAsia"/>
          <w:bCs/>
          <w:kern w:val="36"/>
          <w:szCs w:val="21"/>
        </w:rPr>
        <w:t>点前</w:t>
      </w:r>
      <w:proofErr w:type="gramStart"/>
      <w:r w:rsidRPr="00560D1F">
        <w:rPr>
          <w:rFonts w:ascii="宋体" w:hAnsi="宋体" w:hint="eastAsia"/>
          <w:bCs/>
          <w:szCs w:val="21"/>
        </w:rPr>
        <w:t>缴纳此</w:t>
      </w:r>
      <w:proofErr w:type="gramEnd"/>
      <w:r w:rsidRPr="00560D1F">
        <w:rPr>
          <w:rFonts w:ascii="宋体" w:hAnsi="宋体" w:hint="eastAsia"/>
          <w:bCs/>
          <w:szCs w:val="21"/>
        </w:rPr>
        <w:t>费用（否则视为自动放弃投标资格），注明投标保证金。如未中标，发包人将会无息退还此费用(60日内)，如中标，则在履约保证金足额缴纳后退还。</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单位名称：芜湖新兴铸管有限责任公司</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单位地址：</w:t>
      </w:r>
      <w:proofErr w:type="gramStart"/>
      <w:r w:rsidRPr="00560D1F">
        <w:rPr>
          <w:rFonts w:ascii="宋体" w:hAnsi="宋体" w:hint="eastAsia"/>
          <w:bCs/>
          <w:szCs w:val="21"/>
        </w:rPr>
        <w:t>芜湖市三山区经济开发区春洲路</w:t>
      </w:r>
      <w:proofErr w:type="gramEnd"/>
      <w:r w:rsidRPr="00560D1F">
        <w:rPr>
          <w:rFonts w:ascii="宋体" w:hAnsi="宋体" w:hint="eastAsia"/>
          <w:bCs/>
          <w:szCs w:val="21"/>
        </w:rPr>
        <w:t>2号</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开 户 行：工商银行芜湖环城路支行</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帐    号：1307023219000109264</w:t>
      </w:r>
    </w:p>
    <w:p w:rsidR="004360F5" w:rsidRPr="00560D1F" w:rsidRDefault="004360F5" w:rsidP="004360F5">
      <w:pPr>
        <w:spacing w:line="360" w:lineRule="auto"/>
        <w:ind w:firstLineChars="600" w:firstLine="1265"/>
        <w:rPr>
          <w:rFonts w:ascii="宋体" w:hAnsi="宋体"/>
          <w:b/>
          <w:szCs w:val="21"/>
        </w:rPr>
      </w:pPr>
      <w:r w:rsidRPr="00560D1F">
        <w:rPr>
          <w:rFonts w:ascii="宋体" w:hAnsi="宋体" w:hint="eastAsia"/>
          <w:b/>
          <w:szCs w:val="21"/>
        </w:rPr>
        <w:t>此项目中标单位需缴纳60万元安全</w:t>
      </w:r>
      <w:r w:rsidR="00327ABD" w:rsidRPr="00560D1F">
        <w:rPr>
          <w:rFonts w:ascii="宋体" w:hAnsi="宋体" w:hint="eastAsia"/>
          <w:b/>
          <w:szCs w:val="21"/>
        </w:rPr>
        <w:t>履约</w:t>
      </w:r>
      <w:r w:rsidRPr="00560D1F">
        <w:rPr>
          <w:rFonts w:ascii="宋体" w:hAnsi="宋体" w:hint="eastAsia"/>
          <w:b/>
          <w:szCs w:val="21"/>
        </w:rPr>
        <w:t>保障金。</w:t>
      </w:r>
    </w:p>
    <w:p w:rsidR="004360F5" w:rsidRPr="00560D1F" w:rsidRDefault="004360F5" w:rsidP="004360F5">
      <w:pPr>
        <w:spacing w:beforeLines="50" w:before="156" w:afterLines="50" w:after="156" w:line="300" w:lineRule="auto"/>
        <w:rPr>
          <w:rFonts w:ascii="宋体" w:hAnsi="宋体"/>
          <w:szCs w:val="21"/>
        </w:rPr>
      </w:pPr>
      <w:r w:rsidRPr="00560D1F">
        <w:rPr>
          <w:rFonts w:ascii="宋体" w:hAnsi="宋体" w:hint="eastAsia"/>
          <w:b/>
          <w:szCs w:val="21"/>
        </w:rPr>
        <w:t>三、</w:t>
      </w:r>
      <w:r w:rsidRPr="00560D1F">
        <w:rPr>
          <w:rFonts w:ascii="宋体" w:hAnsi="宋体" w:cs="宋体" w:hint="eastAsia"/>
          <w:b/>
          <w:szCs w:val="21"/>
        </w:rPr>
        <w:t>投标有效期及</w:t>
      </w:r>
      <w:r w:rsidRPr="00560D1F">
        <w:rPr>
          <w:rFonts w:ascii="宋体" w:hAnsi="宋体" w:hint="eastAsia"/>
          <w:b/>
          <w:szCs w:val="21"/>
        </w:rPr>
        <w:t>承包范围</w:t>
      </w:r>
      <w:r w:rsidRPr="00560D1F">
        <w:rPr>
          <w:rFonts w:ascii="宋体" w:hAnsi="宋体" w:hint="eastAsia"/>
          <w:szCs w:val="21"/>
        </w:rPr>
        <w:t>：</w:t>
      </w:r>
    </w:p>
    <w:p w:rsidR="004360F5" w:rsidRPr="00560D1F" w:rsidRDefault="004360F5" w:rsidP="004360F5">
      <w:pPr>
        <w:numPr>
          <w:ilvl w:val="0"/>
          <w:numId w:val="6"/>
        </w:numPr>
        <w:spacing w:beforeLines="50" w:before="156" w:afterLines="50" w:after="156" w:line="300" w:lineRule="auto"/>
        <w:rPr>
          <w:szCs w:val="21"/>
        </w:rPr>
      </w:pPr>
      <w:r w:rsidRPr="00560D1F">
        <w:rPr>
          <w:rFonts w:hint="eastAsia"/>
          <w:szCs w:val="21"/>
        </w:rPr>
        <w:t>施工具体内容详见发包人修建部确认下发的施工图纸及任务单，以承包期内各分部分项工程的开工报告为准。</w:t>
      </w:r>
      <w:r w:rsidR="001C5A8B">
        <w:rPr>
          <w:rFonts w:ascii="宋体" w:eastAsia="宋体" w:hAnsi="宋体" w:cs="宋体" w:hint="eastAsia"/>
          <w:szCs w:val="21"/>
        </w:rPr>
        <w:t>合同造价内以一事一议的协议形式签署。</w:t>
      </w:r>
    </w:p>
    <w:p w:rsidR="004360F5" w:rsidRPr="00560D1F" w:rsidRDefault="004360F5" w:rsidP="004360F5">
      <w:pPr>
        <w:numPr>
          <w:ilvl w:val="0"/>
          <w:numId w:val="6"/>
        </w:numPr>
        <w:spacing w:line="300" w:lineRule="auto"/>
        <w:rPr>
          <w:rFonts w:ascii="宋体" w:hAnsi="宋体"/>
          <w:kern w:val="0"/>
          <w:szCs w:val="21"/>
        </w:rPr>
      </w:pPr>
      <w:r w:rsidRPr="00560D1F">
        <w:rPr>
          <w:rFonts w:ascii="宋体" w:hAnsi="宋体" w:hint="eastAsia"/>
          <w:szCs w:val="21"/>
        </w:rPr>
        <w:t>工程概况和估算工作量：</w:t>
      </w:r>
    </w:p>
    <w:p w:rsidR="004360F5" w:rsidRPr="00DA6447" w:rsidRDefault="004360F5" w:rsidP="004360F5">
      <w:pPr>
        <w:spacing w:line="300" w:lineRule="auto"/>
        <w:ind w:left="420"/>
        <w:rPr>
          <w:rFonts w:ascii="宋体" w:hAnsi="宋体"/>
          <w:szCs w:val="21"/>
        </w:rPr>
      </w:pPr>
      <w:r w:rsidRPr="00DA6447">
        <w:rPr>
          <w:rFonts w:ascii="宋体" w:hAnsi="宋体" w:hint="eastAsia"/>
          <w:szCs w:val="21"/>
        </w:rPr>
        <w:t>标段</w:t>
      </w:r>
      <w:proofErr w:type="gramStart"/>
      <w:r w:rsidRPr="00DA6447">
        <w:rPr>
          <w:rFonts w:ascii="宋体" w:hAnsi="宋体"/>
          <w:szCs w:val="21"/>
        </w:rPr>
        <w:t>一</w:t>
      </w:r>
      <w:proofErr w:type="gramEnd"/>
      <w:r w:rsidRPr="00DA6447">
        <w:rPr>
          <w:rFonts w:ascii="宋体" w:hAnsi="宋体"/>
          <w:szCs w:val="21"/>
        </w:rPr>
        <w:t>：</w:t>
      </w:r>
      <w:r w:rsidR="001C5A8B" w:rsidRPr="00DA6447">
        <w:rPr>
          <w:rFonts w:ascii="宋体" w:eastAsia="宋体" w:hAnsi="宋体" w:cs="宋体" w:hint="eastAsia"/>
          <w:szCs w:val="21"/>
        </w:rPr>
        <w:t>修建部承建的各分部分项电气安装、调试基建工程，生产维修、抢修检修、环保改造、现场提升、技改等项目的清包施工（主要包含：炼铁部、焦化部、</w:t>
      </w:r>
      <w:proofErr w:type="gramStart"/>
      <w:r w:rsidR="001C5A8B" w:rsidRPr="00DA6447">
        <w:rPr>
          <w:rFonts w:ascii="宋体" w:eastAsia="宋体" w:hAnsi="宋体" w:cs="宋体" w:hint="eastAsia"/>
          <w:szCs w:val="21"/>
        </w:rPr>
        <w:t>动控部</w:t>
      </w:r>
      <w:proofErr w:type="gramEnd"/>
      <w:r w:rsidR="001C5A8B" w:rsidRPr="00DA6447">
        <w:rPr>
          <w:rFonts w:ascii="宋体" w:eastAsia="宋体" w:hAnsi="宋体" w:cs="宋体" w:hint="eastAsia"/>
          <w:szCs w:val="21"/>
        </w:rPr>
        <w:t>、铸件部、监控部、机关职能部室），</w:t>
      </w:r>
      <w:r w:rsidR="00DA6447" w:rsidRPr="00DA6447">
        <w:rPr>
          <w:rFonts w:ascii="宋体" w:eastAsia="宋体" w:hAnsi="宋体" w:cs="宋体" w:hint="eastAsia"/>
          <w:szCs w:val="21"/>
        </w:rPr>
        <w:t>各分部分项</w:t>
      </w:r>
      <w:r w:rsidR="00DA6447" w:rsidRPr="00DA6447">
        <w:rPr>
          <w:rFonts w:ascii="宋体" w:hAnsi="宋体" w:cs="宋体" w:hint="eastAsia"/>
          <w:szCs w:val="21"/>
        </w:rPr>
        <w:t>电气安装、调试</w:t>
      </w:r>
      <w:r w:rsidR="00DA6447" w:rsidRPr="00DA6447">
        <w:rPr>
          <w:rFonts w:ascii="宋体" w:eastAsia="宋体" w:hAnsi="宋体" w:cs="宋体" w:hint="eastAsia"/>
          <w:szCs w:val="21"/>
        </w:rPr>
        <w:t>基建工程，生产维修、抢修检修、环保改造、现场提升、技改等项目的清包施工，</w:t>
      </w:r>
      <w:r w:rsidR="001C5A8B" w:rsidRPr="00DA6447">
        <w:rPr>
          <w:rFonts w:ascii="宋体" w:eastAsia="宋体" w:hAnsi="宋体" w:cs="宋体" w:hint="eastAsia"/>
          <w:szCs w:val="21"/>
        </w:rPr>
        <w:t>即包工不包料，承包期限为12个月。</w:t>
      </w:r>
    </w:p>
    <w:p w:rsidR="001C5A8B" w:rsidRPr="00DA6447" w:rsidRDefault="004360F5" w:rsidP="001C5A8B">
      <w:pPr>
        <w:spacing w:line="300" w:lineRule="auto"/>
        <w:ind w:left="420"/>
        <w:rPr>
          <w:rFonts w:ascii="宋体" w:eastAsia="宋体" w:hAnsi="宋体" w:cs="宋体"/>
          <w:szCs w:val="21"/>
        </w:rPr>
      </w:pPr>
      <w:r w:rsidRPr="00DA6447">
        <w:rPr>
          <w:rFonts w:ascii="宋体" w:hAnsi="宋体" w:hint="eastAsia"/>
          <w:szCs w:val="21"/>
        </w:rPr>
        <w:t>标段二</w:t>
      </w:r>
      <w:r w:rsidRPr="00DA6447">
        <w:rPr>
          <w:rFonts w:ascii="宋体" w:hAnsi="宋体"/>
          <w:szCs w:val="21"/>
        </w:rPr>
        <w:t>：</w:t>
      </w:r>
      <w:r w:rsidR="00DA6447" w:rsidRPr="00DA6447">
        <w:rPr>
          <w:rFonts w:ascii="宋体" w:eastAsia="宋体" w:hAnsi="宋体" w:cs="宋体" w:hint="eastAsia"/>
          <w:szCs w:val="21"/>
        </w:rPr>
        <w:t>修建部承建的各分部分项电气安装、调试基建工程，生产维修、抢修检修、环保改造、现场提升、技改等项目的清包施工（主要包含炼钢部、轧钢部、铸管部、径向锻、运输部、修建部)各分部分项</w:t>
      </w:r>
      <w:r w:rsidR="00DA6447" w:rsidRPr="00DA6447">
        <w:rPr>
          <w:rFonts w:ascii="宋体" w:hAnsi="宋体" w:cs="宋体" w:hint="eastAsia"/>
          <w:szCs w:val="21"/>
        </w:rPr>
        <w:t>电气安装、调试</w:t>
      </w:r>
      <w:r w:rsidR="00DA6447" w:rsidRPr="00DA6447">
        <w:rPr>
          <w:rFonts w:ascii="宋体" w:eastAsia="宋体" w:hAnsi="宋体" w:cs="宋体" w:hint="eastAsia"/>
          <w:szCs w:val="21"/>
        </w:rPr>
        <w:t>基建工程，生产维修、抢修检修、环保改造、现场提升、技改等项目的清包施工，即包工不包料，承包期限为12个月。</w:t>
      </w:r>
    </w:p>
    <w:p w:rsidR="004360F5" w:rsidRPr="00560D1F" w:rsidRDefault="001C5A8B" w:rsidP="001C5A8B">
      <w:pPr>
        <w:spacing w:line="300" w:lineRule="auto"/>
        <w:rPr>
          <w:rFonts w:ascii="宋体" w:hAnsi="宋体"/>
          <w:kern w:val="0"/>
          <w:szCs w:val="21"/>
        </w:rPr>
      </w:pPr>
      <w:r>
        <w:rPr>
          <w:rFonts w:ascii="宋体" w:eastAsia="宋体" w:hAnsi="宋体" w:cs="宋体" w:hint="eastAsia"/>
          <w:szCs w:val="21"/>
        </w:rPr>
        <w:t xml:space="preserve">3. </w:t>
      </w:r>
      <w:r>
        <w:rPr>
          <w:rFonts w:ascii="宋体" w:eastAsia="宋体" w:hAnsi="宋体" w:cs="宋体"/>
          <w:szCs w:val="21"/>
        </w:rPr>
        <w:t xml:space="preserve"> </w:t>
      </w:r>
      <w:r w:rsidR="004360F5" w:rsidRPr="00560D1F">
        <w:rPr>
          <w:rFonts w:ascii="宋体" w:hAnsi="宋体" w:hint="eastAsia"/>
          <w:kern w:val="0"/>
          <w:szCs w:val="21"/>
        </w:rPr>
        <w:t>投标有效期:90天。</w:t>
      </w:r>
    </w:p>
    <w:p w:rsidR="004360F5" w:rsidRPr="00560D1F" w:rsidRDefault="004360F5" w:rsidP="004360F5">
      <w:pPr>
        <w:spacing w:beforeLines="50" w:before="156" w:afterLines="50" w:after="156" w:line="300" w:lineRule="auto"/>
        <w:rPr>
          <w:rFonts w:ascii="宋体" w:hAnsi="宋体"/>
          <w:szCs w:val="21"/>
        </w:rPr>
      </w:pPr>
      <w:r w:rsidRPr="00560D1F">
        <w:rPr>
          <w:rFonts w:ascii="宋体" w:hAnsi="宋体" w:hint="eastAsia"/>
          <w:b/>
          <w:szCs w:val="21"/>
        </w:rPr>
        <w:t>四、工期：</w:t>
      </w:r>
    </w:p>
    <w:p w:rsidR="004360F5" w:rsidRPr="00560D1F" w:rsidRDefault="004360F5" w:rsidP="004360F5">
      <w:pPr>
        <w:spacing w:line="360" w:lineRule="auto"/>
        <w:rPr>
          <w:rFonts w:ascii="宋体" w:hAnsi="宋体" w:cs="宋体"/>
          <w:szCs w:val="21"/>
        </w:rPr>
      </w:pPr>
      <w:r w:rsidRPr="00560D1F">
        <w:rPr>
          <w:rFonts w:ascii="宋体" w:hAnsi="宋体" w:cs="宋体" w:hint="eastAsia"/>
          <w:szCs w:val="21"/>
        </w:rPr>
        <w:t>开工日期：</w:t>
      </w:r>
      <w:r w:rsidRPr="00560D1F">
        <w:rPr>
          <w:rFonts w:ascii="宋体" w:hAnsi="宋体" w:hint="eastAsia"/>
          <w:bCs/>
          <w:szCs w:val="21"/>
        </w:rPr>
        <w:t>2</w:t>
      </w:r>
      <w:r w:rsidRPr="00560D1F">
        <w:rPr>
          <w:rFonts w:ascii="宋体" w:hAnsi="宋体" w:hint="eastAsia"/>
          <w:szCs w:val="21"/>
        </w:rPr>
        <w:t>02</w:t>
      </w:r>
      <w:r w:rsidR="00FB5285" w:rsidRPr="00560D1F">
        <w:rPr>
          <w:rFonts w:ascii="宋体" w:hAnsi="宋体"/>
          <w:szCs w:val="21"/>
        </w:rPr>
        <w:t>1</w:t>
      </w:r>
      <w:r w:rsidRPr="00560D1F">
        <w:rPr>
          <w:rFonts w:ascii="宋体" w:hAnsi="宋体" w:hint="eastAsia"/>
          <w:szCs w:val="21"/>
        </w:rPr>
        <w:t>年</w:t>
      </w:r>
      <w:r w:rsidR="00FB5285" w:rsidRPr="00560D1F">
        <w:rPr>
          <w:rFonts w:ascii="宋体" w:hAnsi="宋体"/>
          <w:szCs w:val="21"/>
        </w:rPr>
        <w:t>01</w:t>
      </w:r>
      <w:r w:rsidRPr="00560D1F">
        <w:rPr>
          <w:rFonts w:ascii="宋体" w:hAnsi="宋体" w:hint="eastAsia"/>
          <w:szCs w:val="21"/>
        </w:rPr>
        <w:t>月</w:t>
      </w:r>
      <w:r w:rsidR="00FB5285" w:rsidRPr="00560D1F">
        <w:rPr>
          <w:rFonts w:ascii="宋体" w:hAnsi="宋体"/>
          <w:szCs w:val="21"/>
        </w:rPr>
        <w:t>01</w:t>
      </w:r>
      <w:r w:rsidRPr="00560D1F">
        <w:rPr>
          <w:rFonts w:ascii="宋体" w:hAnsi="宋体" w:hint="eastAsia"/>
          <w:szCs w:val="21"/>
        </w:rPr>
        <w:t>日（暂定）</w:t>
      </w:r>
      <w:r w:rsidRPr="00560D1F">
        <w:rPr>
          <w:rFonts w:ascii="宋体" w:hAnsi="宋体" w:cs="宋体" w:hint="eastAsia"/>
          <w:szCs w:val="21"/>
        </w:rPr>
        <w:t xml:space="preserve">                                          </w:t>
      </w:r>
    </w:p>
    <w:p w:rsidR="004360F5" w:rsidRPr="00560D1F" w:rsidRDefault="004360F5" w:rsidP="004360F5">
      <w:pPr>
        <w:spacing w:line="360" w:lineRule="auto"/>
        <w:rPr>
          <w:rFonts w:ascii="宋体" w:hAnsi="宋体" w:cs="宋体"/>
          <w:szCs w:val="21"/>
        </w:rPr>
      </w:pPr>
      <w:r w:rsidRPr="00560D1F">
        <w:rPr>
          <w:rFonts w:ascii="宋体" w:hAnsi="宋体" w:cs="宋体" w:hint="eastAsia"/>
          <w:szCs w:val="21"/>
        </w:rPr>
        <w:t>竣工日期：202</w:t>
      </w:r>
      <w:r w:rsidRPr="00560D1F">
        <w:rPr>
          <w:rFonts w:ascii="宋体" w:hAnsi="宋体" w:cs="宋体"/>
          <w:szCs w:val="21"/>
        </w:rPr>
        <w:t>1</w:t>
      </w:r>
      <w:r w:rsidRPr="00560D1F">
        <w:rPr>
          <w:rFonts w:ascii="宋体" w:hAnsi="宋体" w:cs="宋体" w:hint="eastAsia"/>
          <w:szCs w:val="21"/>
        </w:rPr>
        <w:t>年</w:t>
      </w:r>
      <w:r w:rsidRPr="00560D1F">
        <w:rPr>
          <w:rFonts w:ascii="宋体" w:hAnsi="宋体" w:cs="宋体"/>
          <w:szCs w:val="21"/>
        </w:rPr>
        <w:t>12</w:t>
      </w:r>
      <w:r w:rsidRPr="00560D1F">
        <w:rPr>
          <w:rFonts w:ascii="宋体" w:hAnsi="宋体" w:cs="宋体" w:hint="eastAsia"/>
          <w:szCs w:val="21"/>
        </w:rPr>
        <w:t>月</w:t>
      </w:r>
      <w:r w:rsidR="00FB5285" w:rsidRPr="00560D1F">
        <w:rPr>
          <w:rFonts w:ascii="宋体" w:hAnsi="宋体" w:cs="宋体"/>
          <w:szCs w:val="21"/>
        </w:rPr>
        <w:t>31</w:t>
      </w:r>
      <w:r w:rsidRPr="00560D1F">
        <w:rPr>
          <w:rFonts w:ascii="宋体" w:hAnsi="宋体" w:cs="宋体" w:hint="eastAsia"/>
          <w:szCs w:val="21"/>
        </w:rPr>
        <w:t>日（暂定）</w:t>
      </w:r>
    </w:p>
    <w:p w:rsidR="004360F5" w:rsidRPr="00560D1F" w:rsidRDefault="004360F5" w:rsidP="004360F5">
      <w:pPr>
        <w:numPr>
          <w:ilvl w:val="0"/>
          <w:numId w:val="2"/>
        </w:numPr>
        <w:snapToGrid w:val="0"/>
        <w:spacing w:line="360" w:lineRule="auto"/>
        <w:ind w:left="845"/>
        <w:rPr>
          <w:rFonts w:ascii="宋体" w:hAnsi="宋体"/>
          <w:szCs w:val="21"/>
        </w:rPr>
      </w:pPr>
      <w:r w:rsidRPr="00560D1F">
        <w:rPr>
          <w:rFonts w:ascii="宋体" w:hAnsi="宋体" w:cs="宋体" w:hint="eastAsia"/>
          <w:kern w:val="36"/>
          <w:szCs w:val="21"/>
        </w:rPr>
        <w:t>具体开工时间以现场条</w:t>
      </w:r>
      <w:r w:rsidRPr="00560D1F">
        <w:rPr>
          <w:rFonts w:hint="eastAsia"/>
          <w:bCs/>
          <w:kern w:val="36"/>
          <w:szCs w:val="21"/>
        </w:rPr>
        <w:t>件具备，发包人书面通知为准。</w:t>
      </w:r>
    </w:p>
    <w:p w:rsidR="004360F5" w:rsidRPr="00560D1F" w:rsidRDefault="004360F5" w:rsidP="004360F5">
      <w:pPr>
        <w:numPr>
          <w:ilvl w:val="0"/>
          <w:numId w:val="2"/>
        </w:numPr>
        <w:snapToGrid w:val="0"/>
        <w:spacing w:line="360" w:lineRule="auto"/>
        <w:ind w:left="845"/>
        <w:rPr>
          <w:kern w:val="36"/>
          <w:szCs w:val="21"/>
        </w:rPr>
      </w:pPr>
      <w:r w:rsidRPr="00560D1F">
        <w:rPr>
          <w:rFonts w:hint="eastAsia"/>
          <w:kern w:val="36"/>
          <w:szCs w:val="21"/>
        </w:rPr>
        <w:lastRenderedPageBreak/>
        <w:t>本工程工期紧，投标人应有充分人员、材料、机械准备，否则发包人有权视有关情况进行考核，并另行选择施工队伍或终止合同。</w:t>
      </w:r>
    </w:p>
    <w:p w:rsidR="004360F5" w:rsidRPr="00560D1F" w:rsidRDefault="004360F5" w:rsidP="004360F5">
      <w:pPr>
        <w:pStyle w:val="a6"/>
        <w:snapToGrid w:val="0"/>
        <w:spacing w:line="360" w:lineRule="auto"/>
        <w:rPr>
          <w:rFonts w:hAnsi="宋体"/>
          <w:b/>
          <w:szCs w:val="21"/>
        </w:rPr>
      </w:pPr>
      <w:r w:rsidRPr="00560D1F">
        <w:rPr>
          <w:rFonts w:hAnsi="宋体" w:hint="eastAsia"/>
          <w:b/>
          <w:szCs w:val="21"/>
        </w:rPr>
        <w:t>五、投标说明</w:t>
      </w:r>
    </w:p>
    <w:p w:rsidR="001C5A8B" w:rsidRPr="00DA6447" w:rsidRDefault="00FB5285" w:rsidP="001C5A8B">
      <w:pPr>
        <w:spacing w:line="440" w:lineRule="exact"/>
        <w:rPr>
          <w:rFonts w:ascii="宋体" w:eastAsia="宋体" w:hAnsi="宋体" w:cs="宋体"/>
          <w:szCs w:val="21"/>
        </w:rPr>
      </w:pPr>
      <w:r w:rsidRPr="00DA6447">
        <w:rPr>
          <w:rFonts w:ascii="宋体" w:eastAsia="宋体" w:hAnsi="宋体" w:cs="宋体" w:hint="eastAsia"/>
          <w:szCs w:val="21"/>
        </w:rPr>
        <w:t>1、</w:t>
      </w:r>
      <w:r w:rsidR="001C5A8B" w:rsidRPr="00DA6447">
        <w:rPr>
          <w:rFonts w:ascii="宋体" w:eastAsia="宋体" w:hAnsi="宋体" w:cs="宋体" w:hint="eastAsia"/>
          <w:szCs w:val="21"/>
        </w:rPr>
        <w:t>按照2018版安徽省建设工程取费标准，总价优惠百分数的方式报价（材料不参与优惠）；拦标价为1%。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不计取：特殊工程技术培训费、远地施工增加费、定额测定编制管理费和上级管理费、施工队伍调迁费）。定额所含8项措施费（包括：夜间施工增加费、二次搬运费、冬雨季施工增加费、已完工程及设备保护费、工程定位复测费、非夜间施工照明费、临时保护设施费、赶工措施费）</w:t>
      </w:r>
      <w:proofErr w:type="gramStart"/>
      <w:r w:rsidR="001C5A8B" w:rsidRPr="00DA6447">
        <w:rPr>
          <w:rFonts w:ascii="宋体" w:eastAsia="宋体" w:hAnsi="宋体" w:cs="宋体" w:hint="eastAsia"/>
          <w:szCs w:val="21"/>
        </w:rPr>
        <w:t>不予计</w:t>
      </w:r>
      <w:proofErr w:type="gramEnd"/>
      <w:r w:rsidR="001C5A8B" w:rsidRPr="00DA6447">
        <w:rPr>
          <w:rFonts w:ascii="宋体" w:eastAsia="宋体" w:hAnsi="宋体" w:cs="宋体" w:hint="eastAsia"/>
          <w:szCs w:val="21"/>
        </w:rPr>
        <w:t>取。按照图纸施工必须采取的施工方案，如变压器安装、高压电缆敷设、配电柜安装等，可在施工方案上报发包</w:t>
      </w:r>
      <w:proofErr w:type="gramStart"/>
      <w:r w:rsidR="001C5A8B" w:rsidRPr="00DA6447">
        <w:rPr>
          <w:rFonts w:ascii="宋体" w:eastAsia="宋体" w:hAnsi="宋体" w:cs="宋体" w:hint="eastAsia"/>
          <w:szCs w:val="21"/>
        </w:rPr>
        <w:t>方相关</w:t>
      </w:r>
      <w:proofErr w:type="gramEnd"/>
      <w:r w:rsidR="001C5A8B" w:rsidRPr="00DA6447">
        <w:rPr>
          <w:rFonts w:ascii="宋体" w:eastAsia="宋体" w:hAnsi="宋体" w:cs="宋体" w:hint="eastAsia"/>
          <w:szCs w:val="21"/>
        </w:rPr>
        <w:t>领导审批认可后，按实际发生的工作量向发包人代表提出工程签证或工程量确认申请。</w:t>
      </w:r>
      <w:r w:rsidR="001C5A8B" w:rsidRPr="00DA6447">
        <w:rPr>
          <w:rFonts w:ascii="宋体" w:eastAsia="宋体" w:hAnsi="宋体" w:cs="宋体" w:hint="eastAsia"/>
          <w:bCs/>
          <w:szCs w:val="21"/>
        </w:rPr>
        <w:t>安全与生产同时进行增加费和有害人身健康环境时施工增加费的计取，参照第四册设备安装工程的计取方法，定额总人工增加10%</w:t>
      </w:r>
      <w:r w:rsidR="001C5A8B" w:rsidRPr="00DA6447">
        <w:rPr>
          <w:rFonts w:ascii="宋体" w:hAnsi="宋体" w:cs="宋体" w:hint="eastAsia"/>
          <w:bCs/>
          <w:szCs w:val="21"/>
        </w:rPr>
        <w:t>（需据实办理）</w:t>
      </w:r>
      <w:r w:rsidR="001C5A8B" w:rsidRPr="00DA6447">
        <w:rPr>
          <w:rFonts w:ascii="宋体" w:eastAsia="宋体" w:hAnsi="宋体" w:cs="宋体" w:hint="eastAsia"/>
          <w:bCs/>
          <w:szCs w:val="21"/>
        </w:rPr>
        <w:t>。</w:t>
      </w:r>
    </w:p>
    <w:p w:rsidR="004360F5" w:rsidRPr="00DA6447" w:rsidRDefault="001C5A8B" w:rsidP="001C5A8B">
      <w:pPr>
        <w:spacing w:line="440" w:lineRule="exact"/>
        <w:rPr>
          <w:rFonts w:ascii="宋体" w:eastAsia="宋体" w:hAnsi="宋体" w:cs="宋体"/>
          <w:szCs w:val="21"/>
        </w:rPr>
      </w:pPr>
      <w:r w:rsidRPr="00DA6447">
        <w:rPr>
          <w:rFonts w:ascii="宋体" w:eastAsia="宋体" w:hAnsi="宋体" w:cs="宋体" w:hint="eastAsia"/>
          <w:szCs w:val="21"/>
        </w:rPr>
        <w:t>2、零星用工按综合单价**元/工日（含税）的方式单独报价；拦标价为：300元/工日（含税）。</w:t>
      </w:r>
    </w:p>
    <w:p w:rsidR="001C5A8B" w:rsidRPr="00DA6447" w:rsidRDefault="001C5A8B" w:rsidP="001C5A8B">
      <w:pPr>
        <w:numPr>
          <w:ilvl w:val="0"/>
          <w:numId w:val="9"/>
        </w:numPr>
        <w:rPr>
          <w:rFonts w:ascii="宋体" w:hAnsi="宋体" w:cs="宋体"/>
          <w:szCs w:val="21"/>
        </w:rPr>
      </w:pPr>
      <w:r w:rsidRPr="00DA6447">
        <w:rPr>
          <w:rFonts w:ascii="宋体" w:hAnsi="宋体" w:cs="宋体" w:hint="eastAsia"/>
          <w:szCs w:val="21"/>
        </w:rPr>
        <w:t>发包人供应材料设备的结算方法：本工程主材原则上由发包人提供，如</w:t>
      </w:r>
      <w:proofErr w:type="gramStart"/>
      <w:r w:rsidRPr="00DA6447">
        <w:rPr>
          <w:rFonts w:ascii="宋体" w:hAnsi="宋体" w:cs="宋体" w:hint="eastAsia"/>
          <w:szCs w:val="21"/>
        </w:rPr>
        <w:t>如</w:t>
      </w:r>
      <w:proofErr w:type="gramEnd"/>
      <w:r w:rsidRPr="00DA6447">
        <w:rPr>
          <w:rFonts w:ascii="宋体" w:hAnsi="宋体" w:cs="宋体" w:hint="eastAsia"/>
          <w:szCs w:val="21"/>
        </w:rPr>
        <w:t>钢板、型钢、彩瓦、油漆、斜铁、螺栓、螺母、电线、电缆和厂房照明灯具等。辅材、工器具由承包人自行提供，如氧气、金火焰、二氧化碳气体、焊条、磨光片、钢丝球、铆钉、</w:t>
      </w:r>
      <w:proofErr w:type="gramStart"/>
      <w:r w:rsidRPr="00DA6447">
        <w:rPr>
          <w:rFonts w:ascii="宋体" w:hAnsi="宋体" w:cs="宋体" w:hint="eastAsia"/>
          <w:szCs w:val="21"/>
        </w:rPr>
        <w:t>自攻钉</w:t>
      </w:r>
      <w:proofErr w:type="gramEnd"/>
      <w:r w:rsidRPr="00DA6447">
        <w:rPr>
          <w:rFonts w:ascii="宋体" w:hAnsi="宋体" w:cs="宋体" w:hint="eastAsia"/>
          <w:szCs w:val="21"/>
        </w:rPr>
        <w:t>、焊把、面罩，手拉葫芦、钢丝绳、吊带、磨光机、切割机</w:t>
      </w:r>
      <w:r w:rsidRPr="00DA6447">
        <w:rPr>
          <w:rFonts w:ascii="宋体" w:hAnsi="宋体" w:hint="eastAsia"/>
          <w:szCs w:val="21"/>
        </w:rPr>
        <w:t>等</w:t>
      </w:r>
      <w:r w:rsidRPr="00DA6447">
        <w:rPr>
          <w:rFonts w:ascii="宋体" w:hAnsi="宋体" w:cs="宋体" w:hint="eastAsia"/>
          <w:szCs w:val="21"/>
        </w:rPr>
        <w:t>。</w:t>
      </w:r>
    </w:p>
    <w:p w:rsidR="001C5A8B" w:rsidRPr="00DA6447" w:rsidRDefault="001C5A8B" w:rsidP="001C5A8B">
      <w:pPr>
        <w:rPr>
          <w:rFonts w:ascii="宋体" w:eastAsia="宋体" w:hAnsi="宋体" w:cs="宋体"/>
          <w:szCs w:val="21"/>
        </w:rPr>
      </w:pPr>
      <w:r w:rsidRPr="00DA6447">
        <w:rPr>
          <w:rFonts w:ascii="宋体" w:hAnsi="宋体" w:cs="宋体" w:hint="eastAsia"/>
          <w:szCs w:val="21"/>
        </w:rPr>
        <w:t>水平运输机械由承包人自行提供，如拖拉机、平板车等；垂直机械原则上由发包人提供。</w:t>
      </w:r>
    </w:p>
    <w:p w:rsidR="001C5A8B" w:rsidRPr="00DA6447" w:rsidRDefault="001C5A8B" w:rsidP="001C5A8B">
      <w:pPr>
        <w:numPr>
          <w:ilvl w:val="0"/>
          <w:numId w:val="16"/>
        </w:numPr>
        <w:rPr>
          <w:rFonts w:ascii="宋体" w:eastAsia="宋体" w:hAnsi="宋体" w:cs="宋体"/>
          <w:szCs w:val="21"/>
        </w:rPr>
      </w:pPr>
      <w:r w:rsidRPr="00DA6447">
        <w:rPr>
          <w:rFonts w:ascii="宋体" w:eastAsia="宋体" w:hAnsi="宋体" w:cs="宋体" w:hint="eastAsia"/>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1C5A8B" w:rsidRPr="00DA6447" w:rsidRDefault="001C5A8B" w:rsidP="001C5A8B">
      <w:pPr>
        <w:numPr>
          <w:ilvl w:val="0"/>
          <w:numId w:val="16"/>
        </w:numPr>
        <w:rPr>
          <w:rFonts w:ascii="宋体" w:eastAsia="宋体" w:hAnsi="宋体" w:cs="宋体"/>
          <w:szCs w:val="21"/>
        </w:rPr>
      </w:pPr>
      <w:r w:rsidRPr="00DA6447">
        <w:rPr>
          <w:rFonts w:ascii="宋体" w:eastAsia="宋体" w:hAnsi="宋体" w:cs="宋体" w:hint="eastAsia"/>
          <w:szCs w:val="21"/>
        </w:rPr>
        <w:t>承包人采购的材料，价格采用施工期间芜湖市</w:t>
      </w:r>
      <w:proofErr w:type="gramStart"/>
      <w:r w:rsidRPr="00DA6447">
        <w:rPr>
          <w:rFonts w:ascii="宋体" w:eastAsia="宋体" w:hAnsi="宋体" w:cs="宋体" w:hint="eastAsia"/>
          <w:szCs w:val="21"/>
        </w:rPr>
        <w:t>信息价</w:t>
      </w:r>
      <w:proofErr w:type="gramEnd"/>
      <w:r w:rsidRPr="00DA6447">
        <w:rPr>
          <w:rFonts w:ascii="宋体" w:eastAsia="宋体" w:hAnsi="宋体" w:cs="宋体" w:hint="eastAsia"/>
          <w:szCs w:val="21"/>
        </w:rPr>
        <w:t>(加权平均价)。承包人采购的材料芜湖市</w:t>
      </w:r>
      <w:proofErr w:type="gramStart"/>
      <w:r w:rsidRPr="00DA6447">
        <w:rPr>
          <w:rFonts w:ascii="宋体" w:eastAsia="宋体" w:hAnsi="宋体" w:cs="宋体" w:hint="eastAsia"/>
          <w:szCs w:val="21"/>
        </w:rPr>
        <w:t>信息价</w:t>
      </w:r>
      <w:proofErr w:type="gramEnd"/>
      <w:r w:rsidRPr="00DA6447">
        <w:rPr>
          <w:rFonts w:ascii="宋体" w:eastAsia="宋体" w:hAnsi="宋体" w:cs="宋体" w:hint="eastAsia"/>
          <w:szCs w:val="21"/>
        </w:rPr>
        <w:t>没有价格的进行市场询价。对于装饰部分主要材料价格采用发包人确认价格，采购前必须经发包人确认单价和品牌。发包人定价部分不参与取费优惠。</w:t>
      </w:r>
    </w:p>
    <w:p w:rsidR="001C5A8B" w:rsidRPr="00DA6447" w:rsidRDefault="001C5A8B" w:rsidP="001C5A8B">
      <w:pPr>
        <w:numPr>
          <w:ilvl w:val="0"/>
          <w:numId w:val="11"/>
        </w:numPr>
        <w:rPr>
          <w:rFonts w:ascii="宋体" w:eastAsia="宋体" w:hAnsi="宋体" w:cs="宋体"/>
          <w:szCs w:val="21"/>
        </w:rPr>
      </w:pPr>
      <w:r w:rsidRPr="00DA6447">
        <w:rPr>
          <w:rFonts w:ascii="宋体" w:eastAsia="宋体" w:hAnsi="宋体" w:cs="宋体" w:hint="eastAsia"/>
          <w:szCs w:val="21"/>
        </w:rPr>
        <w:t>承包人向工程师提交已完工程量报告的时间：承包人每月20日前向发包人代表提交已完工程量报告，发包人代表收到报告后5日内审核完毕。</w:t>
      </w:r>
    </w:p>
    <w:p w:rsidR="001C5A8B" w:rsidRPr="00DA6447" w:rsidRDefault="001C5A8B" w:rsidP="001C5A8B">
      <w:pPr>
        <w:numPr>
          <w:ilvl w:val="0"/>
          <w:numId w:val="11"/>
        </w:numPr>
        <w:rPr>
          <w:rFonts w:ascii="宋体" w:eastAsia="宋体" w:hAnsi="宋体" w:cs="宋体"/>
          <w:szCs w:val="21"/>
        </w:rPr>
      </w:pPr>
      <w:r w:rsidRPr="00DA6447">
        <w:rPr>
          <w:rFonts w:ascii="宋体" w:eastAsia="宋体" w:hAnsi="宋体" w:cs="宋体" w:hint="eastAsia"/>
          <w:szCs w:val="21"/>
        </w:rPr>
        <w:t>资质要求：</w:t>
      </w:r>
      <w:r w:rsidRPr="00DA6447">
        <w:rPr>
          <w:rFonts w:ascii="宋体" w:eastAsia="宋体" w:hAnsi="宋体" w:cs="宋体"/>
          <w:szCs w:val="21"/>
        </w:rPr>
        <w:t>投标人须具备</w:t>
      </w:r>
      <w:r w:rsidRPr="00DA6447">
        <w:rPr>
          <w:rFonts w:ascii="宋体" w:hAnsi="宋体" w:hint="eastAsia"/>
          <w:szCs w:val="21"/>
        </w:rPr>
        <w:t>机电安装工程专业承包叁级以上资质（含叁级）和相应的资格证书</w:t>
      </w:r>
      <w:r w:rsidRPr="00DA6447">
        <w:rPr>
          <w:rFonts w:ascii="宋体" w:hAnsi="宋体" w:cs="宋体" w:hint="eastAsia"/>
          <w:szCs w:val="21"/>
        </w:rPr>
        <w:t>，</w:t>
      </w:r>
      <w:r w:rsidRPr="00DA6447">
        <w:rPr>
          <w:rFonts w:ascii="宋体" w:eastAsia="宋体" w:hAnsi="宋体" w:cs="宋体" w:hint="eastAsia"/>
          <w:color w:val="2A2A2A"/>
          <w:szCs w:val="21"/>
          <w:shd w:val="clear" w:color="auto" w:fill="FFFFFF"/>
        </w:rPr>
        <w:t>项目负责人至少具有相应的国家</w:t>
      </w:r>
      <w:r w:rsidRPr="00DA6447">
        <w:rPr>
          <w:rFonts w:ascii="宋体" w:eastAsia="宋体" w:hAnsi="宋体" w:cs="宋体" w:hint="eastAsia"/>
          <w:szCs w:val="21"/>
          <w:shd w:val="clear" w:color="auto" w:fill="FFFFFF"/>
        </w:rPr>
        <w:t>二级建造</w:t>
      </w:r>
      <w:proofErr w:type="gramStart"/>
      <w:r w:rsidRPr="00DA6447">
        <w:rPr>
          <w:rFonts w:ascii="宋体" w:eastAsia="宋体" w:hAnsi="宋体" w:cs="宋体" w:hint="eastAsia"/>
          <w:szCs w:val="21"/>
          <w:shd w:val="clear" w:color="auto" w:fill="FFFFFF"/>
        </w:rPr>
        <w:t>师</w:t>
      </w:r>
      <w:r w:rsidRPr="00DA6447">
        <w:rPr>
          <w:rFonts w:ascii="宋体" w:eastAsia="宋体" w:hAnsi="宋体" w:cs="宋体" w:hint="eastAsia"/>
          <w:color w:val="2A2A2A"/>
          <w:szCs w:val="21"/>
          <w:shd w:val="clear" w:color="auto" w:fill="FFFFFF"/>
        </w:rPr>
        <w:t>注册</w:t>
      </w:r>
      <w:proofErr w:type="gramEnd"/>
      <w:r w:rsidRPr="00DA6447">
        <w:rPr>
          <w:rFonts w:ascii="宋体" w:eastAsia="宋体" w:hAnsi="宋体" w:cs="宋体" w:hint="eastAsia"/>
          <w:color w:val="2A2A2A"/>
          <w:szCs w:val="21"/>
          <w:shd w:val="clear" w:color="auto" w:fill="FFFFFF"/>
        </w:rPr>
        <w:t>人员</w:t>
      </w:r>
      <w:r w:rsidRPr="00DA6447">
        <w:rPr>
          <w:rFonts w:ascii="宋体" w:hAnsi="宋体" w:cs="宋体" w:hint="eastAsia"/>
          <w:color w:val="2A2A2A"/>
          <w:szCs w:val="21"/>
          <w:shd w:val="clear" w:color="auto" w:fill="FFFFFF"/>
        </w:rPr>
        <w:t>；</w:t>
      </w:r>
      <w:r w:rsidRPr="00DA6447">
        <w:rPr>
          <w:rFonts w:ascii="宋体" w:eastAsia="宋体" w:hAnsi="宋体" w:cs="宋体"/>
          <w:szCs w:val="21"/>
        </w:rPr>
        <w:t>不允许投标人以联合体形式投标。</w:t>
      </w:r>
    </w:p>
    <w:p w:rsidR="001C5A8B" w:rsidRPr="00DA6447" w:rsidRDefault="001C5A8B" w:rsidP="001C5A8B">
      <w:pPr>
        <w:numPr>
          <w:ilvl w:val="0"/>
          <w:numId w:val="11"/>
        </w:numPr>
        <w:rPr>
          <w:rFonts w:ascii="宋体" w:eastAsia="宋体" w:hAnsi="宋体" w:cs="宋体"/>
          <w:szCs w:val="21"/>
        </w:rPr>
      </w:pPr>
      <w:r w:rsidRPr="00DA6447">
        <w:rPr>
          <w:rFonts w:ascii="宋体" w:eastAsia="宋体" w:hAnsi="宋体" w:cs="宋体" w:hint="eastAsia"/>
          <w:szCs w:val="21"/>
        </w:rPr>
        <w:t>结算要求：本工程预结算执行“</w:t>
      </w:r>
      <w:proofErr w:type="gramStart"/>
      <w:r w:rsidRPr="00DA6447">
        <w:rPr>
          <w:rFonts w:ascii="宋体" w:eastAsia="宋体" w:hAnsi="宋体" w:cs="宋体" w:hint="eastAsia"/>
          <w:szCs w:val="21"/>
        </w:rPr>
        <w:t>芜</w:t>
      </w:r>
      <w:proofErr w:type="gramEnd"/>
      <w:r w:rsidRPr="00DA6447">
        <w:rPr>
          <w:rFonts w:ascii="宋体" w:eastAsia="宋体" w:hAnsi="宋体" w:cs="宋体" w:hint="eastAsia"/>
          <w:szCs w:val="21"/>
        </w:rPr>
        <w:t>新铸工程【2018】37号”《建设工程预结算管理管理暂</w:t>
      </w:r>
      <w:r w:rsidRPr="00DA6447">
        <w:rPr>
          <w:rFonts w:ascii="宋体" w:eastAsia="宋体" w:hAnsi="宋体" w:cs="宋体" w:hint="eastAsia"/>
          <w:szCs w:val="21"/>
        </w:rPr>
        <w:lastRenderedPageBreak/>
        <w:t>行办法（修订）》</w:t>
      </w:r>
      <w:r w:rsidRPr="00DA6447">
        <w:rPr>
          <w:rFonts w:ascii="宋体" w:hAnsi="宋体" w:cs="宋体" w:hint="eastAsia"/>
          <w:szCs w:val="21"/>
        </w:rPr>
        <w:t>等</w:t>
      </w:r>
      <w:r w:rsidRPr="00DA6447">
        <w:rPr>
          <w:rFonts w:ascii="宋体" w:eastAsia="宋体" w:hAnsi="宋体" w:cs="宋体" w:hint="eastAsia"/>
          <w:szCs w:val="21"/>
        </w:rPr>
        <w:t>。</w:t>
      </w:r>
    </w:p>
    <w:p w:rsidR="001C5A8B" w:rsidRPr="00DA6447" w:rsidRDefault="001C5A8B" w:rsidP="001C5A8B">
      <w:pPr>
        <w:numPr>
          <w:ilvl w:val="0"/>
          <w:numId w:val="11"/>
        </w:numPr>
        <w:rPr>
          <w:rFonts w:ascii="宋体" w:eastAsia="宋体" w:hAnsi="宋体" w:cs="宋体"/>
          <w:bCs/>
          <w:snapToGrid w:val="0"/>
          <w:szCs w:val="21"/>
        </w:rPr>
      </w:pPr>
      <w:r w:rsidRPr="00DA6447">
        <w:rPr>
          <w:rFonts w:ascii="宋体" w:eastAsia="宋体" w:hAnsi="宋体" w:cs="宋体" w:hint="eastAsia"/>
          <w:szCs w:val="21"/>
        </w:rPr>
        <w:t>中标后结合</w:t>
      </w:r>
      <w:r w:rsidRPr="00DA6447">
        <w:rPr>
          <w:rFonts w:ascii="宋体" w:hAnsi="宋体" w:cs="宋体" w:hint="eastAsia"/>
          <w:szCs w:val="21"/>
        </w:rPr>
        <w:t>一、</w:t>
      </w:r>
      <w:r w:rsidRPr="00DA6447">
        <w:rPr>
          <w:rFonts w:ascii="宋体" w:hAnsi="宋体" w:cs="宋体"/>
          <w:szCs w:val="21"/>
        </w:rPr>
        <w:t>二标段</w:t>
      </w:r>
      <w:r w:rsidRPr="00DA6447">
        <w:rPr>
          <w:rFonts w:ascii="宋体" w:eastAsia="宋体" w:hAnsi="宋体" w:cs="宋体" w:hint="eastAsia"/>
          <w:szCs w:val="21"/>
        </w:rPr>
        <w:t>工程中标价格，执行人工单价及优惠率每项的最低价。</w:t>
      </w:r>
    </w:p>
    <w:p w:rsidR="00FB5285" w:rsidRPr="00DA6447" w:rsidRDefault="001C5A8B" w:rsidP="001C5A8B">
      <w:pPr>
        <w:numPr>
          <w:ilvl w:val="0"/>
          <w:numId w:val="11"/>
        </w:numPr>
        <w:spacing w:beforeLines="50" w:before="156" w:afterLines="50" w:after="156"/>
        <w:ind w:left="425" w:hanging="425"/>
        <w:rPr>
          <w:rFonts w:ascii="宋体" w:hAnsi="宋体"/>
          <w:szCs w:val="21"/>
        </w:rPr>
      </w:pPr>
      <w:r w:rsidRPr="00DA6447">
        <w:rPr>
          <w:rFonts w:ascii="宋体" w:eastAsia="宋体" w:hAnsi="宋体" w:cs="宋体" w:hint="eastAsia"/>
          <w:bCs/>
          <w:snapToGrid w:val="0"/>
          <w:szCs w:val="21"/>
        </w:rPr>
        <w:t>本工程由承包人负责向发包人开具全额增值税专用发票，税率3%。</w:t>
      </w:r>
    </w:p>
    <w:p w:rsidR="004360F5" w:rsidRPr="00DA6447" w:rsidRDefault="004360F5" w:rsidP="004360F5">
      <w:pPr>
        <w:numPr>
          <w:ilvl w:val="0"/>
          <w:numId w:val="11"/>
        </w:numPr>
        <w:spacing w:beforeLines="50" w:before="156" w:afterLines="50" w:after="156" w:line="360" w:lineRule="auto"/>
        <w:ind w:left="425" w:hanging="425"/>
        <w:rPr>
          <w:rFonts w:ascii="宋体" w:hAnsi="宋体" w:cs="宋体"/>
          <w:szCs w:val="21"/>
        </w:rPr>
      </w:pPr>
      <w:r w:rsidRPr="00DA6447">
        <w:rPr>
          <w:rFonts w:ascii="宋体" w:hAnsi="宋体" w:cs="宋体" w:hint="eastAsia"/>
          <w:szCs w:val="21"/>
        </w:rPr>
        <w:t>本次招标采取综合评分的方式进行评标，评分标准按以下表格计分，投标单位需对表内要求内容在投标书中如实反馈：</w:t>
      </w: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38"/>
        <w:gridCol w:w="1304"/>
        <w:gridCol w:w="1777"/>
        <w:gridCol w:w="2570"/>
        <w:gridCol w:w="2840"/>
      </w:tblGrid>
      <w:tr w:rsidR="004360F5" w:rsidRPr="00560D1F" w:rsidTr="00560D1F">
        <w:trPr>
          <w:trHeight w:val="2288"/>
          <w:jc w:val="center"/>
        </w:trPr>
        <w:tc>
          <w:tcPr>
            <w:tcW w:w="738"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评分 标准</w:t>
            </w:r>
          </w:p>
        </w:tc>
        <w:tc>
          <w:tcPr>
            <w:tcW w:w="1304" w:type="dxa"/>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标价</w:t>
            </w:r>
          </w:p>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（60分）</w:t>
            </w:r>
          </w:p>
        </w:tc>
        <w:tc>
          <w:tcPr>
            <w:tcW w:w="7187" w:type="dxa"/>
            <w:gridSpan w:val="3"/>
            <w:vAlign w:val="center"/>
          </w:tcPr>
          <w:p w:rsidR="004360F5" w:rsidRPr="00560D1F" w:rsidRDefault="004360F5" w:rsidP="00DA6447">
            <w:pPr>
              <w:widowControl/>
              <w:spacing w:line="360" w:lineRule="auto"/>
              <w:jc w:val="left"/>
              <w:textAlignment w:val="center"/>
              <w:rPr>
                <w:rFonts w:ascii="宋体" w:hAnsi="宋体" w:cs="宋体"/>
                <w:color w:val="000000"/>
                <w:szCs w:val="21"/>
              </w:rPr>
            </w:pPr>
            <w:r w:rsidRPr="00560D1F">
              <w:rPr>
                <w:rFonts w:ascii="宋体" w:hAnsi="宋体" w:cs="宋体" w:hint="eastAsia"/>
                <w:color w:val="000000"/>
                <w:kern w:val="0"/>
                <w:szCs w:val="21"/>
              </w:rPr>
              <w:t>满足招标文件要求的前提下，优惠率取所有投标方有效报价的最高优惠率作为评标基准价，人工单价取所有投标方有效报价的最低价作为评标基准价 (其中定额优惠率占报价分的70%，人工单价占报价分的30%）其他投标方得分为：价格分：</w:t>
            </w:r>
            <w:r w:rsidR="00DA6447">
              <w:rPr>
                <w:rFonts w:ascii="宋体" w:hAnsi="宋体" w:cs="宋体" w:hint="eastAsia"/>
                <w:color w:val="000000"/>
                <w:kern w:val="0"/>
                <w:sz w:val="24"/>
                <w:szCs w:val="24"/>
              </w:rPr>
              <w:t xml:space="preserve"> </w:t>
            </w:r>
            <w:r w:rsidR="00DA6447" w:rsidRPr="00DA6447">
              <w:rPr>
                <w:rFonts w:ascii="宋体" w:hAnsi="宋体" w:cs="宋体" w:hint="eastAsia"/>
                <w:color w:val="000000"/>
                <w:kern w:val="0"/>
                <w:szCs w:val="21"/>
              </w:rPr>
              <w:t>60*70</w:t>
            </w:r>
            <w:r w:rsidR="00DA6447" w:rsidRPr="00DA6447">
              <w:rPr>
                <w:rFonts w:ascii="宋体" w:hAnsi="宋体" w:cs="宋体"/>
                <w:color w:val="000000"/>
                <w:kern w:val="0"/>
                <w:szCs w:val="21"/>
              </w:rPr>
              <w:t>%</w:t>
            </w:r>
            <w:r w:rsidR="00DA6447" w:rsidRPr="00DA6447">
              <w:rPr>
                <w:rFonts w:ascii="宋体" w:hAnsi="宋体" w:cs="宋体" w:hint="eastAsia"/>
                <w:color w:val="000000"/>
                <w:kern w:val="0"/>
                <w:szCs w:val="21"/>
              </w:rPr>
              <w:t>[（1-优惠率基准价）/（1-优惠率有效价）]</w:t>
            </w:r>
            <w:r w:rsidR="00DA6447" w:rsidRPr="00DA6447">
              <w:rPr>
                <w:rFonts w:ascii="宋体" w:hAnsi="宋体" w:cs="宋体"/>
                <w:color w:val="000000"/>
                <w:kern w:val="0"/>
                <w:szCs w:val="21"/>
              </w:rPr>
              <w:t>+60*30%（</w:t>
            </w:r>
            <w:r w:rsidR="00DA6447" w:rsidRPr="00DA6447">
              <w:rPr>
                <w:rFonts w:ascii="宋体" w:hAnsi="宋体" w:cs="宋体" w:hint="eastAsia"/>
                <w:color w:val="000000"/>
                <w:kern w:val="0"/>
                <w:szCs w:val="21"/>
              </w:rPr>
              <w:t>人工基准价/人工有效价</w:t>
            </w:r>
            <w:r w:rsidR="00DA6447" w:rsidRPr="00DA6447">
              <w:rPr>
                <w:rFonts w:ascii="宋体" w:hAnsi="宋体" w:cs="宋体"/>
                <w:color w:val="000000"/>
                <w:kern w:val="0"/>
                <w:szCs w:val="21"/>
              </w:rPr>
              <w:t>）</w:t>
            </w:r>
            <w:r w:rsidR="00DA6447" w:rsidRPr="00DA6447">
              <w:rPr>
                <w:rFonts w:ascii="宋体" w:eastAsia="宋体" w:hAnsi="宋体" w:cs="宋体" w:hint="eastAsia"/>
                <w:color w:val="000000"/>
                <w:kern w:val="0"/>
                <w:szCs w:val="21"/>
              </w:rPr>
              <w:t>。</w:t>
            </w:r>
          </w:p>
        </w:tc>
      </w:tr>
      <w:tr w:rsidR="004360F5" w:rsidRPr="00560D1F" w:rsidTr="00560D1F">
        <w:trPr>
          <w:trHeight w:val="322"/>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施工方案  （10分）</w:t>
            </w:r>
          </w:p>
        </w:tc>
        <w:tc>
          <w:tcPr>
            <w:tcW w:w="4347" w:type="dxa"/>
            <w:gridSpan w:val="2"/>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施工现场概况(机械投入计划）：2分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贴合现场实际情况1~2分</w:t>
            </w:r>
          </w:p>
        </w:tc>
      </w:tr>
      <w:tr w:rsidR="004360F5" w:rsidRPr="00560D1F" w:rsidTr="00560D1F">
        <w:trPr>
          <w:trHeight w:val="386"/>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777"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施工方案及技术措施：共4分</w:t>
            </w:r>
          </w:p>
        </w:tc>
        <w:tc>
          <w:tcPr>
            <w:tcW w:w="257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施工存在难度:2分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贴合现场实际情况1~2分</w:t>
            </w:r>
          </w:p>
        </w:tc>
      </w:tr>
      <w:tr w:rsidR="004360F5" w:rsidRPr="00560D1F" w:rsidTr="00560D1F">
        <w:trPr>
          <w:trHeight w:val="308"/>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777"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257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采取的措施:2分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贴合现场实际情况1~2分</w:t>
            </w:r>
          </w:p>
        </w:tc>
      </w:tr>
      <w:tr w:rsidR="004360F5" w:rsidRPr="00560D1F" w:rsidTr="00560D1F">
        <w:trPr>
          <w:trHeight w:val="655"/>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4347" w:type="dxa"/>
            <w:gridSpan w:val="2"/>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现场安全隐患及防范措施，安全措施：2分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贴合现场实际情况看文件措施项计分。</w:t>
            </w:r>
          </w:p>
        </w:tc>
      </w:tr>
      <w:tr w:rsidR="004360F5" w:rsidRPr="00560D1F" w:rsidTr="00560D1F">
        <w:trPr>
          <w:trHeight w:val="669"/>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4347" w:type="dxa"/>
            <w:gridSpan w:val="2"/>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现场质量保证措施及文明施工措施：2分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贴合现场实际情况看文件措施项计分。</w:t>
            </w:r>
          </w:p>
        </w:tc>
      </w:tr>
      <w:tr w:rsidR="004360F5" w:rsidRPr="00560D1F" w:rsidTr="00560D1F">
        <w:trPr>
          <w:trHeight w:val="1675"/>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企业信誉  （30分）</w:t>
            </w:r>
          </w:p>
        </w:tc>
        <w:tc>
          <w:tcPr>
            <w:tcW w:w="4347" w:type="dxa"/>
            <w:gridSpan w:val="2"/>
            <w:tcBorders>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企业资金状况及信用等级： 4分</w:t>
            </w:r>
          </w:p>
        </w:tc>
        <w:tc>
          <w:tcPr>
            <w:tcW w:w="2840" w:type="dxa"/>
            <w:tcBorders>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color w:val="000000"/>
                <w:kern w:val="0"/>
                <w:szCs w:val="21"/>
              </w:rPr>
              <w:t>近三年财务状况良好+1分，A级企业+1分，AA级企业+2分，AAA级企业+3分（信用在有效期内）。</w:t>
            </w:r>
          </w:p>
        </w:tc>
      </w:tr>
      <w:tr w:rsidR="004360F5" w:rsidRPr="00560D1F" w:rsidTr="00560D1F">
        <w:trPr>
          <w:trHeight w:val="1037"/>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项目经理资质及业绩共4分</w:t>
            </w:r>
          </w:p>
        </w:tc>
        <w:tc>
          <w:tcPr>
            <w:tcW w:w="2840" w:type="dxa"/>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color w:val="000000"/>
                <w:kern w:val="0"/>
                <w:szCs w:val="21"/>
              </w:rPr>
              <w:t>二级建造师资质2分，一级建造师资质4分。（建筑工程专业）</w:t>
            </w:r>
          </w:p>
        </w:tc>
      </w:tr>
      <w:tr w:rsidR="004360F5" w:rsidRPr="00560D1F" w:rsidTr="00CB4017">
        <w:trPr>
          <w:trHeight w:val="481"/>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企业类似项目业绩共9分</w:t>
            </w:r>
          </w:p>
        </w:tc>
        <w:tc>
          <w:tcPr>
            <w:tcW w:w="2840" w:type="dxa"/>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szCs w:val="21"/>
              </w:rPr>
              <w:t>最近三年200万以上项目，</w:t>
            </w:r>
            <w:r w:rsidRPr="00560D1F">
              <w:rPr>
                <w:rFonts w:ascii="宋体" w:hAnsi="宋体" w:cs="宋体" w:hint="eastAsia"/>
                <w:color w:val="000000"/>
                <w:kern w:val="0"/>
                <w:szCs w:val="21"/>
              </w:rPr>
              <w:t>每项得3分，满分9分。</w:t>
            </w:r>
          </w:p>
        </w:tc>
      </w:tr>
      <w:tr w:rsidR="004360F5" w:rsidRPr="00560D1F" w:rsidTr="00560D1F">
        <w:trPr>
          <w:trHeight w:val="745"/>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履约能力综合评估（财务信誉、工程履约信誉、结算信誉）共计6分</w:t>
            </w:r>
          </w:p>
        </w:tc>
        <w:tc>
          <w:tcPr>
            <w:tcW w:w="2840" w:type="dxa"/>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color w:val="000000"/>
                <w:kern w:val="0"/>
                <w:szCs w:val="21"/>
              </w:rPr>
              <w:t>一项加2分，若有一项不良情况，计0分。</w:t>
            </w:r>
          </w:p>
        </w:tc>
      </w:tr>
      <w:tr w:rsidR="004360F5" w:rsidRPr="00560D1F" w:rsidTr="00CB4017">
        <w:trPr>
          <w:trHeight w:val="776"/>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响应发包方付款方式：3分</w:t>
            </w:r>
          </w:p>
        </w:tc>
        <w:tc>
          <w:tcPr>
            <w:tcW w:w="2840" w:type="dxa"/>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未响应发包方付款方式的计0分。</w:t>
            </w:r>
          </w:p>
        </w:tc>
      </w:tr>
      <w:tr w:rsidR="00CB4017" w:rsidRPr="00560D1F" w:rsidTr="00560D1F">
        <w:trPr>
          <w:trHeight w:val="117"/>
          <w:jc w:val="center"/>
        </w:trPr>
        <w:tc>
          <w:tcPr>
            <w:tcW w:w="738" w:type="dxa"/>
            <w:vMerge/>
            <w:vAlign w:val="center"/>
          </w:tcPr>
          <w:p w:rsidR="004360F5" w:rsidRPr="00560D1F" w:rsidRDefault="004360F5" w:rsidP="00E073AA">
            <w:pPr>
              <w:spacing w:line="360" w:lineRule="auto"/>
              <w:jc w:val="center"/>
              <w:rPr>
                <w:rFonts w:ascii="宋体" w:hAnsi="宋体" w:cs="宋体"/>
                <w:color w:val="FF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FF0000"/>
                <w:kern w:val="0"/>
                <w:szCs w:val="21"/>
              </w:rPr>
            </w:pPr>
          </w:p>
        </w:tc>
        <w:tc>
          <w:tcPr>
            <w:tcW w:w="4347" w:type="dxa"/>
            <w:gridSpan w:val="2"/>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themeColor="text1"/>
                <w:kern w:val="0"/>
                <w:szCs w:val="21"/>
              </w:rPr>
            </w:pPr>
            <w:r w:rsidRPr="00560D1F">
              <w:rPr>
                <w:rFonts w:ascii="宋体" w:hAnsi="宋体" w:cs="宋体" w:hint="eastAsia"/>
                <w:color w:val="000000" w:themeColor="text1"/>
                <w:kern w:val="0"/>
                <w:szCs w:val="21"/>
              </w:rPr>
              <w:t>体系认证共计4分</w:t>
            </w:r>
          </w:p>
        </w:tc>
        <w:tc>
          <w:tcPr>
            <w:tcW w:w="2840" w:type="dxa"/>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themeColor="text1"/>
                <w:szCs w:val="21"/>
                <w:u w:val="single"/>
              </w:rPr>
            </w:pPr>
            <w:r w:rsidRPr="00560D1F">
              <w:rPr>
                <w:rFonts w:ascii="宋体" w:hAnsi="宋体" w:cs="宋体" w:hint="eastAsia"/>
                <w:color w:val="000000" w:themeColor="text1"/>
                <w:kern w:val="0"/>
                <w:szCs w:val="21"/>
              </w:rPr>
              <w:t>一项加1分，最高4分</w:t>
            </w:r>
          </w:p>
        </w:tc>
      </w:tr>
    </w:tbl>
    <w:p w:rsidR="004360F5" w:rsidRPr="00560D1F" w:rsidRDefault="00CB4017" w:rsidP="004360F5">
      <w:pPr>
        <w:pStyle w:val="1"/>
        <w:numPr>
          <w:ilvl w:val="0"/>
          <w:numId w:val="11"/>
        </w:numPr>
        <w:tabs>
          <w:tab w:val="left" w:pos="180"/>
        </w:tabs>
        <w:spacing w:line="340" w:lineRule="exact"/>
        <w:ind w:left="0" w:firstLineChars="0" w:firstLine="0"/>
        <w:jc w:val="left"/>
        <w:rPr>
          <w:rFonts w:ascii="宋体" w:hAnsi="宋体" w:cs="宋体"/>
          <w:color w:val="FF0000"/>
          <w:sz w:val="21"/>
          <w:szCs w:val="21"/>
        </w:rPr>
      </w:pPr>
      <w:r w:rsidRPr="00560D1F">
        <w:rPr>
          <w:rFonts w:ascii="宋体" w:hAnsi="宋体" w:cs="宋体" w:hint="eastAsia"/>
          <w:color w:val="FF0000"/>
          <w:sz w:val="21"/>
          <w:szCs w:val="21"/>
        </w:rPr>
        <w:t>本工程投标单位中</w:t>
      </w:r>
      <w:r w:rsidRPr="00560D1F">
        <w:rPr>
          <w:rFonts w:ascii="宋体" w:hAnsi="宋体" w:cs="宋体"/>
          <w:color w:val="FF0000"/>
          <w:sz w:val="21"/>
          <w:szCs w:val="21"/>
        </w:rPr>
        <w:t>一个标段后，须</w:t>
      </w:r>
      <w:r w:rsidRPr="00560D1F">
        <w:rPr>
          <w:rFonts w:ascii="宋体" w:hAnsi="宋体" w:cs="宋体" w:hint="eastAsia"/>
          <w:color w:val="FF0000"/>
          <w:sz w:val="21"/>
          <w:szCs w:val="21"/>
        </w:rPr>
        <w:t>自动放弃其他标段</w:t>
      </w:r>
      <w:r w:rsidRPr="00560D1F">
        <w:rPr>
          <w:rFonts w:ascii="宋体" w:hAnsi="宋体" w:cs="宋体"/>
          <w:color w:val="FF0000"/>
          <w:sz w:val="21"/>
          <w:szCs w:val="21"/>
        </w:rPr>
        <w:t>的</w:t>
      </w:r>
      <w:r w:rsidRPr="00560D1F">
        <w:rPr>
          <w:rFonts w:ascii="宋体" w:hAnsi="宋体" w:cs="宋体" w:hint="eastAsia"/>
          <w:color w:val="FF0000"/>
          <w:sz w:val="21"/>
          <w:szCs w:val="21"/>
        </w:rPr>
        <w:t>中标资格。</w:t>
      </w:r>
    </w:p>
    <w:p w:rsidR="00CB4017" w:rsidRPr="00560D1F" w:rsidRDefault="004360F5" w:rsidP="00CB4017">
      <w:pPr>
        <w:pStyle w:val="1"/>
        <w:numPr>
          <w:ilvl w:val="0"/>
          <w:numId w:val="11"/>
        </w:numPr>
        <w:tabs>
          <w:tab w:val="left" w:pos="180"/>
        </w:tabs>
        <w:spacing w:line="340" w:lineRule="exact"/>
        <w:ind w:firstLineChars="0"/>
        <w:jc w:val="left"/>
        <w:rPr>
          <w:rFonts w:ascii="宋体" w:hAnsi="宋体"/>
          <w:bCs/>
          <w:sz w:val="21"/>
          <w:szCs w:val="21"/>
        </w:rPr>
      </w:pPr>
      <w:r w:rsidRPr="00560D1F">
        <w:rPr>
          <w:rFonts w:ascii="宋体" w:hAnsi="宋体" w:cs="宋体" w:hint="eastAsia"/>
          <w:bCs/>
          <w:sz w:val="21"/>
          <w:szCs w:val="21"/>
        </w:rPr>
        <w:t>现场开标，投标书当众启封，由发包人评标小组根据报价、施工方案、企业信誉</w:t>
      </w:r>
      <w:r w:rsidRPr="00560D1F">
        <w:rPr>
          <w:rFonts w:ascii="宋体" w:hAnsi="宋体" w:cs="宋体" w:hint="eastAsia"/>
          <w:sz w:val="21"/>
          <w:szCs w:val="21"/>
        </w:rPr>
        <w:t>等对投标文件进行综合评分，根据综合评</w:t>
      </w:r>
      <w:r w:rsidRPr="00560D1F">
        <w:rPr>
          <w:rFonts w:ascii="宋体" w:hAnsi="宋体" w:cs="宋体" w:hint="eastAsia"/>
          <w:bCs/>
          <w:sz w:val="21"/>
          <w:szCs w:val="21"/>
        </w:rPr>
        <w:t>分依次确</w:t>
      </w:r>
      <w:r w:rsidRPr="00560D1F">
        <w:rPr>
          <w:rFonts w:ascii="宋体" w:hAnsi="宋体" w:cs="宋体" w:hint="eastAsia"/>
          <w:sz w:val="21"/>
          <w:szCs w:val="21"/>
        </w:rPr>
        <w:t>定1~3名中标候选人单位，得分最高者为优先选择单位。由业务部门与中标候选人单位进一步商务谈判等相关内容，确定中标单位后，向中标单位发出中标通知。</w:t>
      </w:r>
    </w:p>
    <w:p w:rsidR="004360F5" w:rsidRPr="00560D1F" w:rsidRDefault="004360F5" w:rsidP="004360F5">
      <w:pPr>
        <w:numPr>
          <w:ilvl w:val="0"/>
          <w:numId w:val="7"/>
        </w:numPr>
        <w:spacing w:line="360" w:lineRule="auto"/>
        <w:rPr>
          <w:rFonts w:ascii="宋体" w:hAnsi="宋体"/>
          <w:bCs/>
          <w:kern w:val="0"/>
          <w:szCs w:val="21"/>
        </w:rPr>
      </w:pPr>
      <w:r w:rsidRPr="00560D1F">
        <w:rPr>
          <w:rFonts w:ascii="宋体" w:hAnsi="宋体" w:hint="eastAsia"/>
          <w:bCs/>
          <w:szCs w:val="21"/>
        </w:rPr>
        <w:t>投标人的资质不达标等实行一票否决制。</w:t>
      </w:r>
    </w:p>
    <w:p w:rsidR="004360F5" w:rsidRPr="00560D1F" w:rsidRDefault="004360F5" w:rsidP="004360F5">
      <w:pPr>
        <w:numPr>
          <w:ilvl w:val="0"/>
          <w:numId w:val="7"/>
        </w:numPr>
        <w:spacing w:line="360" w:lineRule="auto"/>
        <w:rPr>
          <w:rFonts w:ascii="宋体" w:hAnsi="宋体"/>
          <w:bCs/>
          <w:kern w:val="0"/>
          <w:szCs w:val="21"/>
        </w:rPr>
      </w:pPr>
      <w:r w:rsidRPr="00560D1F">
        <w:rPr>
          <w:rFonts w:ascii="宋体" w:hAnsi="宋体" w:hint="eastAsia"/>
          <w:bCs/>
          <w:kern w:val="0"/>
          <w:szCs w:val="21"/>
        </w:rPr>
        <w:t>无效投标</w:t>
      </w:r>
    </w:p>
    <w:p w:rsidR="004360F5" w:rsidRPr="00560D1F" w:rsidRDefault="004360F5" w:rsidP="004360F5">
      <w:pPr>
        <w:widowControl/>
        <w:tabs>
          <w:tab w:val="left" w:pos="735"/>
        </w:tabs>
        <w:spacing w:line="300" w:lineRule="auto"/>
        <w:ind w:firstLineChars="150" w:firstLine="315"/>
        <w:jc w:val="left"/>
        <w:rPr>
          <w:rFonts w:ascii="宋体" w:hAnsi="宋体"/>
          <w:kern w:val="0"/>
          <w:szCs w:val="21"/>
        </w:rPr>
      </w:pPr>
      <w:r w:rsidRPr="00560D1F">
        <w:rPr>
          <w:rFonts w:ascii="宋体" w:hAnsi="宋体" w:hint="eastAsia"/>
          <w:kern w:val="0"/>
          <w:szCs w:val="21"/>
        </w:rPr>
        <w:t>发生下列情况之一者，视为无效投标。</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投标文件未按规定加盖公章和签字。</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投标文件字迹模糊、无法辨认影响评标的。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授权委托书未加盖单位公章和法定代表人印章（或签字）的。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投标人以任何形式干扰招投标工作公开、公正进行的。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投标人企业资质不全或无资质的。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附有招标人不能接受的条件的。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在投标文件中有两个以上的报价，且未明确哪个报价有效。</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以联合体方式投标而无共同投标协议的。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以他人名义投标的。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未按招标文件要求提交投标保证金的。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投标人串通投标、弄虚作假或者以行贿、欺骗等不正当手段谋取中标的。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投标文件与招标文件存在严重背离等其他问题的。</w:t>
      </w:r>
    </w:p>
    <w:p w:rsidR="004360F5" w:rsidRPr="00560D1F" w:rsidRDefault="004360F5" w:rsidP="004360F5">
      <w:pPr>
        <w:widowControl/>
        <w:spacing w:line="360" w:lineRule="auto"/>
        <w:jc w:val="left"/>
        <w:rPr>
          <w:rFonts w:ascii="宋体" w:hAnsi="宋体" w:cs="宋体"/>
          <w:b/>
          <w:kern w:val="0"/>
          <w:szCs w:val="21"/>
        </w:rPr>
      </w:pPr>
      <w:r w:rsidRPr="00560D1F">
        <w:rPr>
          <w:rFonts w:ascii="宋体" w:hAnsi="宋体" w:hint="eastAsia"/>
          <w:b/>
          <w:szCs w:val="21"/>
        </w:rPr>
        <w:t>六、</w:t>
      </w:r>
      <w:r w:rsidRPr="00560D1F">
        <w:rPr>
          <w:rFonts w:ascii="宋体" w:hAnsi="宋体" w:hint="eastAsia"/>
          <w:b/>
          <w:bCs/>
          <w:szCs w:val="21"/>
        </w:rPr>
        <w:t>对投标人的资质要求</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投标人必须具有独立法人资格，具有独立订立合同的能力。</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投标代表为法人代表或持有法人委托书的委托代理人。</w:t>
      </w:r>
    </w:p>
    <w:p w:rsidR="004360F5" w:rsidRPr="00560D1F" w:rsidRDefault="004360F5" w:rsidP="004360F5">
      <w:pPr>
        <w:numPr>
          <w:ilvl w:val="0"/>
          <w:numId w:val="3"/>
        </w:numPr>
        <w:spacing w:line="360" w:lineRule="auto"/>
        <w:rPr>
          <w:rFonts w:ascii="宋体" w:hAnsi="宋体"/>
          <w:bCs/>
          <w:color w:val="FF0000"/>
          <w:szCs w:val="21"/>
        </w:rPr>
      </w:pPr>
      <w:r w:rsidRPr="00560D1F">
        <w:rPr>
          <w:rFonts w:ascii="宋体" w:hAnsi="宋体" w:hint="eastAsia"/>
          <w:bCs/>
          <w:szCs w:val="21"/>
        </w:rPr>
        <w:t>投标人未处于被责令停业、投标资格被取消或者财产被接管、冻结和破产状态。</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投标人企业没有因骗取中标或者严重违约以及发生重大工程质量、安全生产事故等问题被有关部门暂停投标资格并在暂停期内的。</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投标人所提供的所有证件及证明材料的内容没有失真或者弄虚作假。</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企业具备安全生产条件,并取得安全生产许可证。</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lastRenderedPageBreak/>
        <w:t>项目负责人无在建工程，或者虽有在建工程，但合同约定范围内的全部施工任务已临近竣工阶段，已经向原发包人提出竣工验收申请，原发包人同意其参加其它工程项目的投标竞争。</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投标人项目经理承担过所投标</w:t>
      </w:r>
      <w:proofErr w:type="gramStart"/>
      <w:r w:rsidRPr="00560D1F">
        <w:rPr>
          <w:rFonts w:ascii="宋体" w:hAnsi="宋体" w:hint="eastAsia"/>
          <w:bCs/>
          <w:szCs w:val="21"/>
        </w:rPr>
        <w:t>段类似</w:t>
      </w:r>
      <w:proofErr w:type="gramEnd"/>
      <w:r w:rsidRPr="00560D1F">
        <w:rPr>
          <w:rFonts w:ascii="宋体" w:hAnsi="宋体" w:hint="eastAsia"/>
          <w:bCs/>
          <w:szCs w:val="21"/>
        </w:rPr>
        <w:t>工程。</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投标人符合法律、法规规定的其它条件。</w:t>
      </w:r>
    </w:p>
    <w:p w:rsidR="004360F5" w:rsidRPr="00560D1F" w:rsidRDefault="004360F5" w:rsidP="004360F5">
      <w:pPr>
        <w:spacing w:line="360" w:lineRule="auto"/>
        <w:rPr>
          <w:rFonts w:ascii="宋体" w:hAnsi="宋体"/>
          <w:b/>
          <w:bCs/>
          <w:szCs w:val="21"/>
        </w:rPr>
      </w:pPr>
      <w:r w:rsidRPr="00560D1F">
        <w:rPr>
          <w:rFonts w:ascii="宋体" w:hAnsi="宋体" w:hint="eastAsia"/>
          <w:b/>
          <w:bCs/>
          <w:szCs w:val="21"/>
        </w:rPr>
        <w:t>七、投标人应当提交的资格和资质证明</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投标人携带相应资质证书、营业执照。（加盖公章的复印件）</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投标人个人有效证件及法人委托书证明（加盖公章和法定代表人印章或签字）或法定代表人本人有效证件。</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投标人企业安全许可证。</w:t>
      </w:r>
    </w:p>
    <w:p w:rsidR="004360F5" w:rsidRPr="00560D1F" w:rsidRDefault="004360F5" w:rsidP="004360F5">
      <w:pPr>
        <w:spacing w:line="360" w:lineRule="auto"/>
        <w:ind w:left="361" w:hanging="361"/>
        <w:rPr>
          <w:rFonts w:ascii="宋体" w:hAnsi="宋体"/>
          <w:b/>
          <w:bCs/>
          <w:szCs w:val="21"/>
        </w:rPr>
      </w:pPr>
      <w:r w:rsidRPr="00560D1F">
        <w:rPr>
          <w:rFonts w:ascii="宋体" w:hAnsi="宋体" w:hint="eastAsia"/>
          <w:b/>
          <w:bCs/>
          <w:szCs w:val="21"/>
        </w:rPr>
        <w:t>八、编制投标书的原则要求和说明</w:t>
      </w:r>
    </w:p>
    <w:p w:rsidR="004360F5" w:rsidRPr="00560D1F" w:rsidRDefault="004360F5" w:rsidP="004360F5">
      <w:pPr>
        <w:spacing w:line="360" w:lineRule="auto"/>
        <w:ind w:leftChars="200" w:left="420"/>
        <w:rPr>
          <w:rFonts w:ascii="宋体" w:hAnsi="宋体"/>
          <w:bCs/>
          <w:szCs w:val="21"/>
        </w:rPr>
      </w:pPr>
      <w:r w:rsidRPr="00560D1F">
        <w:rPr>
          <w:rFonts w:ascii="宋体" w:hAnsi="宋体" w:hint="eastAsia"/>
          <w:bCs/>
          <w:szCs w:val="21"/>
        </w:rPr>
        <w:t>1. 投标书应含有上述所列第五、六、七项相应内容。</w:t>
      </w:r>
    </w:p>
    <w:p w:rsidR="004360F5" w:rsidRPr="00560D1F" w:rsidRDefault="004360F5" w:rsidP="004360F5">
      <w:pPr>
        <w:spacing w:line="360" w:lineRule="auto"/>
        <w:ind w:leftChars="200" w:left="420"/>
        <w:rPr>
          <w:rFonts w:ascii="宋体" w:hAnsi="宋体"/>
          <w:bCs/>
          <w:szCs w:val="21"/>
        </w:rPr>
      </w:pPr>
      <w:r w:rsidRPr="00560D1F">
        <w:rPr>
          <w:rFonts w:ascii="宋体" w:hAnsi="宋体" w:hint="eastAsia"/>
          <w:bCs/>
          <w:szCs w:val="21"/>
        </w:rPr>
        <w:t>2. 技术</w:t>
      </w:r>
      <w:proofErr w:type="gramStart"/>
      <w:r w:rsidRPr="00560D1F">
        <w:rPr>
          <w:rFonts w:ascii="宋体" w:hAnsi="宋体" w:hint="eastAsia"/>
          <w:bCs/>
          <w:szCs w:val="21"/>
        </w:rPr>
        <w:t>标书除</w:t>
      </w:r>
      <w:proofErr w:type="gramEnd"/>
      <w:r w:rsidRPr="00560D1F">
        <w:rPr>
          <w:rFonts w:ascii="宋体" w:hAnsi="宋体" w:hint="eastAsia"/>
          <w:bCs/>
          <w:szCs w:val="21"/>
        </w:rPr>
        <w:t>按通常做法外，有以下补充约定：</w:t>
      </w:r>
    </w:p>
    <w:p w:rsidR="004360F5" w:rsidRPr="00560D1F" w:rsidRDefault="004360F5" w:rsidP="004360F5">
      <w:pPr>
        <w:spacing w:line="360" w:lineRule="auto"/>
        <w:rPr>
          <w:rFonts w:ascii="宋体" w:hAnsi="宋体"/>
          <w:bCs/>
          <w:szCs w:val="21"/>
        </w:rPr>
      </w:pPr>
      <w:r w:rsidRPr="00560D1F">
        <w:rPr>
          <w:rFonts w:ascii="宋体" w:hAnsi="宋体" w:hint="eastAsia"/>
          <w:bCs/>
          <w:szCs w:val="21"/>
        </w:rPr>
        <w:t>（1）有本工程项目经理和副经理名单及在投标人公司的任职说明，项目负责人至少具有相应专业的国家</w:t>
      </w:r>
      <w:r w:rsidRPr="00560D1F">
        <w:rPr>
          <w:rFonts w:ascii="宋体" w:hAnsi="宋体" w:hint="eastAsia"/>
          <w:bCs/>
          <w:color w:val="FF0000"/>
          <w:szCs w:val="21"/>
        </w:rPr>
        <w:t>二级</w:t>
      </w:r>
      <w:r w:rsidRPr="00560D1F">
        <w:rPr>
          <w:rFonts w:ascii="宋体" w:hAnsi="宋体" w:hint="eastAsia"/>
          <w:bCs/>
          <w:szCs w:val="21"/>
        </w:rPr>
        <w:t>建造</w:t>
      </w:r>
      <w:proofErr w:type="gramStart"/>
      <w:r w:rsidRPr="00560D1F">
        <w:rPr>
          <w:rFonts w:ascii="宋体" w:hAnsi="宋体" w:hint="eastAsia"/>
          <w:bCs/>
          <w:szCs w:val="21"/>
        </w:rPr>
        <w:t>师注册</w:t>
      </w:r>
      <w:proofErr w:type="gramEnd"/>
      <w:r w:rsidRPr="00560D1F">
        <w:rPr>
          <w:rFonts w:ascii="宋体" w:hAnsi="宋体" w:hint="eastAsia"/>
          <w:bCs/>
          <w:szCs w:val="21"/>
        </w:rPr>
        <w:t>证书。项目部的设置和施工人员的组成应有详细说明。</w:t>
      </w:r>
    </w:p>
    <w:p w:rsidR="004360F5" w:rsidRPr="00560D1F" w:rsidRDefault="004360F5" w:rsidP="004360F5">
      <w:pPr>
        <w:spacing w:line="360" w:lineRule="auto"/>
        <w:rPr>
          <w:rFonts w:ascii="宋体" w:hAnsi="宋体"/>
          <w:bCs/>
          <w:szCs w:val="21"/>
        </w:rPr>
      </w:pPr>
      <w:r w:rsidRPr="00560D1F">
        <w:rPr>
          <w:rFonts w:ascii="宋体" w:hAnsi="宋体" w:hint="eastAsia"/>
          <w:bCs/>
          <w:szCs w:val="21"/>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4360F5" w:rsidRPr="00560D1F" w:rsidRDefault="004360F5" w:rsidP="004360F5">
      <w:pPr>
        <w:spacing w:line="360" w:lineRule="auto"/>
        <w:ind w:firstLineChars="100" w:firstLine="210"/>
        <w:rPr>
          <w:rFonts w:ascii="宋体" w:hAnsi="宋体"/>
          <w:bCs/>
          <w:szCs w:val="21"/>
        </w:rPr>
      </w:pPr>
      <w:r w:rsidRPr="00560D1F">
        <w:rPr>
          <w:rFonts w:ascii="宋体" w:hAnsi="宋体" w:hint="eastAsia"/>
          <w:bCs/>
          <w:szCs w:val="21"/>
        </w:rPr>
        <w:t>3. 标书一式四份，其中正本一份，副本三份，任何情况下标书开标后不予退还，投标费用自理。报价文件一份即可，须单独密封。</w:t>
      </w:r>
    </w:p>
    <w:p w:rsidR="004360F5" w:rsidRPr="00560D1F" w:rsidRDefault="004360F5" w:rsidP="004360F5">
      <w:pPr>
        <w:spacing w:line="300" w:lineRule="auto"/>
        <w:ind w:firstLineChars="100" w:firstLine="210"/>
        <w:rPr>
          <w:rFonts w:ascii="宋体" w:hAnsi="宋体" w:cs="宋体"/>
          <w:szCs w:val="21"/>
        </w:rPr>
      </w:pPr>
      <w:r w:rsidRPr="00560D1F">
        <w:rPr>
          <w:rFonts w:ascii="宋体" w:hAnsi="宋体" w:hint="eastAsia"/>
          <w:szCs w:val="21"/>
        </w:rPr>
        <w:t xml:space="preserve">4. </w:t>
      </w:r>
      <w:r w:rsidRPr="00560D1F">
        <w:rPr>
          <w:rFonts w:ascii="宋体" w:hAnsi="宋体"/>
          <w:szCs w:val="21"/>
        </w:rPr>
        <w:t>投标商</w:t>
      </w:r>
      <w:r w:rsidRPr="00560D1F">
        <w:rPr>
          <w:rFonts w:ascii="宋体" w:hAnsi="宋体" w:cs="宋体" w:hint="eastAsia"/>
          <w:szCs w:val="21"/>
        </w:rPr>
        <w:t>应在开标前将投标文件送达到指定地点，逾期未到的都将视为弃权。如因特殊客观原因，投标人应于开标前告知招标人，并得到其同意者除外。</w:t>
      </w:r>
    </w:p>
    <w:p w:rsidR="004360F5" w:rsidRPr="00560D1F" w:rsidRDefault="004360F5" w:rsidP="004360F5">
      <w:pPr>
        <w:spacing w:line="300" w:lineRule="auto"/>
        <w:ind w:firstLineChars="100" w:firstLine="210"/>
        <w:rPr>
          <w:rFonts w:ascii="宋体" w:hAnsi="宋体" w:cs="宋体"/>
          <w:szCs w:val="21"/>
        </w:rPr>
      </w:pPr>
      <w:r w:rsidRPr="00560D1F">
        <w:rPr>
          <w:rFonts w:ascii="宋体" w:hAnsi="宋体" w:cs="宋体" w:hint="eastAsia"/>
          <w:szCs w:val="21"/>
        </w:rPr>
        <w:t>5. 投标人不得在开标当日至投标有效期满前撤回投标文件，否则其投标保证金将不予退还。</w:t>
      </w:r>
    </w:p>
    <w:p w:rsidR="004360F5" w:rsidRPr="00560D1F" w:rsidRDefault="004360F5" w:rsidP="004360F5">
      <w:pPr>
        <w:spacing w:line="360" w:lineRule="auto"/>
        <w:rPr>
          <w:rFonts w:ascii="宋体" w:hAnsi="宋体"/>
          <w:b/>
          <w:bCs/>
          <w:szCs w:val="21"/>
        </w:rPr>
      </w:pPr>
      <w:r w:rsidRPr="00560D1F">
        <w:rPr>
          <w:rFonts w:ascii="宋体" w:hAnsi="宋体" w:hint="eastAsia"/>
          <w:b/>
          <w:bCs/>
          <w:szCs w:val="21"/>
        </w:rPr>
        <w:t>九、约定和说明</w:t>
      </w:r>
    </w:p>
    <w:p w:rsidR="00560D1F" w:rsidRPr="00560D1F" w:rsidRDefault="004360F5" w:rsidP="004360F5">
      <w:pPr>
        <w:spacing w:line="360" w:lineRule="auto"/>
        <w:rPr>
          <w:rFonts w:ascii="宋体" w:eastAsia="宋体" w:hAnsi="宋体" w:cs="宋体"/>
          <w:szCs w:val="21"/>
        </w:rPr>
      </w:pPr>
      <w:r w:rsidRPr="00560D1F">
        <w:rPr>
          <w:rFonts w:hAnsi="宋体" w:hint="eastAsia"/>
          <w:szCs w:val="21"/>
        </w:rPr>
        <w:t xml:space="preserve">1. </w:t>
      </w:r>
      <w:r w:rsidRPr="00560D1F">
        <w:rPr>
          <w:rFonts w:ascii="宋体" w:hAnsi="宋体" w:cs="宋体" w:hint="eastAsia"/>
          <w:szCs w:val="21"/>
        </w:rPr>
        <w:t>工期考核：</w:t>
      </w:r>
      <w:r w:rsidR="00CB4017" w:rsidRPr="00560D1F">
        <w:rPr>
          <w:rFonts w:ascii="宋体" w:eastAsia="宋体" w:hAnsi="宋体" w:cs="宋体" w:hint="eastAsia"/>
          <w:szCs w:val="21"/>
        </w:rPr>
        <w:t>因承包人原因，节点工期每延误一天，承包人</w:t>
      </w:r>
      <w:r w:rsidR="00CB4017" w:rsidRPr="00560D1F">
        <w:rPr>
          <w:rFonts w:ascii="宋体" w:hAnsi="宋体" w:cs="宋体" w:hint="eastAsia"/>
          <w:szCs w:val="21"/>
        </w:rPr>
        <w:t>向</w:t>
      </w:r>
      <w:r w:rsidR="00CB4017" w:rsidRPr="00560D1F">
        <w:rPr>
          <w:rFonts w:ascii="宋体" w:eastAsia="宋体" w:hAnsi="宋体" w:cs="宋体" w:hint="eastAsia"/>
          <w:szCs w:val="21"/>
        </w:rPr>
        <w:t>发包人支付违约金</w:t>
      </w:r>
      <w:r w:rsidR="00CB4017" w:rsidRPr="00560D1F">
        <w:rPr>
          <w:rFonts w:ascii="宋体" w:hAnsi="宋体" w:cs="宋体" w:hint="eastAsia"/>
          <w:szCs w:val="21"/>
        </w:rPr>
        <w:t>伍佰圆</w:t>
      </w:r>
      <w:r w:rsidR="00CB4017" w:rsidRPr="00560D1F">
        <w:rPr>
          <w:rFonts w:ascii="宋体" w:eastAsia="宋体" w:hAnsi="宋体" w:cs="宋体" w:hint="eastAsia"/>
          <w:szCs w:val="21"/>
        </w:rPr>
        <w:t>整（￥</w:t>
      </w:r>
      <w:r w:rsidR="00CB4017" w:rsidRPr="00560D1F">
        <w:rPr>
          <w:rFonts w:ascii="宋体" w:hAnsi="宋体" w:cs="宋体" w:hint="eastAsia"/>
          <w:szCs w:val="21"/>
        </w:rPr>
        <w:t>5</w:t>
      </w:r>
      <w:r w:rsidR="00CB4017" w:rsidRPr="00560D1F">
        <w:rPr>
          <w:rFonts w:ascii="宋体" w:eastAsia="宋体" w:hAnsi="宋体" w:cs="宋体" w:hint="eastAsia"/>
          <w:szCs w:val="21"/>
        </w:rPr>
        <w:t>00元整）。竣工工期每延误1天，承包人向发包人支付违约金壹</w:t>
      </w:r>
      <w:r w:rsidR="00CB4017" w:rsidRPr="00560D1F">
        <w:rPr>
          <w:rFonts w:ascii="宋体" w:hAnsi="宋体" w:cs="宋体" w:hint="eastAsia"/>
          <w:szCs w:val="21"/>
        </w:rPr>
        <w:t>仟</w:t>
      </w:r>
      <w:r w:rsidR="00CB4017" w:rsidRPr="00560D1F">
        <w:rPr>
          <w:rFonts w:ascii="宋体" w:eastAsia="宋体" w:hAnsi="宋体" w:cs="宋体" w:hint="eastAsia"/>
          <w:szCs w:val="21"/>
        </w:rPr>
        <w:t>圆整（￥</w:t>
      </w:r>
      <w:r w:rsidR="00CB4017" w:rsidRPr="00560D1F">
        <w:rPr>
          <w:rFonts w:ascii="宋体" w:hAnsi="宋体" w:cs="宋体" w:hint="eastAsia"/>
          <w:szCs w:val="21"/>
        </w:rPr>
        <w:t>10</w:t>
      </w:r>
      <w:r w:rsidR="00CB4017" w:rsidRPr="00560D1F">
        <w:rPr>
          <w:rFonts w:ascii="宋体" w:eastAsia="宋体" w:hAnsi="宋体" w:cs="宋体" w:hint="eastAsia"/>
          <w:szCs w:val="21"/>
        </w:rPr>
        <w:t>00元整）。</w:t>
      </w:r>
    </w:p>
    <w:p w:rsidR="004360F5" w:rsidRPr="00560D1F" w:rsidRDefault="00560D1F" w:rsidP="00560D1F">
      <w:pPr>
        <w:spacing w:line="360" w:lineRule="auto"/>
        <w:ind w:firstLineChars="200" w:firstLine="420"/>
        <w:rPr>
          <w:rFonts w:ascii="宋体" w:hAnsi="宋体"/>
          <w:kern w:val="0"/>
          <w:szCs w:val="21"/>
        </w:rPr>
      </w:pPr>
      <w:r w:rsidRPr="00560D1F">
        <w:rPr>
          <w:rFonts w:ascii="宋体" w:eastAsia="宋体" w:hAnsi="宋体" w:cs="宋体" w:hint="eastAsia"/>
          <w:szCs w:val="21"/>
        </w:rPr>
        <w:t>承包人向工程师提交已完工程量报告的时间：承包人每月20日前向发包人代表提交已完工程量报告，发包人代表收到报告后5日内审核完毕。</w:t>
      </w:r>
    </w:p>
    <w:p w:rsidR="004360F5" w:rsidRPr="00560D1F" w:rsidRDefault="004360F5" w:rsidP="004360F5">
      <w:pPr>
        <w:spacing w:line="360" w:lineRule="auto"/>
        <w:rPr>
          <w:rFonts w:ascii="宋体" w:hAnsi="宋体"/>
          <w:strike/>
          <w:kern w:val="0"/>
          <w:szCs w:val="21"/>
        </w:rPr>
      </w:pPr>
      <w:r w:rsidRPr="00560D1F">
        <w:rPr>
          <w:rFonts w:ascii="宋体" w:hAnsi="宋体" w:hint="eastAsia"/>
          <w:kern w:val="0"/>
          <w:szCs w:val="21"/>
        </w:rPr>
        <w:t>2. 工程质量标准：合格。</w:t>
      </w:r>
    </w:p>
    <w:p w:rsidR="004360F5" w:rsidRPr="00560D1F" w:rsidRDefault="004360F5" w:rsidP="004360F5">
      <w:pPr>
        <w:widowControl/>
        <w:spacing w:beforeLines="50" w:before="156" w:afterLines="50" w:after="156"/>
        <w:rPr>
          <w:rFonts w:ascii="宋体"/>
          <w:szCs w:val="21"/>
        </w:rPr>
      </w:pPr>
      <w:r w:rsidRPr="00560D1F">
        <w:rPr>
          <w:rFonts w:hint="eastAsia"/>
          <w:szCs w:val="21"/>
        </w:rPr>
        <w:lastRenderedPageBreak/>
        <w:t xml:space="preserve">3. </w:t>
      </w:r>
      <w:r w:rsidRPr="00560D1F">
        <w:rPr>
          <w:rFonts w:hint="eastAsia"/>
          <w:szCs w:val="21"/>
        </w:rPr>
        <w:t>双方约定的工程款（进度款）支付的方式：</w:t>
      </w:r>
      <w:r w:rsidR="001C5A8B">
        <w:rPr>
          <w:rFonts w:ascii="宋体" w:eastAsia="宋体" w:hAnsi="宋体" w:cs="宋体" w:hint="eastAsia"/>
          <w:sz w:val="24"/>
          <w:szCs w:val="24"/>
        </w:rPr>
        <w:t>工程款支付，工程竣工验收合格、决算审核后付至审核价的9</w:t>
      </w:r>
      <w:r w:rsidR="001C5A8B">
        <w:rPr>
          <w:rFonts w:ascii="宋体" w:hAnsi="宋体" w:cs="宋体" w:hint="eastAsia"/>
          <w:sz w:val="24"/>
          <w:szCs w:val="24"/>
        </w:rPr>
        <w:t>7</w:t>
      </w:r>
      <w:r w:rsidR="001C5A8B">
        <w:rPr>
          <w:rFonts w:ascii="宋体" w:eastAsia="宋体" w:hAnsi="宋体" w:cs="宋体" w:hint="eastAsia"/>
          <w:sz w:val="24"/>
          <w:szCs w:val="24"/>
        </w:rPr>
        <w:t>%，留</w:t>
      </w:r>
      <w:r w:rsidR="001C5A8B">
        <w:rPr>
          <w:rFonts w:ascii="宋体" w:hAnsi="宋体" w:cs="宋体" w:hint="eastAsia"/>
          <w:sz w:val="24"/>
          <w:szCs w:val="24"/>
        </w:rPr>
        <w:t>3</w:t>
      </w:r>
      <w:r w:rsidR="001C5A8B">
        <w:rPr>
          <w:rFonts w:ascii="宋体" w:eastAsia="宋体" w:hAnsi="宋体" w:cs="宋体" w:hint="eastAsia"/>
          <w:sz w:val="24"/>
          <w:szCs w:val="24"/>
        </w:rPr>
        <w:t>%为工程质量保修金，质保期满后，工程无质量问题，付清余款。付款方式为6个月银行承兑支付。</w:t>
      </w:r>
    </w:p>
    <w:p w:rsidR="004360F5" w:rsidRPr="00560D1F" w:rsidRDefault="004360F5" w:rsidP="004360F5">
      <w:pPr>
        <w:widowControl/>
        <w:spacing w:beforeLines="50" w:before="156" w:afterLines="50" w:after="156" w:line="360" w:lineRule="auto"/>
        <w:rPr>
          <w:rFonts w:hAnsi="宋体"/>
          <w:strike/>
          <w:color w:val="00B0F0"/>
          <w:szCs w:val="21"/>
        </w:rPr>
      </w:pPr>
      <w:r w:rsidRPr="00560D1F">
        <w:rPr>
          <w:rFonts w:ascii="Times New Roman" w:hAnsi="宋体" w:hint="eastAsia"/>
          <w:szCs w:val="21"/>
        </w:rPr>
        <w:t>4.</w:t>
      </w:r>
      <w:r w:rsidRPr="00560D1F">
        <w:rPr>
          <w:rFonts w:hAnsi="宋体" w:hint="eastAsia"/>
          <w:szCs w:val="21"/>
        </w:rPr>
        <w:t xml:space="preserve"> </w:t>
      </w:r>
      <w:r w:rsidRPr="00560D1F">
        <w:rPr>
          <w:rFonts w:ascii="Times New Roman" w:hAnsi="宋体" w:hint="eastAsia"/>
          <w:szCs w:val="21"/>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4360F5" w:rsidRPr="00560D1F" w:rsidRDefault="004360F5" w:rsidP="004360F5">
      <w:pPr>
        <w:pStyle w:val="a6"/>
        <w:spacing w:line="360" w:lineRule="auto"/>
        <w:ind w:left="420" w:hangingChars="200" w:hanging="420"/>
        <w:rPr>
          <w:rFonts w:ascii="Times New Roman" w:hAnsi="宋体"/>
          <w:szCs w:val="21"/>
        </w:rPr>
      </w:pPr>
      <w:r w:rsidRPr="00560D1F">
        <w:rPr>
          <w:rFonts w:hAnsi="宋体" w:hint="eastAsia"/>
          <w:szCs w:val="21"/>
        </w:rPr>
        <w:t xml:space="preserve">5. </w:t>
      </w:r>
      <w:r w:rsidRPr="00560D1F">
        <w:rPr>
          <w:rFonts w:ascii="Times New Roman" w:hAnsi="宋体" w:hint="eastAsia"/>
          <w:szCs w:val="21"/>
        </w:rPr>
        <w:t>投标人如有其它承诺条款，其它承诺书经单位盖章后作为招标文件附件。投标人的所有承诺、本招标书和中标方投标书的条款作为签订承包合同的依据，中标方不得以任何理由提出更改或附加条件。</w:t>
      </w:r>
    </w:p>
    <w:p w:rsidR="004360F5" w:rsidRPr="00560D1F" w:rsidRDefault="004360F5" w:rsidP="004360F5">
      <w:pPr>
        <w:spacing w:line="360" w:lineRule="auto"/>
        <w:rPr>
          <w:rFonts w:hAnsi="宋体"/>
          <w:bCs/>
          <w:szCs w:val="21"/>
        </w:rPr>
      </w:pPr>
      <w:r w:rsidRPr="00560D1F">
        <w:rPr>
          <w:rFonts w:ascii="Times New Roman" w:hAnsi="宋体" w:hint="eastAsia"/>
          <w:szCs w:val="21"/>
        </w:rPr>
        <w:t xml:space="preserve">6. </w:t>
      </w:r>
      <w:r w:rsidRPr="00560D1F">
        <w:rPr>
          <w:rFonts w:ascii="宋体" w:hAnsi="宋体" w:cs="宋体" w:hint="eastAsia"/>
          <w:bCs/>
          <w:szCs w:val="21"/>
          <w:lang w:bidi="ar"/>
        </w:rPr>
        <w:t>如中标人中标后毁约拒签合同，发包人有权扣除投标保证金。</w:t>
      </w:r>
    </w:p>
    <w:p w:rsidR="004360F5" w:rsidRPr="00560D1F" w:rsidRDefault="004360F5" w:rsidP="004360F5">
      <w:pPr>
        <w:spacing w:line="360" w:lineRule="auto"/>
        <w:jc w:val="left"/>
        <w:rPr>
          <w:rFonts w:ascii="宋体" w:hAnsi="宋体"/>
          <w:snapToGrid w:val="0"/>
          <w:szCs w:val="21"/>
        </w:rPr>
      </w:pPr>
      <w:r w:rsidRPr="00560D1F">
        <w:rPr>
          <w:rFonts w:ascii="宋体" w:hAnsi="宋体" w:hint="eastAsia"/>
          <w:b/>
          <w:bCs/>
          <w:szCs w:val="21"/>
        </w:rPr>
        <w:t>十、其它</w:t>
      </w:r>
      <w:r w:rsidRPr="00560D1F">
        <w:rPr>
          <w:rFonts w:ascii="宋体" w:hAnsi="宋体" w:hint="eastAsia"/>
          <w:bCs/>
          <w:szCs w:val="21"/>
        </w:rPr>
        <w:t>：</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snapToGrid w:val="0"/>
          <w:szCs w:val="21"/>
        </w:rPr>
        <w:t>承包人应严格执行安全生产的有关规定，按安全规范组织施工。</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本工程不得分包、转包。中标单位必须遵守发包人厂规厂纪，服从发包人管理。</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投标前请认真阅读本招标文件，参加招标即已认可本文件所有条款，解释权属发包人。</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本项目</w:t>
      </w:r>
      <w:r w:rsidRPr="00560D1F">
        <w:rPr>
          <w:rFonts w:ascii="宋体" w:hAnsi="宋体"/>
          <w:bCs/>
          <w:szCs w:val="21"/>
        </w:rPr>
        <w:t>拦标价</w:t>
      </w:r>
      <w:r w:rsidRPr="00560D1F">
        <w:rPr>
          <w:rFonts w:ascii="宋体" w:hAnsi="宋体" w:hint="eastAsia"/>
          <w:bCs/>
          <w:szCs w:val="21"/>
        </w:rPr>
        <w:t>详见报价单，高于零星用工综合单价拦标价</w:t>
      </w:r>
      <w:r w:rsidRPr="00560D1F">
        <w:rPr>
          <w:rFonts w:ascii="宋体" w:hAnsi="宋体"/>
          <w:bCs/>
          <w:szCs w:val="21"/>
        </w:rPr>
        <w:t>及低于</w:t>
      </w:r>
      <w:proofErr w:type="gramStart"/>
      <w:r w:rsidRPr="00560D1F">
        <w:rPr>
          <w:rFonts w:ascii="宋体" w:hAnsi="宋体" w:hint="eastAsia"/>
          <w:bCs/>
          <w:szCs w:val="21"/>
        </w:rPr>
        <w:t>优惠率</w:t>
      </w:r>
      <w:r w:rsidRPr="00560D1F">
        <w:rPr>
          <w:rFonts w:ascii="宋体" w:hAnsi="宋体"/>
          <w:bCs/>
          <w:szCs w:val="21"/>
        </w:rPr>
        <w:t>拦标价</w:t>
      </w:r>
      <w:proofErr w:type="gramEnd"/>
      <w:r w:rsidRPr="00560D1F">
        <w:rPr>
          <w:rFonts w:ascii="宋体" w:hAnsi="宋体"/>
          <w:bCs/>
          <w:szCs w:val="21"/>
        </w:rPr>
        <w:t>的</w:t>
      </w:r>
      <w:proofErr w:type="gramStart"/>
      <w:r w:rsidRPr="00560D1F">
        <w:rPr>
          <w:rFonts w:ascii="宋体" w:hAnsi="宋体"/>
          <w:bCs/>
          <w:szCs w:val="21"/>
        </w:rPr>
        <w:t>做废</w:t>
      </w:r>
      <w:proofErr w:type="gramEnd"/>
      <w:r w:rsidRPr="00560D1F">
        <w:rPr>
          <w:rFonts w:ascii="宋体" w:hAnsi="宋体"/>
          <w:bCs/>
          <w:szCs w:val="21"/>
        </w:rPr>
        <w:t>标处理。</w:t>
      </w:r>
    </w:p>
    <w:p w:rsidR="004360F5" w:rsidRDefault="004360F5" w:rsidP="004360F5">
      <w:pPr>
        <w:tabs>
          <w:tab w:val="left" w:pos="2680"/>
        </w:tabs>
        <w:jc w:val="left"/>
        <w:rPr>
          <w:b/>
        </w:rPr>
      </w:pPr>
      <w:r>
        <w:rPr>
          <w:rFonts w:ascii="宋体" w:hAnsi="宋体" w:hint="eastAsia"/>
          <w:b/>
        </w:rPr>
        <w:t>十一、</w:t>
      </w:r>
      <w:r>
        <w:rPr>
          <w:rFonts w:hint="eastAsia"/>
          <w:b/>
        </w:rPr>
        <w:t>报价单</w:t>
      </w:r>
    </w:p>
    <w:p w:rsidR="004360F5" w:rsidRDefault="004360F5" w:rsidP="004360F5">
      <w:pPr>
        <w:tabs>
          <w:tab w:val="left" w:pos="2680"/>
        </w:tabs>
        <w:jc w:val="left"/>
        <w:rPr>
          <w:b/>
        </w:rPr>
        <w:sectPr w:rsidR="004360F5" w:rsidSect="00237425">
          <w:footerReference w:type="default" r:id="rId7"/>
          <w:pgSz w:w="11906" w:h="16838"/>
          <w:pgMar w:top="1440" w:right="1797" w:bottom="1440" w:left="1797" w:header="851" w:footer="992" w:gutter="0"/>
          <w:cols w:space="720"/>
          <w:docGrid w:type="linesAndChars" w:linePitch="312"/>
        </w:sectPr>
      </w:pPr>
    </w:p>
    <w:p w:rsidR="001C5A8B" w:rsidRDefault="001C5A8B" w:rsidP="001C5A8B">
      <w:pPr>
        <w:spacing w:line="240" w:lineRule="atLeast"/>
        <w:jc w:val="center"/>
        <w:rPr>
          <w:rFonts w:ascii="宋体" w:eastAsia="宋体" w:hAnsi="宋体" w:cs="宋体"/>
          <w:color w:val="FFFFFF"/>
          <w:u w:val="single"/>
        </w:rPr>
      </w:pPr>
      <w:r>
        <w:rPr>
          <w:rFonts w:cs="Times New Roman" w:hint="eastAsia"/>
          <w:b/>
          <w:bCs/>
          <w:snapToGrid w:val="0"/>
          <w:kern w:val="44"/>
          <w:sz w:val="32"/>
          <w:szCs w:val="32"/>
        </w:rPr>
        <w:lastRenderedPageBreak/>
        <w:t>修建部电气安装、调试清包（一标段）工程报价单</w:t>
      </w:r>
    </w:p>
    <w:p w:rsidR="001C5A8B" w:rsidRDefault="001C5A8B" w:rsidP="001C5A8B">
      <w:pPr>
        <w:spacing w:line="240" w:lineRule="atLeast"/>
        <w:rPr>
          <w:rFonts w:ascii="宋体" w:eastAsia="宋体" w:hAnsi="宋体" w:cs="宋体"/>
        </w:rPr>
      </w:pPr>
      <w:r>
        <w:rPr>
          <w:rFonts w:ascii="宋体" w:eastAsia="宋体" w:hAnsi="宋体" w:cs="宋体" w:hint="eastAsia"/>
        </w:rPr>
        <w:t>1、</w:t>
      </w:r>
      <w:r>
        <w:rPr>
          <w:rFonts w:ascii="宋体" w:eastAsia="宋体" w:hAnsi="宋体" w:cs="宋体" w:hint="eastAsia"/>
          <w:szCs w:val="21"/>
        </w:rPr>
        <w:t>按照2018版安徽省建设工程取费标准，总价优惠百分数为：</w:t>
      </w:r>
      <w:r>
        <w:rPr>
          <w:rFonts w:ascii="宋体" w:eastAsia="宋体" w:hAnsi="宋体" w:cs="宋体" w:hint="eastAsia"/>
          <w:szCs w:val="21"/>
          <w:u w:val="single"/>
        </w:rPr>
        <w:t xml:space="preserve">          </w:t>
      </w:r>
      <w:r>
        <w:rPr>
          <w:rFonts w:ascii="宋体" w:eastAsia="宋体" w:hAnsi="宋体" w:cs="宋体" w:hint="eastAsia"/>
          <w:szCs w:val="21"/>
        </w:rPr>
        <w:t>；拦标价1%（材料不参与优惠）；</w:t>
      </w:r>
    </w:p>
    <w:p w:rsidR="001C5A8B" w:rsidRDefault="001C5A8B" w:rsidP="001C5A8B">
      <w:pPr>
        <w:spacing w:line="240" w:lineRule="atLeast"/>
        <w:rPr>
          <w:rFonts w:ascii="宋体" w:eastAsia="宋体" w:hAnsi="宋体" w:cs="宋体"/>
          <w:color w:val="FFFFFF"/>
        </w:rPr>
      </w:pPr>
    </w:p>
    <w:p w:rsidR="001C5A8B" w:rsidRDefault="001C5A8B" w:rsidP="001C5A8B">
      <w:pPr>
        <w:numPr>
          <w:ilvl w:val="0"/>
          <w:numId w:val="15"/>
        </w:numPr>
        <w:spacing w:line="240" w:lineRule="atLeast"/>
        <w:rPr>
          <w:rFonts w:ascii="宋体" w:eastAsia="宋体" w:hAnsi="宋体" w:cs="宋体"/>
          <w:szCs w:val="21"/>
        </w:rPr>
      </w:pPr>
      <w:r>
        <w:rPr>
          <w:rFonts w:ascii="宋体" w:eastAsia="宋体" w:hAnsi="宋体" w:cs="宋体" w:hint="eastAsia"/>
          <w:szCs w:val="21"/>
        </w:rPr>
        <w:t>零星用工按综合</w:t>
      </w:r>
      <w:proofErr w:type="gramStart"/>
      <w:r>
        <w:rPr>
          <w:rFonts w:ascii="宋体" w:eastAsia="宋体" w:hAnsi="宋体" w:cs="宋体" w:hint="eastAsia"/>
          <w:szCs w:val="21"/>
        </w:rPr>
        <w:t>单价元</w:t>
      </w:r>
      <w:proofErr w:type="gramEnd"/>
      <w:r>
        <w:rPr>
          <w:rFonts w:ascii="宋体" w:eastAsia="宋体" w:hAnsi="宋体" w:cs="宋体" w:hint="eastAsia"/>
          <w:szCs w:val="21"/>
        </w:rPr>
        <w:t>/工日（含税）的方式单独报价为：</w:t>
      </w:r>
      <w:r>
        <w:rPr>
          <w:rFonts w:ascii="宋体" w:eastAsia="宋体" w:hAnsi="宋体" w:cs="宋体" w:hint="eastAsia"/>
          <w:szCs w:val="21"/>
          <w:u w:val="single"/>
        </w:rPr>
        <w:t xml:space="preserve">            </w:t>
      </w:r>
      <w:r>
        <w:rPr>
          <w:rFonts w:ascii="宋体" w:eastAsia="宋体" w:hAnsi="宋体" w:cs="宋体" w:hint="eastAsia"/>
          <w:szCs w:val="21"/>
        </w:rPr>
        <w:t>；拦标价300元/工日。</w:t>
      </w:r>
    </w:p>
    <w:p w:rsidR="001C5A8B" w:rsidRDefault="001C5A8B" w:rsidP="001C5A8B">
      <w:pPr>
        <w:spacing w:line="240" w:lineRule="atLeast"/>
        <w:rPr>
          <w:rFonts w:ascii="宋体" w:eastAsia="宋体" w:hAnsi="宋体" w:cs="宋体"/>
          <w:szCs w:val="21"/>
        </w:rPr>
      </w:pPr>
    </w:p>
    <w:p w:rsidR="001C5A8B" w:rsidRDefault="001C5A8B" w:rsidP="001C5A8B">
      <w:pPr>
        <w:spacing w:line="240" w:lineRule="atLeast"/>
      </w:pPr>
      <w:r>
        <w:rPr>
          <w:rFonts w:ascii="宋体" w:eastAsia="宋体" w:hAnsi="宋体" w:cs="宋体" w:hint="eastAsia"/>
          <w:szCs w:val="21"/>
        </w:rPr>
        <w:t>说明：以上报价均为含税价，</w:t>
      </w:r>
      <w:r>
        <w:rPr>
          <w:rFonts w:ascii="宋体" w:eastAsia="宋体" w:hAnsi="宋体" w:cs="宋体" w:hint="eastAsia"/>
          <w:bCs/>
          <w:szCs w:val="21"/>
        </w:rPr>
        <w:t>开具3%增值税专用发票</w:t>
      </w:r>
      <w:r>
        <w:rPr>
          <w:rFonts w:ascii="宋体" w:eastAsia="宋体" w:hAnsi="宋体" w:cs="宋体" w:hint="eastAsia"/>
          <w:szCs w:val="21"/>
        </w:rPr>
        <w:t>。施工水平运输机械及工器具维护、保养、油料、辅材等承包人自备。工程内容按招标文件约定执行。</w:t>
      </w:r>
    </w:p>
    <w:p w:rsidR="001C5A8B" w:rsidRDefault="001C5A8B" w:rsidP="001C5A8B">
      <w:pPr>
        <w:spacing w:line="240" w:lineRule="atLeast"/>
      </w:pPr>
    </w:p>
    <w:p w:rsidR="004360F5" w:rsidRDefault="004360F5" w:rsidP="001C5A8B">
      <w:pPr>
        <w:spacing w:line="240" w:lineRule="atLeast"/>
        <w:jc w:val="center"/>
      </w:pPr>
    </w:p>
    <w:p w:rsidR="00DA6447" w:rsidRDefault="00DA6447" w:rsidP="001C5A8B">
      <w:pPr>
        <w:spacing w:line="240" w:lineRule="atLeast"/>
        <w:jc w:val="center"/>
      </w:pPr>
    </w:p>
    <w:p w:rsidR="00DA6447" w:rsidRDefault="00DA6447" w:rsidP="001C5A8B">
      <w:pPr>
        <w:spacing w:line="240" w:lineRule="atLeast"/>
        <w:jc w:val="center"/>
      </w:pPr>
    </w:p>
    <w:p w:rsidR="00DA6447" w:rsidRDefault="00DA6447" w:rsidP="00DA6447">
      <w:pPr>
        <w:spacing w:line="240" w:lineRule="atLeast"/>
        <w:jc w:val="center"/>
        <w:rPr>
          <w:rFonts w:ascii="宋体" w:eastAsia="宋体" w:hAnsi="宋体" w:cs="宋体"/>
          <w:color w:val="FFFFFF"/>
          <w:u w:val="single"/>
        </w:rPr>
      </w:pPr>
      <w:r>
        <w:rPr>
          <w:rFonts w:cs="Times New Roman" w:hint="eastAsia"/>
          <w:b/>
          <w:bCs/>
          <w:snapToGrid w:val="0"/>
          <w:kern w:val="44"/>
          <w:sz w:val="32"/>
          <w:szCs w:val="32"/>
        </w:rPr>
        <w:t>修建部电气安装、调试清包（二标段）工程报价单</w:t>
      </w:r>
    </w:p>
    <w:p w:rsidR="00DA6447" w:rsidRPr="00DA6447" w:rsidRDefault="00DA6447" w:rsidP="00DA6447">
      <w:pPr>
        <w:spacing w:line="240" w:lineRule="atLeast"/>
        <w:rPr>
          <w:rFonts w:ascii="宋体" w:eastAsia="宋体" w:hAnsi="宋体" w:cs="宋体"/>
          <w:szCs w:val="21"/>
        </w:rPr>
      </w:pPr>
      <w:r w:rsidRPr="00DA6447">
        <w:rPr>
          <w:rFonts w:ascii="宋体" w:eastAsia="宋体" w:hAnsi="宋体" w:cs="宋体" w:hint="eastAsia"/>
          <w:szCs w:val="21"/>
        </w:rPr>
        <w:t>1、按照2018版安徽省建设工程取费标准，总价优惠百分数为：</w:t>
      </w:r>
      <w:r w:rsidRPr="00DA6447">
        <w:rPr>
          <w:rFonts w:ascii="宋体" w:eastAsia="宋体" w:hAnsi="宋体" w:cs="宋体" w:hint="eastAsia"/>
          <w:szCs w:val="21"/>
          <w:u w:val="single"/>
        </w:rPr>
        <w:t xml:space="preserve">          </w:t>
      </w:r>
      <w:r w:rsidRPr="00DA6447">
        <w:rPr>
          <w:rFonts w:ascii="宋体" w:eastAsia="宋体" w:hAnsi="宋体" w:cs="宋体" w:hint="eastAsia"/>
          <w:szCs w:val="21"/>
        </w:rPr>
        <w:t>；（材料不参与优惠）</w:t>
      </w:r>
    </w:p>
    <w:p w:rsidR="00DA6447" w:rsidRPr="00DA6447" w:rsidRDefault="00DA6447" w:rsidP="00DA6447">
      <w:pPr>
        <w:spacing w:line="240" w:lineRule="atLeast"/>
        <w:rPr>
          <w:rFonts w:ascii="宋体" w:eastAsia="宋体" w:hAnsi="宋体" w:cs="宋体"/>
          <w:color w:val="FFFFFF"/>
          <w:szCs w:val="21"/>
        </w:rPr>
      </w:pPr>
    </w:p>
    <w:p w:rsidR="00DA6447" w:rsidRPr="00DA6447" w:rsidRDefault="00DA6447" w:rsidP="00DA6447">
      <w:pPr>
        <w:numPr>
          <w:ilvl w:val="0"/>
          <w:numId w:val="13"/>
        </w:numPr>
        <w:spacing w:line="240" w:lineRule="atLeast"/>
        <w:rPr>
          <w:rFonts w:ascii="宋体" w:eastAsia="宋体" w:hAnsi="宋体" w:cs="宋体"/>
          <w:szCs w:val="21"/>
        </w:rPr>
      </w:pPr>
      <w:r w:rsidRPr="00DA6447">
        <w:rPr>
          <w:rFonts w:ascii="宋体" w:eastAsia="宋体" w:hAnsi="宋体" w:cs="宋体" w:hint="eastAsia"/>
          <w:szCs w:val="21"/>
        </w:rPr>
        <w:t>零星用工按综合</w:t>
      </w:r>
      <w:proofErr w:type="gramStart"/>
      <w:r w:rsidRPr="00DA6447">
        <w:rPr>
          <w:rFonts w:ascii="宋体" w:eastAsia="宋体" w:hAnsi="宋体" w:cs="宋体" w:hint="eastAsia"/>
          <w:szCs w:val="21"/>
        </w:rPr>
        <w:t>单价元</w:t>
      </w:r>
      <w:proofErr w:type="gramEnd"/>
      <w:r w:rsidRPr="00DA6447">
        <w:rPr>
          <w:rFonts w:ascii="宋体" w:eastAsia="宋体" w:hAnsi="宋体" w:cs="宋体" w:hint="eastAsia"/>
          <w:szCs w:val="21"/>
        </w:rPr>
        <w:t>/工日（含税）的方式单独报价为：</w:t>
      </w:r>
      <w:r w:rsidRPr="00DA6447">
        <w:rPr>
          <w:rFonts w:ascii="宋体" w:eastAsia="宋体" w:hAnsi="宋体" w:cs="宋体" w:hint="eastAsia"/>
          <w:szCs w:val="21"/>
          <w:u w:val="single"/>
        </w:rPr>
        <w:t xml:space="preserve">            </w:t>
      </w:r>
      <w:r w:rsidRPr="00DA6447">
        <w:rPr>
          <w:rFonts w:ascii="宋体" w:eastAsia="宋体" w:hAnsi="宋体" w:cs="宋体" w:hint="eastAsia"/>
          <w:szCs w:val="21"/>
        </w:rPr>
        <w:t>；拦标价300元/工日。</w:t>
      </w:r>
    </w:p>
    <w:p w:rsidR="00DA6447" w:rsidRPr="00DA6447" w:rsidRDefault="00DA6447" w:rsidP="00DA6447">
      <w:pPr>
        <w:spacing w:line="240" w:lineRule="atLeast"/>
        <w:rPr>
          <w:rFonts w:ascii="宋体" w:eastAsia="宋体" w:hAnsi="宋体" w:cs="宋体"/>
          <w:szCs w:val="21"/>
        </w:rPr>
      </w:pPr>
    </w:p>
    <w:p w:rsidR="00DA6447" w:rsidRDefault="00DA6447" w:rsidP="00DA6447">
      <w:pPr>
        <w:spacing w:line="240" w:lineRule="atLeast"/>
        <w:rPr>
          <w:rFonts w:ascii="宋体" w:eastAsia="宋体" w:hAnsi="宋体" w:cs="宋体"/>
          <w:szCs w:val="21"/>
        </w:rPr>
      </w:pPr>
      <w:r w:rsidRPr="00DA6447">
        <w:rPr>
          <w:rFonts w:ascii="宋体" w:eastAsia="宋体" w:hAnsi="宋体" w:cs="宋体" w:hint="eastAsia"/>
          <w:szCs w:val="21"/>
        </w:rPr>
        <w:t>说明：以上报价均为含税价，</w:t>
      </w:r>
      <w:r w:rsidRPr="00DA6447">
        <w:rPr>
          <w:rFonts w:ascii="宋体" w:eastAsia="宋体" w:hAnsi="宋体" w:cs="宋体" w:hint="eastAsia"/>
          <w:bCs/>
          <w:szCs w:val="21"/>
        </w:rPr>
        <w:t>开具3%增值税专用发票。</w:t>
      </w:r>
      <w:r w:rsidRPr="00DA6447">
        <w:rPr>
          <w:rFonts w:ascii="宋体" w:eastAsia="宋体" w:hAnsi="宋体" w:cs="宋体" w:hint="eastAsia"/>
          <w:szCs w:val="21"/>
        </w:rPr>
        <w:t>施工水平运输机械及工器具维护、保养、油料、辅材等承包人自备。工程内容按招标文件约定执行。</w:t>
      </w: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szCs w:val="21"/>
        </w:rPr>
      </w:pPr>
    </w:p>
    <w:p w:rsidR="00373F29" w:rsidRDefault="00373F29" w:rsidP="00DA6447">
      <w:pPr>
        <w:spacing w:line="240" w:lineRule="atLeast"/>
        <w:rPr>
          <w:rFonts w:ascii="宋体" w:eastAsia="宋体" w:hAnsi="宋体" w:cs="宋体" w:hint="eastAsia"/>
          <w:szCs w:val="21"/>
        </w:rPr>
      </w:pPr>
    </w:p>
    <w:p w:rsidR="00373F29" w:rsidRDefault="00373F29" w:rsidP="00DA6447">
      <w:pPr>
        <w:spacing w:line="240" w:lineRule="atLeast"/>
        <w:rPr>
          <w:rFonts w:ascii="宋体" w:eastAsia="宋体" w:hAnsi="宋体" w:cs="宋体"/>
          <w:szCs w:val="21"/>
        </w:rPr>
      </w:pPr>
    </w:p>
    <w:p w:rsidR="00373F29" w:rsidRDefault="00373F29" w:rsidP="00373F29">
      <w:pPr>
        <w:spacing w:line="300" w:lineRule="auto"/>
        <w:rPr>
          <w:b/>
        </w:rPr>
      </w:pPr>
    </w:p>
    <w:p w:rsidR="00373F29" w:rsidRDefault="00373F29" w:rsidP="00373F29">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8240">
            <v:fill o:detectmouseclick="t"/>
            <v:imagedata r:id="rId8" o:title=""/>
          </v:shape>
          <o:OLEObject Type="Embed" ProgID="PBrush" ShapeID="对象 5" DrawAspect="Content" ObjectID="_1668607919" r:id="rId9">
            <o:FieldCodes>\* MERGEFORMAT</o:FieldCodes>
          </o:OLEObject>
        </w:object>
      </w:r>
      <w:r>
        <w:rPr>
          <w:b/>
        </w:rPr>
        <w:t xml:space="preserve">            </w:t>
      </w:r>
      <w:r>
        <w:rPr>
          <w:rFonts w:hint="eastAsia"/>
          <w:b/>
        </w:rPr>
        <w:t xml:space="preserve">            </w:t>
      </w:r>
      <w:r>
        <w:rPr>
          <w:rFonts w:ascii="仿宋_GB2312" w:eastAsia="仿宋_GB2312" w:hint="eastAsia"/>
          <w:b/>
          <w:sz w:val="28"/>
          <w:szCs w:val="28"/>
        </w:rPr>
        <w:t>芜湖新兴铸管有限责任公司</w:t>
      </w:r>
    </w:p>
    <w:p w:rsidR="00373F29" w:rsidRDefault="00373F29" w:rsidP="00373F29">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373F29" w:rsidRDefault="00373F29" w:rsidP="00373F29">
      <w:pPr>
        <w:ind w:firstLineChars="600" w:firstLine="1687"/>
        <w:rPr>
          <w:rFonts w:ascii="黑体" w:eastAsia="黑体"/>
          <w:b/>
          <w:sz w:val="28"/>
          <w:szCs w:val="28"/>
        </w:rPr>
      </w:pPr>
      <w:r>
        <w:rPr>
          <w:rFonts w:ascii="黑体" w:eastAsia="黑体" w:hint="eastAsia"/>
          <w:b/>
          <w:sz w:val="28"/>
          <w:szCs w:val="28"/>
        </w:rPr>
        <w:t>投标报名申请函</w:t>
      </w:r>
    </w:p>
    <w:p w:rsidR="00373F29" w:rsidRDefault="00373F29" w:rsidP="00373F29">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373F29" w:rsidRDefault="00373F29" w:rsidP="00373F29">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373F29" w:rsidRDefault="00373F29" w:rsidP="00373F29">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373F29" w:rsidRDefault="00373F29" w:rsidP="00373F29">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373F29" w:rsidRDefault="00373F29" w:rsidP="00373F29">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373F29" w:rsidRDefault="00373F29" w:rsidP="00373F29">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373F29" w:rsidRDefault="00373F29" w:rsidP="00373F29">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373F29" w:rsidRDefault="00373F29" w:rsidP="00373F29">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373F29" w:rsidRDefault="00373F29" w:rsidP="00373F29">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373F29" w:rsidRDefault="00373F29" w:rsidP="00373F29">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373F29" w:rsidRDefault="00373F29" w:rsidP="00373F29">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373F29" w:rsidRDefault="00373F29" w:rsidP="00373F29">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373F29" w:rsidRDefault="00373F29" w:rsidP="00373F29">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373F29" w:rsidRDefault="00373F29" w:rsidP="00373F29">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373F29" w:rsidRDefault="00373F29" w:rsidP="00373F29">
      <w:pPr>
        <w:spacing w:line="360" w:lineRule="auto"/>
        <w:rPr>
          <w:rFonts w:ascii="仿宋_GB2312" w:eastAsia="仿宋_GB2312"/>
          <w:sz w:val="28"/>
          <w:szCs w:val="28"/>
        </w:rPr>
      </w:pPr>
    </w:p>
    <w:p w:rsidR="00373F29" w:rsidRDefault="00373F29" w:rsidP="00373F29">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373F29" w:rsidRDefault="00373F29" w:rsidP="00373F29">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373F29" w:rsidRDefault="00373F29" w:rsidP="00373F29">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373F29" w:rsidRDefault="00373F29" w:rsidP="00373F29">
      <w:pPr>
        <w:widowControl/>
        <w:shd w:val="clear" w:color="auto" w:fill="FFFFFF"/>
        <w:spacing w:line="600" w:lineRule="atLeast"/>
        <w:jc w:val="left"/>
        <w:rPr>
          <w:rFonts w:ascii="宋体" w:hAnsi="宋体" w:cs="宋体"/>
          <w:b/>
          <w:bCs/>
          <w:color w:val="2A2A2A"/>
          <w:kern w:val="0"/>
          <w:sz w:val="28"/>
          <w:szCs w:val="28"/>
          <w:shd w:val="clear" w:color="auto" w:fill="FFFFFF"/>
        </w:rPr>
      </w:pPr>
    </w:p>
    <w:p w:rsidR="00373F29" w:rsidRDefault="00373F29" w:rsidP="00373F29">
      <w:pPr>
        <w:spacing w:line="583" w:lineRule="exact"/>
        <w:ind w:right="100"/>
        <w:jc w:val="center"/>
        <w:rPr>
          <w:rFonts w:ascii="微软雅黑" w:eastAsia="微软雅黑"/>
          <w:bCs/>
          <w:szCs w:val="21"/>
        </w:rPr>
      </w:pPr>
    </w:p>
    <w:p w:rsidR="00373F29" w:rsidRPr="00BC4304" w:rsidRDefault="00373F29" w:rsidP="00373F29">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373F29" w:rsidRDefault="00373F29" w:rsidP="00373F29">
      <w:pPr>
        <w:pStyle w:val="a7"/>
        <w:ind w:firstLine="474"/>
        <w:rPr>
          <w:spacing w:val="5"/>
          <w:w w:val="95"/>
          <w:sz w:val="24"/>
          <w:szCs w:val="24"/>
        </w:rPr>
      </w:pPr>
      <w:r>
        <w:rPr>
          <w:rFonts w:hint="eastAsia"/>
          <w:spacing w:val="5"/>
          <w:w w:val="95"/>
          <w:sz w:val="24"/>
          <w:szCs w:val="24"/>
        </w:rPr>
        <w:t>尊敬的合作单位：</w:t>
      </w:r>
    </w:p>
    <w:p w:rsidR="00373F29" w:rsidRDefault="00373F29" w:rsidP="00373F29">
      <w:pPr>
        <w:pStyle w:val="a7"/>
        <w:spacing w:before="146"/>
        <w:ind w:left="675" w:firstLine="474"/>
        <w:rPr>
          <w:spacing w:val="5"/>
          <w:w w:val="95"/>
          <w:sz w:val="24"/>
          <w:szCs w:val="24"/>
        </w:rPr>
      </w:pPr>
      <w:r>
        <w:rPr>
          <w:rFonts w:hint="eastAsia"/>
          <w:spacing w:val="5"/>
          <w:w w:val="95"/>
          <w:sz w:val="24"/>
          <w:szCs w:val="24"/>
        </w:rPr>
        <w:t>感谢您对我公司的支持和信任！</w:t>
      </w:r>
    </w:p>
    <w:p w:rsidR="00373F29" w:rsidRDefault="00373F29" w:rsidP="00373F29">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373F29" w:rsidRDefault="00373F29" w:rsidP="00373F29">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373F29" w:rsidRDefault="00373F29" w:rsidP="00373F29">
      <w:pPr>
        <w:pStyle w:val="a7"/>
        <w:numPr>
          <w:ilvl w:val="0"/>
          <w:numId w:val="1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373F29" w:rsidRDefault="00373F29" w:rsidP="00373F29">
      <w:pPr>
        <w:pStyle w:val="a7"/>
        <w:numPr>
          <w:ilvl w:val="0"/>
          <w:numId w:val="1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373F29" w:rsidRDefault="00373F29" w:rsidP="00373F29">
      <w:pPr>
        <w:pStyle w:val="a7"/>
        <w:numPr>
          <w:ilvl w:val="0"/>
          <w:numId w:val="1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373F29" w:rsidRDefault="00373F29" w:rsidP="00373F29">
      <w:pPr>
        <w:pStyle w:val="a7"/>
        <w:numPr>
          <w:ilvl w:val="0"/>
          <w:numId w:val="17"/>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373F29" w:rsidRDefault="00373F29" w:rsidP="00373F29">
      <w:pPr>
        <w:pStyle w:val="a7"/>
        <w:numPr>
          <w:ilvl w:val="0"/>
          <w:numId w:val="1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373F29" w:rsidRDefault="00373F29" w:rsidP="00373F29">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373F29" w:rsidRDefault="00373F29" w:rsidP="00373F29">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373F29" w:rsidRDefault="00373F29" w:rsidP="00373F29">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373F29" w:rsidRDefault="00373F29" w:rsidP="00373F29">
      <w:pPr>
        <w:widowControl/>
        <w:spacing w:line="331" w:lineRule="auto"/>
        <w:jc w:val="left"/>
        <w:rPr>
          <w:rFonts w:ascii="宋体" w:hAnsi="宋体" w:cs="宋体"/>
          <w:spacing w:val="-5"/>
          <w:w w:val="95"/>
          <w:lang w:val="zh-CN" w:bidi="zh-CN"/>
        </w:rPr>
        <w:sectPr w:rsidR="00373F29" w:rsidSect="009D00B2">
          <w:pgSz w:w="11900" w:h="16840"/>
          <w:pgMar w:top="1582" w:right="981" w:bottom="278" w:left="1361" w:header="720" w:footer="720" w:gutter="0"/>
          <w:cols w:space="720"/>
        </w:sectPr>
      </w:pPr>
    </w:p>
    <w:p w:rsidR="00373F29" w:rsidRDefault="00373F29" w:rsidP="00373F29">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373F29" w:rsidRDefault="00373F29" w:rsidP="00373F29">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373F29" w:rsidRDefault="00373F29" w:rsidP="00373F29">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373F29" w:rsidRDefault="00373F29" w:rsidP="00373F29">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373F29" w:rsidRDefault="00373F29" w:rsidP="00373F29">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373F29" w:rsidRDefault="00373F29" w:rsidP="00373F29">
      <w:pPr>
        <w:pStyle w:val="a7"/>
        <w:spacing w:before="7"/>
        <w:ind w:firstLine="400"/>
        <w:rPr>
          <w:sz w:val="20"/>
          <w:szCs w:val="24"/>
        </w:rPr>
      </w:pPr>
    </w:p>
    <w:p w:rsidR="00373F29" w:rsidRDefault="00373F29" w:rsidP="00373F29">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373F29" w:rsidRDefault="00373F29" w:rsidP="00373F29">
      <w:pPr>
        <w:pStyle w:val="a7"/>
        <w:spacing w:before="146" w:line="331" w:lineRule="auto"/>
        <w:ind w:right="209" w:firstLine="462"/>
        <w:rPr>
          <w:spacing w:val="2"/>
          <w:w w:val="95"/>
          <w:sz w:val="24"/>
          <w:szCs w:val="24"/>
        </w:rPr>
      </w:pPr>
    </w:p>
    <w:p w:rsidR="00373F29" w:rsidRDefault="00373F29" w:rsidP="00373F29">
      <w:pPr>
        <w:pStyle w:val="a7"/>
        <w:spacing w:before="146" w:line="331" w:lineRule="auto"/>
        <w:ind w:right="209" w:firstLine="462"/>
        <w:rPr>
          <w:spacing w:val="2"/>
          <w:w w:val="95"/>
          <w:sz w:val="24"/>
          <w:szCs w:val="24"/>
        </w:rPr>
      </w:pPr>
      <w:r>
        <w:rPr>
          <w:rFonts w:hint="eastAsia"/>
          <w:spacing w:val="2"/>
          <w:w w:val="95"/>
          <w:sz w:val="24"/>
          <w:szCs w:val="24"/>
        </w:rPr>
        <w:t>（加盖公章）</w:t>
      </w:r>
    </w:p>
    <w:p w:rsidR="00373F29" w:rsidRDefault="00373F29" w:rsidP="00373F29">
      <w:pPr>
        <w:pStyle w:val="a7"/>
        <w:spacing w:before="146" w:line="331" w:lineRule="auto"/>
        <w:ind w:right="209" w:firstLine="462"/>
        <w:rPr>
          <w:spacing w:val="2"/>
          <w:w w:val="95"/>
          <w:sz w:val="24"/>
          <w:szCs w:val="24"/>
        </w:rPr>
      </w:pPr>
    </w:p>
    <w:p w:rsidR="00373F29" w:rsidRDefault="00373F29" w:rsidP="00373F29">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373F29" w:rsidRDefault="00373F29" w:rsidP="00373F29">
      <w:pPr>
        <w:pStyle w:val="a7"/>
        <w:spacing w:before="146" w:line="331" w:lineRule="auto"/>
        <w:ind w:right="209" w:firstLine="462"/>
        <w:rPr>
          <w:spacing w:val="2"/>
          <w:w w:val="95"/>
          <w:sz w:val="24"/>
          <w:szCs w:val="24"/>
        </w:rPr>
      </w:pPr>
    </w:p>
    <w:p w:rsidR="00373F29" w:rsidRDefault="00373F29" w:rsidP="00373F29">
      <w:pPr>
        <w:pStyle w:val="a7"/>
        <w:spacing w:before="146" w:line="331" w:lineRule="auto"/>
        <w:ind w:right="209" w:firstLine="462"/>
        <w:rPr>
          <w:spacing w:val="2"/>
          <w:w w:val="95"/>
          <w:sz w:val="24"/>
          <w:szCs w:val="24"/>
        </w:rPr>
      </w:pPr>
    </w:p>
    <w:p w:rsidR="00373F29" w:rsidRDefault="00373F29" w:rsidP="00373F29">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373F29" w:rsidRDefault="00373F29" w:rsidP="00373F29">
      <w:pPr>
        <w:tabs>
          <w:tab w:val="left" w:pos="420"/>
          <w:tab w:val="left" w:pos="630"/>
        </w:tabs>
        <w:spacing w:line="300" w:lineRule="auto"/>
        <w:rPr>
          <w:rFonts w:ascii="宋体" w:hAnsi="宋体"/>
          <w:b/>
          <w:bCs/>
          <w:color w:val="4F81BD"/>
          <w:sz w:val="22"/>
        </w:rPr>
      </w:pPr>
    </w:p>
    <w:p w:rsidR="00373F29" w:rsidRDefault="00373F29" w:rsidP="00373F29">
      <w:pPr>
        <w:tabs>
          <w:tab w:val="left" w:pos="420"/>
          <w:tab w:val="left" w:pos="630"/>
        </w:tabs>
        <w:spacing w:line="300" w:lineRule="auto"/>
        <w:rPr>
          <w:rFonts w:ascii="宋体" w:hAnsi="宋体"/>
          <w:b/>
          <w:bCs/>
          <w:color w:val="4F81BD"/>
          <w:sz w:val="22"/>
        </w:rPr>
      </w:pPr>
    </w:p>
    <w:p w:rsidR="00373F29" w:rsidRDefault="00373F29" w:rsidP="00373F29">
      <w:pPr>
        <w:tabs>
          <w:tab w:val="left" w:pos="420"/>
          <w:tab w:val="left" w:pos="630"/>
        </w:tabs>
        <w:spacing w:line="300" w:lineRule="auto"/>
        <w:rPr>
          <w:rFonts w:ascii="宋体" w:hAnsi="宋体"/>
          <w:b/>
          <w:bCs/>
          <w:color w:val="4F81BD"/>
          <w:sz w:val="22"/>
        </w:rPr>
      </w:pPr>
    </w:p>
    <w:p w:rsidR="00373F29" w:rsidRDefault="00373F29" w:rsidP="00373F29">
      <w:pPr>
        <w:tabs>
          <w:tab w:val="left" w:pos="420"/>
          <w:tab w:val="left" w:pos="630"/>
        </w:tabs>
        <w:spacing w:line="300" w:lineRule="auto"/>
        <w:rPr>
          <w:rFonts w:ascii="宋体" w:hAnsi="宋体"/>
          <w:b/>
          <w:bCs/>
          <w:color w:val="4F81BD"/>
          <w:sz w:val="22"/>
        </w:rPr>
      </w:pPr>
    </w:p>
    <w:p w:rsidR="00373F29" w:rsidRDefault="00373F29" w:rsidP="00373F29">
      <w:pPr>
        <w:tabs>
          <w:tab w:val="left" w:pos="420"/>
          <w:tab w:val="left" w:pos="630"/>
        </w:tabs>
        <w:spacing w:line="300" w:lineRule="auto"/>
        <w:rPr>
          <w:rFonts w:ascii="宋体" w:hAnsi="宋体"/>
          <w:b/>
          <w:bCs/>
          <w:color w:val="4F81BD"/>
          <w:sz w:val="22"/>
        </w:rPr>
      </w:pPr>
    </w:p>
    <w:p w:rsidR="00373F29" w:rsidRDefault="00373F29" w:rsidP="00373F29">
      <w:pPr>
        <w:tabs>
          <w:tab w:val="left" w:pos="420"/>
          <w:tab w:val="left" w:pos="630"/>
        </w:tabs>
        <w:spacing w:line="300" w:lineRule="auto"/>
        <w:rPr>
          <w:rFonts w:ascii="宋体" w:hAnsi="宋体"/>
          <w:b/>
          <w:bCs/>
          <w:color w:val="4F81BD"/>
          <w:sz w:val="22"/>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sz w:val="28"/>
          <w:szCs w:val="28"/>
        </w:rPr>
      </w:pPr>
    </w:p>
    <w:p w:rsidR="00373F29" w:rsidRDefault="00373F29" w:rsidP="00373F29">
      <w:pPr>
        <w:tabs>
          <w:tab w:val="left" w:pos="720"/>
          <w:tab w:val="left" w:pos="7200"/>
        </w:tabs>
        <w:snapToGrid w:val="0"/>
        <w:spacing w:line="240" w:lineRule="atLeast"/>
        <w:rPr>
          <w:rFonts w:ascii="仿宋_GB2312" w:eastAsia="仿宋_GB2312" w:hint="eastAsia"/>
          <w:sz w:val="28"/>
          <w:szCs w:val="28"/>
        </w:rPr>
      </w:pPr>
      <w:bookmarkStart w:id="1" w:name="_GoBack"/>
      <w:bookmarkEnd w:id="1"/>
    </w:p>
    <w:p w:rsidR="00373F29" w:rsidRDefault="00373F29" w:rsidP="00373F29">
      <w:pPr>
        <w:pStyle w:val="2"/>
        <w:widowControl/>
        <w:jc w:val="center"/>
        <w:rPr>
          <w:rFonts w:hint="default"/>
          <w:sz w:val="28"/>
          <w:szCs w:val="28"/>
        </w:rPr>
      </w:pPr>
      <w:r>
        <w:rPr>
          <w:sz w:val="28"/>
          <w:szCs w:val="28"/>
        </w:rPr>
        <w:lastRenderedPageBreak/>
        <w:t>法人授权委托书</w:t>
      </w:r>
    </w:p>
    <w:p w:rsidR="00373F29" w:rsidRDefault="00373F29" w:rsidP="00373F29">
      <w:pPr>
        <w:pStyle w:val="a8"/>
        <w:widowControl/>
        <w:ind w:firstLine="420"/>
        <w:rPr>
          <w:sz w:val="28"/>
          <w:szCs w:val="28"/>
        </w:rPr>
      </w:pPr>
      <w:r>
        <w:rPr>
          <w:sz w:val="28"/>
          <w:szCs w:val="28"/>
        </w:rPr>
        <w:t>委托单位：</w:t>
      </w:r>
      <w:r>
        <w:rPr>
          <w:sz w:val="28"/>
          <w:szCs w:val="28"/>
        </w:rPr>
        <w:t xml:space="preserve">    </w:t>
      </w:r>
    </w:p>
    <w:p w:rsidR="00373F29" w:rsidRDefault="00373F29" w:rsidP="00373F29">
      <w:pPr>
        <w:pStyle w:val="a8"/>
        <w:widowControl/>
        <w:ind w:firstLine="420"/>
        <w:rPr>
          <w:sz w:val="28"/>
          <w:szCs w:val="28"/>
        </w:rPr>
      </w:pPr>
      <w:r>
        <w:rPr>
          <w:sz w:val="28"/>
          <w:szCs w:val="28"/>
        </w:rPr>
        <w:t>法定代表人：</w:t>
      </w:r>
    </w:p>
    <w:p w:rsidR="00373F29" w:rsidRDefault="00373F29" w:rsidP="00373F29">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373F29" w:rsidRDefault="00373F29" w:rsidP="00373F29">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373F29" w:rsidRDefault="00373F29" w:rsidP="00373F29">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373F29" w:rsidRDefault="00373F29" w:rsidP="00373F29">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373F29" w:rsidRDefault="00373F29" w:rsidP="00373F29">
      <w:pPr>
        <w:pStyle w:val="a8"/>
        <w:widowControl/>
        <w:ind w:firstLine="420"/>
        <w:rPr>
          <w:sz w:val="28"/>
          <w:szCs w:val="28"/>
        </w:rPr>
      </w:pPr>
      <w:r>
        <w:rPr>
          <w:sz w:val="28"/>
          <w:szCs w:val="28"/>
        </w:rPr>
        <w:t>法人授权责任人身份证复印件</w:t>
      </w:r>
      <w:r>
        <w:rPr>
          <w:rFonts w:hint="eastAsia"/>
          <w:sz w:val="28"/>
          <w:szCs w:val="28"/>
        </w:rPr>
        <w:t>：</w:t>
      </w:r>
    </w:p>
    <w:p w:rsidR="00373F29" w:rsidRDefault="00373F29" w:rsidP="00373F29">
      <w:pPr>
        <w:pStyle w:val="a8"/>
        <w:widowControl/>
        <w:ind w:firstLine="420"/>
      </w:pPr>
      <w:r>
        <w:rPr>
          <w:noProof/>
        </w:rPr>
        <mc:AlternateContent>
          <mc:Choice Requires="wps">
            <w:drawing>
              <wp:anchor distT="0" distB="0" distL="114300" distR="114300" simplePos="0" relativeHeight="251661312" behindDoc="0" locked="0" layoutInCell="1" allowOverlap="1" wp14:anchorId="4382A7EC" wp14:editId="0670D517">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ED5D" id="矩形 2" o:spid="_x0000_s1026" style="position:absolute;left:0;text-align:left;margin-left:209.15pt;margin-top:2.25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0288" behindDoc="0" locked="0" layoutInCell="1" allowOverlap="1" wp14:anchorId="31AB8A5B" wp14:editId="1CE784FA">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A91F" id="矩形 1" o:spid="_x0000_s1026" style="position:absolute;left:0;text-align:left;margin-left:39.45pt;margin-top:1.6pt;width:147.5pt;height:8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373F29" w:rsidRDefault="00373F29" w:rsidP="00373F29">
      <w:pPr>
        <w:pStyle w:val="a8"/>
        <w:widowControl/>
        <w:ind w:firstLine="420"/>
      </w:pPr>
    </w:p>
    <w:p w:rsidR="00373F29" w:rsidRDefault="00373F29" w:rsidP="00373F29">
      <w:pPr>
        <w:pStyle w:val="a8"/>
        <w:widowControl/>
      </w:pPr>
    </w:p>
    <w:p w:rsidR="00373F29" w:rsidRDefault="00373F29" w:rsidP="00373F29">
      <w:pPr>
        <w:pStyle w:val="a8"/>
        <w:widowControl/>
        <w:ind w:firstLine="420"/>
      </w:pPr>
      <w:r>
        <w:t>委托单位：</w:t>
      </w:r>
      <w:r>
        <w:t xml:space="preserve"> (</w:t>
      </w:r>
      <w:r>
        <w:t>盖</w:t>
      </w:r>
      <w:r>
        <w:rPr>
          <w:rFonts w:hint="eastAsia"/>
        </w:rPr>
        <w:t>公</w:t>
      </w:r>
      <w:r>
        <w:t>章</w:t>
      </w:r>
      <w:r>
        <w:t>)</w:t>
      </w:r>
    </w:p>
    <w:p w:rsidR="00373F29" w:rsidRDefault="00373F29" w:rsidP="00373F29">
      <w:pPr>
        <w:pStyle w:val="a8"/>
        <w:widowControl/>
        <w:ind w:firstLine="420"/>
      </w:pPr>
      <w:r>
        <w:t>法定代表人：</w:t>
      </w:r>
      <w:r>
        <w:t xml:space="preserve"> (</w:t>
      </w:r>
      <w:r>
        <w:t>签名或盖章</w:t>
      </w:r>
      <w:r>
        <w:t>)</w:t>
      </w:r>
    </w:p>
    <w:p w:rsidR="00373F29" w:rsidRDefault="00373F29" w:rsidP="00373F29">
      <w:pPr>
        <w:pStyle w:val="a8"/>
        <w:widowControl/>
        <w:ind w:firstLine="420"/>
      </w:pPr>
      <w:r>
        <w:t>法人授权责任人：</w:t>
      </w:r>
      <w:r>
        <w:t>(</w:t>
      </w:r>
      <w:r>
        <w:t>签名或盖章</w:t>
      </w:r>
      <w:r>
        <w:t>)</w:t>
      </w:r>
    </w:p>
    <w:p w:rsidR="00373F29" w:rsidRPr="00713A39" w:rsidRDefault="00373F29" w:rsidP="00373F2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p w:rsidR="00373F29" w:rsidRPr="00373F29" w:rsidRDefault="00373F29" w:rsidP="00DA6447">
      <w:pPr>
        <w:spacing w:line="240" w:lineRule="atLeast"/>
        <w:rPr>
          <w:rFonts w:hint="eastAsia"/>
          <w:szCs w:val="21"/>
        </w:rPr>
      </w:pPr>
    </w:p>
    <w:sectPr w:rsidR="00373F29" w:rsidRPr="00373F29">
      <w:headerReference w:type="default" r:id="rId10"/>
      <w:pgSz w:w="11907" w:h="16840"/>
      <w:pgMar w:top="283" w:right="283" w:bottom="283" w:left="283" w:header="851" w:footer="850" w:gutter="0"/>
      <w:cols w:space="72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6E" w:rsidRDefault="00E4086E" w:rsidP="005D37BE">
      <w:r>
        <w:separator/>
      </w:r>
    </w:p>
  </w:endnote>
  <w:endnote w:type="continuationSeparator" w:id="0">
    <w:p w:rsidR="00E4086E" w:rsidRDefault="00E4086E"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F5" w:rsidRDefault="00E4086E">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4360F5" w:rsidRDefault="004360F5">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73F29">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E4086E">
                  <w:fldChar w:fldCharType="begin"/>
                </w:r>
                <w:r w:rsidR="00E4086E">
                  <w:instrText xml:space="preserve"> NUMPAGES  \* MERGEFORMAT </w:instrText>
                </w:r>
                <w:r w:rsidR="00E4086E">
                  <w:fldChar w:fldCharType="separate"/>
                </w:r>
                <w:r w:rsidR="00373F29">
                  <w:rPr>
                    <w:noProof/>
                  </w:rPr>
                  <w:t>13</w:t>
                </w:r>
                <w:r w:rsidR="00E4086E">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6E" w:rsidRDefault="00E4086E" w:rsidP="005D37BE">
      <w:r>
        <w:separator/>
      </w:r>
    </w:p>
  </w:footnote>
  <w:footnote w:type="continuationSeparator" w:id="0">
    <w:p w:rsidR="00E4086E" w:rsidRDefault="00E4086E" w:rsidP="005D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1A" w:rsidRDefault="00192A1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0000001"/>
    <w:multiLevelType w:val="singleLevel"/>
    <w:tmpl w:val="00000001"/>
    <w:lvl w:ilvl="0">
      <w:start w:val="2"/>
      <w:numFmt w:val="decimal"/>
      <w:suff w:val="nothing"/>
      <w:lvlText w:val="%1、"/>
      <w:lvlJc w:val="left"/>
    </w:lvl>
  </w:abstractNum>
  <w:abstractNum w:abstractNumId="3">
    <w:nsid w:val="00000004"/>
    <w:multiLevelType w:val="singleLevel"/>
    <w:tmpl w:val="00000004"/>
    <w:lvl w:ilvl="0">
      <w:start w:val="2"/>
      <w:numFmt w:val="decimal"/>
      <w:suff w:val="nothing"/>
      <w:lvlText w:val="%1、"/>
      <w:lvlJc w:val="left"/>
    </w:lvl>
  </w:abstractNum>
  <w:abstractNum w:abstractNumId="4">
    <w:nsid w:val="0000000C"/>
    <w:multiLevelType w:val="singleLevel"/>
    <w:tmpl w:val="0000000C"/>
    <w:lvl w:ilvl="0">
      <w:start w:val="3"/>
      <w:numFmt w:val="decimal"/>
      <w:suff w:val="nothing"/>
      <w:lvlText w:val="%1、"/>
      <w:lvlJc w:val="left"/>
    </w:lvl>
  </w:abstractNum>
  <w:abstractNum w:abstractNumId="5">
    <w:nsid w:val="00000010"/>
    <w:multiLevelType w:val="singleLevel"/>
    <w:tmpl w:val="00000010"/>
    <w:lvl w:ilvl="0">
      <w:start w:val="6"/>
      <w:numFmt w:val="decimal"/>
      <w:suff w:val="nothing"/>
      <w:lvlText w:val="%1、"/>
      <w:lvlJc w:val="left"/>
    </w:lvl>
  </w:abstractNum>
  <w:abstractNum w:abstractNumId="6">
    <w:nsid w:val="0115CC41"/>
    <w:multiLevelType w:val="singleLevel"/>
    <w:tmpl w:val="0115CC41"/>
    <w:lvl w:ilvl="0">
      <w:start w:val="1"/>
      <w:numFmt w:val="decimal"/>
      <w:suff w:val="nothing"/>
      <w:lvlText w:val="%1．"/>
      <w:lvlJc w:val="left"/>
      <w:pPr>
        <w:ind w:left="0" w:firstLine="400"/>
      </w:pPr>
      <w:rPr>
        <w:rFonts w:hint="default"/>
      </w:rPr>
    </w:lvl>
  </w:abstractNum>
  <w:abstractNum w:abstractNumId="7">
    <w:nsid w:val="036BBFBD"/>
    <w:multiLevelType w:val="singleLevel"/>
    <w:tmpl w:val="5464F8F0"/>
    <w:lvl w:ilvl="0">
      <w:start w:val="1"/>
      <w:numFmt w:val="decimal"/>
      <w:lvlText w:val="%1."/>
      <w:lvlJc w:val="left"/>
      <w:pPr>
        <w:ind w:left="425" w:hanging="425"/>
      </w:pPr>
      <w:rPr>
        <w:rFonts w:hint="default"/>
        <w:color w:val="auto"/>
      </w:rPr>
    </w:lvl>
  </w:abstractNum>
  <w:abstractNum w:abstractNumId="8">
    <w:nsid w:val="11830C31"/>
    <w:multiLevelType w:val="singleLevel"/>
    <w:tmpl w:val="00000000"/>
    <w:lvl w:ilvl="0">
      <w:start w:val="4"/>
      <w:numFmt w:val="decimal"/>
      <w:suff w:val="nothing"/>
      <w:lvlText w:val="%1、"/>
      <w:lvlJc w:val="left"/>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B21061"/>
    <w:multiLevelType w:val="singleLevel"/>
    <w:tmpl w:val="00000000"/>
    <w:lvl w:ilvl="0">
      <w:start w:val="4"/>
      <w:numFmt w:val="decimal"/>
      <w:suff w:val="nothing"/>
      <w:lvlText w:val="%1、"/>
      <w:lvlJc w:val="left"/>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4EFF4309"/>
    <w:multiLevelType w:val="hybridMultilevel"/>
    <w:tmpl w:val="652494E8"/>
    <w:lvl w:ilvl="0" w:tplc="BAD4F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D830F1"/>
    <w:multiLevelType w:val="singleLevel"/>
    <w:tmpl w:val="00000000"/>
    <w:lvl w:ilvl="0">
      <w:start w:val="4"/>
      <w:numFmt w:val="decimal"/>
      <w:suff w:val="nothing"/>
      <w:lvlText w:val="%1、"/>
      <w:lvlJc w:val="left"/>
    </w:lvl>
  </w:abstractNum>
  <w:abstractNum w:abstractNumId="16">
    <w:nsid w:val="7DA2E250"/>
    <w:multiLevelType w:val="singleLevel"/>
    <w:tmpl w:val="7DA2E250"/>
    <w:lvl w:ilvl="0">
      <w:start w:val="2"/>
      <w:numFmt w:val="chineseCounting"/>
      <w:suff w:val="nothing"/>
      <w:lvlText w:val="%1、"/>
      <w:lvlJc w:val="left"/>
      <w:rPr>
        <w:rFonts w:hint="eastAsia"/>
      </w:rPr>
    </w:lvl>
  </w:abstractNum>
  <w:num w:numId="1">
    <w:abstractNumId w:val="10"/>
  </w:num>
  <w:num w:numId="2">
    <w:abstractNumId w:val="1"/>
  </w:num>
  <w:num w:numId="3">
    <w:abstractNumId w:val="7"/>
  </w:num>
  <w:num w:numId="4">
    <w:abstractNumId w:val="6"/>
  </w:num>
  <w:num w:numId="5">
    <w:abstractNumId w:val="9"/>
  </w:num>
  <w:num w:numId="6">
    <w:abstractNumId w:val="11"/>
  </w:num>
  <w:num w:numId="7">
    <w:abstractNumId w:val="16"/>
  </w:num>
  <w:num w:numId="8">
    <w:abstractNumId w:val="13"/>
  </w:num>
  <w:num w:numId="9">
    <w:abstractNumId w:val="4"/>
  </w:num>
  <w:num w:numId="10">
    <w:abstractNumId w:val="8"/>
  </w:num>
  <w:num w:numId="11">
    <w:abstractNumId w:val="5"/>
  </w:num>
  <w:num w:numId="12">
    <w:abstractNumId w:val="14"/>
  </w:num>
  <w:num w:numId="13">
    <w:abstractNumId w:val="2"/>
  </w:num>
  <w:num w:numId="14">
    <w:abstractNumId w:val="15"/>
  </w:num>
  <w:num w:numId="15">
    <w:abstractNumId w:val="3"/>
  </w:num>
  <w:num w:numId="16">
    <w:abstractNumId w:val="1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0F0FBC"/>
    <w:rsid w:val="001036CF"/>
    <w:rsid w:val="00126BD4"/>
    <w:rsid w:val="0017435A"/>
    <w:rsid w:val="00192A1A"/>
    <w:rsid w:val="001B2657"/>
    <w:rsid w:val="001C5A8B"/>
    <w:rsid w:val="001E6787"/>
    <w:rsid w:val="001F67CB"/>
    <w:rsid w:val="00210E6A"/>
    <w:rsid w:val="00231707"/>
    <w:rsid w:val="00327ABD"/>
    <w:rsid w:val="00341344"/>
    <w:rsid w:val="00373F29"/>
    <w:rsid w:val="003B005B"/>
    <w:rsid w:val="003F2D78"/>
    <w:rsid w:val="003F6499"/>
    <w:rsid w:val="004128A9"/>
    <w:rsid w:val="004360F5"/>
    <w:rsid w:val="004719C9"/>
    <w:rsid w:val="004A570A"/>
    <w:rsid w:val="004C3BA9"/>
    <w:rsid w:val="00506CED"/>
    <w:rsid w:val="00510547"/>
    <w:rsid w:val="00527CFA"/>
    <w:rsid w:val="005344E4"/>
    <w:rsid w:val="00560D1F"/>
    <w:rsid w:val="00570D69"/>
    <w:rsid w:val="00597807"/>
    <w:rsid w:val="005A0DBC"/>
    <w:rsid w:val="005A4AB2"/>
    <w:rsid w:val="005C00EF"/>
    <w:rsid w:val="005D0BC5"/>
    <w:rsid w:val="005D37BE"/>
    <w:rsid w:val="006651CD"/>
    <w:rsid w:val="0067783D"/>
    <w:rsid w:val="006A68E2"/>
    <w:rsid w:val="006D6036"/>
    <w:rsid w:val="006E58DF"/>
    <w:rsid w:val="006E7E13"/>
    <w:rsid w:val="00700DDA"/>
    <w:rsid w:val="0075658B"/>
    <w:rsid w:val="007D3A1E"/>
    <w:rsid w:val="007E5529"/>
    <w:rsid w:val="0081292B"/>
    <w:rsid w:val="0083094B"/>
    <w:rsid w:val="008B7E31"/>
    <w:rsid w:val="008E1B6E"/>
    <w:rsid w:val="008F0E29"/>
    <w:rsid w:val="008F5077"/>
    <w:rsid w:val="00971645"/>
    <w:rsid w:val="00A255F0"/>
    <w:rsid w:val="00A40E76"/>
    <w:rsid w:val="00A61D13"/>
    <w:rsid w:val="00A64545"/>
    <w:rsid w:val="00AB6AD0"/>
    <w:rsid w:val="00AD2719"/>
    <w:rsid w:val="00AD5066"/>
    <w:rsid w:val="00AF1735"/>
    <w:rsid w:val="00AF2523"/>
    <w:rsid w:val="00B01D0E"/>
    <w:rsid w:val="00B15EA5"/>
    <w:rsid w:val="00B279ED"/>
    <w:rsid w:val="00B534B7"/>
    <w:rsid w:val="00B7545C"/>
    <w:rsid w:val="00BB3045"/>
    <w:rsid w:val="00BE2889"/>
    <w:rsid w:val="00BF18AD"/>
    <w:rsid w:val="00C14752"/>
    <w:rsid w:val="00C26B00"/>
    <w:rsid w:val="00C42B42"/>
    <w:rsid w:val="00C47EBC"/>
    <w:rsid w:val="00C948ED"/>
    <w:rsid w:val="00CB4017"/>
    <w:rsid w:val="00D039E4"/>
    <w:rsid w:val="00D22469"/>
    <w:rsid w:val="00DA6447"/>
    <w:rsid w:val="00DC5053"/>
    <w:rsid w:val="00DF033B"/>
    <w:rsid w:val="00DF2F19"/>
    <w:rsid w:val="00E073E7"/>
    <w:rsid w:val="00E3188E"/>
    <w:rsid w:val="00E4086E"/>
    <w:rsid w:val="00E61443"/>
    <w:rsid w:val="00E8378E"/>
    <w:rsid w:val="00EE4FA5"/>
    <w:rsid w:val="00F01173"/>
    <w:rsid w:val="00F15CE9"/>
    <w:rsid w:val="00F45501"/>
    <w:rsid w:val="00F50D70"/>
    <w:rsid w:val="00FA7A95"/>
    <w:rsid w:val="00FB5285"/>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373F29"/>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34"/>
    <w:qFormat/>
    <w:rsid w:val="005344E4"/>
    <w:pPr>
      <w:ind w:firstLineChars="200" w:firstLine="420"/>
    </w:pPr>
  </w:style>
  <w:style w:type="character" w:customStyle="1" w:styleId="Char1">
    <w:name w:val="纯文本 Char"/>
    <w:link w:val="a6"/>
    <w:rsid w:val="004360F5"/>
    <w:rPr>
      <w:rFonts w:ascii="宋体" w:hAnsi="Courier New"/>
      <w:szCs w:val="20"/>
    </w:rPr>
  </w:style>
  <w:style w:type="paragraph" w:styleId="a6">
    <w:name w:val="Plain Text"/>
    <w:basedOn w:val="a"/>
    <w:link w:val="Char1"/>
    <w:rsid w:val="004360F5"/>
    <w:rPr>
      <w:rFonts w:ascii="宋体" w:hAnsi="Courier New"/>
      <w:szCs w:val="20"/>
    </w:rPr>
  </w:style>
  <w:style w:type="character" w:customStyle="1" w:styleId="Char10">
    <w:name w:val="纯文本 Char1"/>
    <w:basedOn w:val="a0"/>
    <w:uiPriority w:val="99"/>
    <w:semiHidden/>
    <w:rsid w:val="004360F5"/>
    <w:rPr>
      <w:rFonts w:ascii="宋体" w:eastAsia="宋体" w:hAnsi="Courier New" w:cs="Courier New"/>
      <w:szCs w:val="21"/>
    </w:rPr>
  </w:style>
  <w:style w:type="paragraph" w:customStyle="1" w:styleId="1">
    <w:name w:val="正文文本缩进1"/>
    <w:basedOn w:val="a"/>
    <w:rsid w:val="004360F5"/>
    <w:pPr>
      <w:ind w:left="480" w:hangingChars="200" w:hanging="480"/>
    </w:pPr>
    <w:rPr>
      <w:rFonts w:ascii="Calibri" w:eastAsia="宋体" w:hAnsi="Calibri" w:cs="黑体"/>
      <w:sz w:val="24"/>
      <w:szCs w:val="24"/>
    </w:rPr>
  </w:style>
  <w:style w:type="character" w:customStyle="1" w:styleId="2Char">
    <w:name w:val="标题 2 Char"/>
    <w:basedOn w:val="a0"/>
    <w:link w:val="2"/>
    <w:rsid w:val="00373F29"/>
    <w:rPr>
      <w:rFonts w:ascii="宋体" w:eastAsia="宋体" w:hAnsi="宋体" w:cs="Times New Roman"/>
      <w:b/>
      <w:kern w:val="0"/>
      <w:sz w:val="36"/>
      <w:szCs w:val="36"/>
    </w:rPr>
  </w:style>
  <w:style w:type="paragraph" w:styleId="a7">
    <w:name w:val="Body Text"/>
    <w:basedOn w:val="a"/>
    <w:link w:val="Char2"/>
    <w:uiPriority w:val="1"/>
    <w:qFormat/>
    <w:rsid w:val="00373F29"/>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373F29"/>
    <w:rPr>
      <w:rFonts w:ascii="宋体" w:eastAsia="宋体" w:hAnsi="宋体" w:cs="宋体"/>
      <w:sz w:val="28"/>
      <w:szCs w:val="28"/>
      <w:lang w:val="zh-CN" w:bidi="zh-CN"/>
    </w:rPr>
  </w:style>
  <w:style w:type="paragraph" w:styleId="a8">
    <w:name w:val="Normal (Web)"/>
    <w:basedOn w:val="a"/>
    <w:rsid w:val="00373F29"/>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13</Pages>
  <Words>1322</Words>
  <Characters>7537</Characters>
  <Application>Microsoft Office Word</Application>
  <DocSecurity>0</DocSecurity>
  <Lines>62</Lines>
  <Paragraphs>17</Paragraphs>
  <ScaleCrop>false</ScaleCrop>
  <Company>china</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2020-07-13T02:00:00Z</dcterms:created>
  <dcterms:modified xsi:type="dcterms:W3CDTF">2020-12-04T09:26:00Z</dcterms:modified>
</cp:coreProperties>
</file>