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53" w:rsidRDefault="00354153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354153">
        <w:rPr>
          <w:rFonts w:hint="eastAsia"/>
          <w:b/>
          <w:sz w:val="32"/>
          <w:szCs w:val="32"/>
        </w:rPr>
        <w:t>焦化部除尘系统颗粒物超低排放改造工程</w:t>
      </w:r>
    </w:p>
    <w:p w:rsidR="006F42A8" w:rsidRDefault="00354153" w:rsidP="00191D4F">
      <w:pPr>
        <w:jc w:val="center"/>
        <w:rPr>
          <w:b/>
          <w:sz w:val="32"/>
          <w:szCs w:val="32"/>
        </w:rPr>
      </w:pPr>
      <w:r w:rsidRPr="00354153">
        <w:rPr>
          <w:rFonts w:hint="eastAsia"/>
          <w:b/>
          <w:sz w:val="32"/>
          <w:szCs w:val="32"/>
        </w:rPr>
        <w:t>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E67C9A">
        <w:rPr>
          <w:sz w:val="28"/>
          <w:szCs w:val="28"/>
        </w:rPr>
        <w:t>04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354153" w:rsidRPr="00354153">
        <w:rPr>
          <w:rFonts w:hint="eastAsia"/>
          <w:sz w:val="28"/>
          <w:szCs w:val="28"/>
        </w:rPr>
        <w:t>焦化部除尘系统颗粒物超低排放改造工程招标</w:t>
      </w:r>
      <w:bookmarkStart w:id="0" w:name="_GoBack"/>
      <w:bookmarkEnd w:id="0"/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12.03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FB" w:rsidRDefault="00F862FB" w:rsidP="006F42A8">
      <w:r>
        <w:separator/>
      </w:r>
    </w:p>
  </w:endnote>
  <w:endnote w:type="continuationSeparator" w:id="0">
    <w:p w:rsidR="00F862FB" w:rsidRDefault="00F862F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FB" w:rsidRDefault="00F862FB" w:rsidP="006F42A8">
      <w:r>
        <w:separator/>
      </w:r>
    </w:p>
  </w:footnote>
  <w:footnote w:type="continuationSeparator" w:id="0">
    <w:p w:rsidR="00F862FB" w:rsidRDefault="00F862F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354153"/>
    <w:rsid w:val="005E6B8B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B4600"/>
    <w:rsid w:val="00DC38E4"/>
    <w:rsid w:val="00E67C9A"/>
    <w:rsid w:val="00EF4F76"/>
    <w:rsid w:val="00F862FB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2020-09-08T00:56:00Z</dcterms:created>
  <dcterms:modified xsi:type="dcterms:W3CDTF">2020-12-04T10:44:00Z</dcterms:modified>
</cp:coreProperties>
</file>