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eastAsiaTheme="minorEastAsia"/>
          <w:b/>
          <w:sz w:val="36"/>
          <w:szCs w:val="36"/>
          <w:lang w:val="en-US" w:eastAsia="zh-CN"/>
        </w:rPr>
      </w:pPr>
      <w:r>
        <w:rPr>
          <w:rFonts w:hint="eastAsia" w:ascii="仿宋" w:hAnsi="仿宋" w:eastAsia="仿宋"/>
          <w:b/>
          <w:sz w:val="36"/>
          <w:szCs w:val="36"/>
          <w:lang w:eastAsia="zh-CN"/>
        </w:rPr>
        <w:t>炼钢厂房延长工程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08</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09</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ascii="宋体" w:hAnsi="宋体" w:eastAsia="宋体" w:cs="宋体"/>
          <w:bCs/>
          <w:color w:val="2A2A2A"/>
          <w:kern w:val="0"/>
          <w:sz w:val="28"/>
          <w:szCs w:val="28"/>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8005LGCFYCGC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hint="eastAsia"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eastAsia="宋体" w:cs="宋体"/>
          <w:bCs/>
          <w:color w:val="FF0000"/>
          <w:kern w:val="0"/>
          <w:sz w:val="24"/>
          <w:szCs w:val="24"/>
          <w:lang w:eastAsia="zh-CN"/>
        </w:rPr>
        <w:t>炼钢厂房延长工程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bCs/>
          <w:sz w:val="24"/>
          <w:szCs w:val="24"/>
        </w:rPr>
        <w:t>投标人须具有</w:t>
      </w:r>
      <w:r>
        <w:rPr>
          <w:rFonts w:hint="eastAsia" w:ascii="宋体" w:hAnsi="宋体"/>
          <w:bCs/>
          <w:color w:val="000000" w:themeColor="text1"/>
          <w:sz w:val="24"/>
          <w:szCs w:val="24"/>
        </w:rPr>
        <w:t>国家建设部门颁发的</w:t>
      </w:r>
      <w:r>
        <w:rPr>
          <w:rFonts w:hint="eastAsia" w:hAnsi="宋体"/>
          <w:color w:val="FF0000"/>
          <w:sz w:val="24"/>
          <w:szCs w:val="24"/>
          <w:lang w:val="en-US" w:eastAsia="zh-CN"/>
        </w:rPr>
        <w:t>建筑工程施工总承包壹级及以上资质</w:t>
      </w:r>
      <w:r>
        <w:rPr>
          <w:rFonts w:hint="eastAsia"/>
          <w:color w:val="FF0000"/>
          <w:sz w:val="24"/>
          <w:szCs w:val="24"/>
        </w:rPr>
        <w:t>，</w:t>
      </w:r>
      <w:r>
        <w:rPr>
          <w:rFonts w:hint="eastAsia" w:hAnsi="宋体"/>
          <w:sz w:val="24"/>
          <w:szCs w:val="24"/>
        </w:rPr>
        <w:t>项目经理至少具有</w:t>
      </w:r>
      <w:r>
        <w:rPr>
          <w:rFonts w:hint="eastAsia" w:hAnsi="宋体"/>
          <w:color w:val="FF0000"/>
          <w:sz w:val="24"/>
          <w:szCs w:val="24"/>
          <w:lang w:val="en-US" w:eastAsia="zh-CN"/>
        </w:rPr>
        <w:t>建筑工程</w:t>
      </w:r>
      <w:r>
        <w:rPr>
          <w:rFonts w:hint="eastAsia" w:hAnsi="宋体"/>
          <w:color w:val="000000" w:themeColor="text1"/>
          <w:sz w:val="24"/>
          <w:szCs w:val="24"/>
          <w:lang w:val="en-US" w:eastAsia="zh-CN"/>
        </w:rPr>
        <w:t>专业</w:t>
      </w:r>
      <w:r>
        <w:rPr>
          <w:rFonts w:hint="eastAsia" w:hAnsi="宋体"/>
          <w:color w:val="FF0000"/>
          <w:sz w:val="24"/>
          <w:szCs w:val="24"/>
          <w:lang w:val="en-US" w:eastAsia="zh-CN"/>
        </w:rPr>
        <w:t>一</w:t>
      </w:r>
      <w:r>
        <w:rPr>
          <w:rFonts w:hint="eastAsia" w:hAnsi="宋体"/>
          <w:color w:val="FF0000"/>
          <w:sz w:val="24"/>
          <w:szCs w:val="24"/>
        </w:rPr>
        <w:t>级建造师</w:t>
      </w:r>
      <w:r>
        <w:rPr>
          <w:rFonts w:hint="eastAsia" w:hAnsi="宋体"/>
          <w:sz w:val="24"/>
          <w:szCs w:val="24"/>
        </w:rPr>
        <w:t>注册人员。</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8</w:t>
      </w:r>
      <w:r>
        <w:rPr>
          <w:rFonts w:hint="eastAsia" w:ascii="宋体" w:hAnsi="宋体"/>
          <w:bCs/>
          <w:sz w:val="24"/>
          <w:szCs w:val="24"/>
        </w:rPr>
        <w:t>月</w:t>
      </w:r>
      <w:r>
        <w:rPr>
          <w:rFonts w:hint="eastAsia" w:ascii="宋体" w:hAnsi="宋体"/>
          <w:bCs/>
          <w:color w:val="FF0000"/>
          <w:sz w:val="24"/>
          <w:szCs w:val="24"/>
          <w:lang w:val="en-US" w:eastAsia="zh-CN"/>
        </w:rPr>
        <w:t>10</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8</w:t>
      </w:r>
      <w:r>
        <w:rPr>
          <w:rFonts w:hint="eastAsia" w:ascii="宋体" w:hAnsi="宋体"/>
          <w:bCs/>
          <w:sz w:val="24"/>
          <w:szCs w:val="24"/>
        </w:rPr>
        <w:t>月</w:t>
      </w:r>
      <w:r>
        <w:rPr>
          <w:rFonts w:hint="eastAsia" w:ascii="宋体" w:hAnsi="宋体"/>
          <w:bCs/>
          <w:color w:val="FF0000"/>
          <w:sz w:val="24"/>
          <w:szCs w:val="24"/>
          <w:lang w:val="en-US" w:eastAsia="zh-CN"/>
        </w:rPr>
        <w:t>28</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8</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31</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8</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31</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eastAsia="宋体" w:cs="宋体"/>
          <w:bCs/>
          <w:color w:val="FF0000"/>
          <w:kern w:val="0"/>
          <w:sz w:val="24"/>
          <w:szCs w:val="24"/>
          <w:lang w:eastAsia="zh-CN"/>
        </w:rPr>
        <w:t>炼钢厂房延长工程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孙星超</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15385537006</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8</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28</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eastAsia="宋体" w:cs="宋体"/>
          <w:bCs/>
          <w:color w:val="FF0000"/>
          <w:kern w:val="0"/>
          <w:sz w:val="24"/>
          <w:szCs w:val="24"/>
          <w:lang w:eastAsia="zh-CN"/>
        </w:rPr>
        <w:t>炼钢厂房延长工程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ascii="宋体" w:hAnsi="宋体" w:eastAsia="宋体" w:cs="宋体"/>
          <w:bCs/>
          <w:color w:val="FF0000"/>
          <w:kern w:val="0"/>
          <w:sz w:val="24"/>
          <w:szCs w:val="24"/>
          <w:lang w:eastAsia="zh-CN"/>
        </w:rPr>
        <w:t>炼钢厂房延长工程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肆拾万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08</w:t>
      </w:r>
      <w:r>
        <w:rPr>
          <w:rFonts w:hint="eastAsia" w:ascii="宋体" w:hAnsi="宋体" w:cs="宋体"/>
          <w:bCs/>
          <w:color w:val="FF0000"/>
          <w:kern w:val="36"/>
        </w:rPr>
        <w:t>月</w:t>
      </w:r>
      <w:r>
        <w:rPr>
          <w:rFonts w:hint="eastAsia" w:ascii="宋体" w:hAnsi="宋体" w:cs="宋体"/>
          <w:bCs/>
          <w:color w:val="FF0000"/>
          <w:kern w:val="36"/>
          <w:u w:val="single"/>
          <w:lang w:val="en-US" w:eastAsia="zh-CN"/>
        </w:rPr>
        <w:t>29</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beforeLines="50" w:afterLines="50" w:line="360" w:lineRule="exact"/>
        <w:rPr>
          <w:rFonts w:hint="eastAsia"/>
        </w:rPr>
      </w:pPr>
      <w:r>
        <w:rPr>
          <w:rFonts w:hint="eastAsia" w:ascii="宋体" w:hAnsi="宋体"/>
        </w:rPr>
        <w:t>具体内容详见发包人确认下发的图纸</w:t>
      </w:r>
      <w:r>
        <w:rPr>
          <w:rFonts w:hint="eastAsia" w:ascii="宋体" w:hAnsi="宋体"/>
          <w:lang w:val="en-US" w:eastAsia="zh-CN"/>
        </w:rPr>
        <w:t>及投标方现场踏勘</w:t>
      </w:r>
      <w:r>
        <w:rPr>
          <w:rFonts w:hint="eastAsia" w:ascii="宋体" w:hAnsi="宋体"/>
        </w:rPr>
        <w:t>。</w:t>
      </w:r>
    </w:p>
    <w:p>
      <w:pPr>
        <w:numPr>
          <w:ilvl w:val="0"/>
          <w:numId w:val="0"/>
        </w:numPr>
        <w:spacing w:line="360" w:lineRule="auto"/>
        <w:ind w:leftChars="0"/>
        <w:rPr>
          <w:rFonts w:ascii="宋体" w:hAnsi="宋体"/>
          <w:sz w:val="24"/>
          <w:szCs w:val="22"/>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szCs w:val="21"/>
        </w:rPr>
        <w:t>：</w:t>
      </w:r>
    </w:p>
    <w:p>
      <w:pPr>
        <w:spacing w:line="360" w:lineRule="exact"/>
        <w:ind w:firstLine="420" w:firstLineChars="200"/>
        <w:rPr>
          <w:rFonts w:hint="eastAsia" w:ascii="宋体" w:hAnsi="宋体"/>
        </w:rPr>
      </w:pPr>
      <w:r>
        <w:rPr>
          <w:rFonts w:hint="eastAsia" w:ascii="宋体" w:hAnsi="宋体"/>
          <w:lang w:eastAsia="zh-CN"/>
        </w:rPr>
        <w:t>炼钢厂房延长一期，包含：钢结构制安约</w:t>
      </w:r>
      <w:r>
        <w:rPr>
          <w:rFonts w:hint="eastAsia" w:ascii="宋体" w:hAnsi="宋体"/>
          <w:lang w:val="en-US" w:eastAsia="zh-CN"/>
        </w:rPr>
        <w:t>840</w:t>
      </w:r>
      <w:r>
        <w:rPr>
          <w:rFonts w:hint="eastAsia" w:ascii="宋体" w:hAnsi="宋体"/>
          <w:lang w:eastAsia="zh-CN"/>
        </w:rPr>
        <w:t>t，轨道安装约150m，彩钢瓦安装约</w:t>
      </w:r>
      <w:r>
        <w:rPr>
          <w:rFonts w:hint="eastAsia" w:ascii="宋体" w:hAnsi="宋体"/>
          <w:lang w:val="en-US" w:eastAsia="zh-CN"/>
        </w:rPr>
        <w:t>1750</w:t>
      </w:r>
      <w:r>
        <w:rPr>
          <w:rFonts w:hint="eastAsia" w:ascii="宋体" w:hAnsi="宋体"/>
          <w:lang w:eastAsia="zh-CN"/>
        </w:rPr>
        <w:t>m2，采光瓦约150m2，屋面通风器约</w:t>
      </w:r>
      <w:r>
        <w:rPr>
          <w:rFonts w:hint="eastAsia" w:ascii="宋体" w:hAnsi="宋体"/>
          <w:lang w:val="en-US" w:eastAsia="zh-CN"/>
        </w:rPr>
        <w:t>63</w:t>
      </w:r>
      <w:r>
        <w:rPr>
          <w:rFonts w:hint="eastAsia" w:ascii="宋体" w:hAnsi="宋体"/>
          <w:lang w:eastAsia="zh-CN"/>
        </w:rPr>
        <w:t>m，机械开挖土方约3100m3，基础混凝土浇筑约</w:t>
      </w:r>
      <w:r>
        <w:rPr>
          <w:rFonts w:hint="eastAsia" w:ascii="宋体" w:hAnsi="宋体"/>
          <w:lang w:val="en-US" w:eastAsia="zh-CN"/>
        </w:rPr>
        <w:t>450</w:t>
      </w:r>
      <w:r>
        <w:rPr>
          <w:rFonts w:hint="eastAsia" w:ascii="宋体" w:hAnsi="宋体"/>
          <w:lang w:eastAsia="zh-CN"/>
        </w:rPr>
        <w:t>m3，钢筋制安约</w:t>
      </w:r>
      <w:r>
        <w:rPr>
          <w:rFonts w:hint="eastAsia" w:ascii="宋体" w:hAnsi="宋体"/>
          <w:lang w:val="en-US" w:eastAsia="zh-CN"/>
        </w:rPr>
        <w:t>20</w:t>
      </w:r>
      <w:r>
        <w:rPr>
          <w:rFonts w:hint="eastAsia" w:ascii="宋体" w:hAnsi="宋体"/>
          <w:lang w:eastAsia="zh-CN"/>
        </w:rPr>
        <w:t>t，DN100及以下管道安装和保温约</w:t>
      </w:r>
      <w:r>
        <w:rPr>
          <w:rFonts w:hint="eastAsia" w:ascii="宋体" w:hAnsi="宋体"/>
          <w:lang w:val="en-US" w:eastAsia="zh-CN"/>
        </w:rPr>
        <w:t>10t及配套电气安装等工程量</w:t>
      </w:r>
      <w:r>
        <w:rPr>
          <w:rFonts w:hint="eastAsia" w:ascii="宋体" w:hAnsi="宋体"/>
        </w:rPr>
        <w:t>。</w:t>
      </w:r>
    </w:p>
    <w:p>
      <w:pPr>
        <w:spacing w:line="360" w:lineRule="exact"/>
        <w:ind w:firstLine="420" w:firstLineChars="200"/>
        <w:rPr>
          <w:rFonts w:hint="eastAsia" w:ascii="宋体" w:hAnsi="宋体"/>
        </w:rPr>
      </w:pPr>
      <w:r>
        <w:rPr>
          <w:rFonts w:hint="eastAsia" w:ascii="宋体" w:hAnsi="宋体"/>
          <w:lang w:eastAsia="zh-CN"/>
        </w:rPr>
        <w:t>炼钢厂房延长二期，包含：钢结构制安约</w:t>
      </w:r>
      <w:r>
        <w:rPr>
          <w:rFonts w:hint="eastAsia" w:ascii="宋体" w:hAnsi="宋体"/>
          <w:lang w:val="en-US" w:eastAsia="zh-CN"/>
        </w:rPr>
        <w:t>1130</w:t>
      </w:r>
      <w:r>
        <w:rPr>
          <w:rFonts w:hint="eastAsia" w:ascii="宋体" w:hAnsi="宋体"/>
          <w:lang w:eastAsia="zh-CN"/>
        </w:rPr>
        <w:t>t，轨道安装约288m，彩钢瓦安装约</w:t>
      </w:r>
      <w:r>
        <w:rPr>
          <w:rFonts w:hint="eastAsia" w:ascii="宋体" w:hAnsi="宋体"/>
          <w:lang w:val="en-US" w:eastAsia="zh-CN"/>
        </w:rPr>
        <w:t>2800</w:t>
      </w:r>
      <w:r>
        <w:rPr>
          <w:rFonts w:hint="eastAsia" w:ascii="宋体" w:hAnsi="宋体"/>
          <w:lang w:eastAsia="zh-CN"/>
        </w:rPr>
        <w:t>m2，采光瓦约280m2，屋面通风器约</w:t>
      </w:r>
      <w:r>
        <w:rPr>
          <w:rFonts w:hint="eastAsia" w:ascii="宋体" w:hAnsi="宋体"/>
          <w:lang w:val="en-US" w:eastAsia="zh-CN"/>
        </w:rPr>
        <w:t>126</w:t>
      </w:r>
      <w:r>
        <w:rPr>
          <w:rFonts w:hint="eastAsia" w:ascii="宋体" w:hAnsi="宋体"/>
          <w:lang w:eastAsia="zh-CN"/>
        </w:rPr>
        <w:t>m，机械开挖土方约2600m3，基础混凝土浇筑约</w:t>
      </w:r>
      <w:r>
        <w:rPr>
          <w:rFonts w:hint="eastAsia" w:ascii="宋体" w:hAnsi="宋体"/>
          <w:lang w:val="en-US" w:eastAsia="zh-CN"/>
        </w:rPr>
        <w:t>380</w:t>
      </w:r>
      <w:r>
        <w:rPr>
          <w:rFonts w:hint="eastAsia" w:ascii="宋体" w:hAnsi="宋体"/>
          <w:lang w:eastAsia="zh-CN"/>
        </w:rPr>
        <w:t>m3，钢筋制安约</w:t>
      </w:r>
      <w:r>
        <w:rPr>
          <w:rFonts w:hint="eastAsia" w:ascii="宋体" w:hAnsi="宋体"/>
          <w:lang w:val="en-US" w:eastAsia="zh-CN"/>
        </w:rPr>
        <w:t>20</w:t>
      </w:r>
      <w:r>
        <w:rPr>
          <w:rFonts w:hint="eastAsia" w:ascii="宋体" w:hAnsi="宋体"/>
          <w:lang w:eastAsia="zh-CN"/>
        </w:rPr>
        <w:t>t</w:t>
      </w:r>
      <w:r>
        <w:rPr>
          <w:rFonts w:hint="eastAsia" w:ascii="宋体" w:hAnsi="宋体"/>
          <w:lang w:val="en-US" w:eastAsia="zh-CN"/>
        </w:rPr>
        <w:t>及配套电气安装等工程量</w:t>
      </w:r>
      <w:r>
        <w:rPr>
          <w:rFonts w:hint="eastAsia" w:ascii="宋体" w:hAnsi="宋体"/>
        </w:rPr>
        <w:t>。</w:t>
      </w:r>
    </w:p>
    <w:p>
      <w:pPr>
        <w:spacing w:line="360" w:lineRule="exact"/>
        <w:ind w:firstLine="420" w:firstLineChars="200"/>
        <w:rPr>
          <w:rFonts w:hint="eastAsia" w:ascii="宋体" w:hAnsi="宋体"/>
        </w:rPr>
      </w:pPr>
      <w:r>
        <w:rPr>
          <w:rFonts w:hint="eastAsia" w:ascii="宋体" w:hAnsi="宋体"/>
          <w:lang w:eastAsia="zh-CN"/>
        </w:rPr>
        <w:t>炼钢厂房延长三期，包含：钢结构制安约</w:t>
      </w:r>
      <w:r>
        <w:rPr>
          <w:rFonts w:hint="eastAsia" w:ascii="宋体" w:hAnsi="宋体"/>
          <w:lang w:val="en-US" w:eastAsia="zh-CN"/>
        </w:rPr>
        <w:t>820</w:t>
      </w:r>
      <w:r>
        <w:rPr>
          <w:rFonts w:hint="eastAsia" w:ascii="宋体" w:hAnsi="宋体"/>
          <w:lang w:eastAsia="zh-CN"/>
        </w:rPr>
        <w:t>t，轨道安装约144m，彩钢瓦安装约</w:t>
      </w:r>
      <w:r>
        <w:rPr>
          <w:rFonts w:hint="eastAsia" w:ascii="宋体" w:hAnsi="宋体"/>
          <w:lang w:val="en-US" w:eastAsia="zh-CN"/>
        </w:rPr>
        <w:t>11350</w:t>
      </w:r>
      <w:r>
        <w:rPr>
          <w:rFonts w:hint="eastAsia" w:ascii="宋体" w:hAnsi="宋体"/>
          <w:lang w:eastAsia="zh-CN"/>
        </w:rPr>
        <w:t>m2，采光瓦约2300m2，屋面通风器约</w:t>
      </w:r>
      <w:r>
        <w:rPr>
          <w:rFonts w:hint="eastAsia" w:ascii="宋体" w:hAnsi="宋体"/>
          <w:lang w:val="en-US" w:eastAsia="zh-CN"/>
        </w:rPr>
        <w:t>99</w:t>
      </w:r>
      <w:r>
        <w:rPr>
          <w:rFonts w:hint="eastAsia" w:ascii="宋体" w:hAnsi="宋体"/>
          <w:lang w:eastAsia="zh-CN"/>
        </w:rPr>
        <w:t>m，机械开挖土方约1550m3，基础混凝土浇筑约</w:t>
      </w:r>
      <w:r>
        <w:rPr>
          <w:rFonts w:hint="eastAsia" w:ascii="宋体" w:hAnsi="宋体"/>
          <w:lang w:val="en-US" w:eastAsia="zh-CN"/>
        </w:rPr>
        <w:t>230</w:t>
      </w:r>
      <w:r>
        <w:rPr>
          <w:rFonts w:hint="eastAsia" w:ascii="宋体" w:hAnsi="宋体"/>
          <w:lang w:eastAsia="zh-CN"/>
        </w:rPr>
        <w:t>m3，钢筋制安约</w:t>
      </w:r>
      <w:r>
        <w:rPr>
          <w:rFonts w:hint="eastAsia" w:ascii="宋体" w:hAnsi="宋体"/>
          <w:lang w:val="en-US" w:eastAsia="zh-CN"/>
        </w:rPr>
        <w:t>170</w:t>
      </w:r>
      <w:r>
        <w:rPr>
          <w:rFonts w:hint="eastAsia" w:ascii="宋体" w:hAnsi="宋体"/>
          <w:lang w:eastAsia="zh-CN"/>
        </w:rPr>
        <w:t>t</w:t>
      </w:r>
      <w:r>
        <w:rPr>
          <w:rFonts w:hint="eastAsia" w:ascii="宋体" w:hAnsi="宋体"/>
          <w:lang w:val="en-US" w:eastAsia="zh-CN"/>
        </w:rPr>
        <w:t>及配套电气安装等工程量</w:t>
      </w:r>
      <w:r>
        <w:rPr>
          <w:rFonts w:hint="eastAsia" w:ascii="宋体" w:hAnsi="宋体"/>
        </w:rPr>
        <w:t>。</w:t>
      </w:r>
    </w:p>
    <w:p>
      <w:pPr>
        <w:spacing w:line="360" w:lineRule="exact"/>
        <w:rPr>
          <w:rFonts w:hint="eastAsia"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ascii="宋体" w:hAnsi="宋体" w:cs="宋体"/>
          <w:kern w:val="36"/>
        </w:rPr>
      </w:pPr>
      <w:r>
        <w:rPr>
          <w:rFonts w:hint="eastAsia" w:ascii="宋体" w:hAnsi="宋体" w:cs="宋体"/>
          <w:kern w:val="36"/>
        </w:rPr>
        <w:t xml:space="preserve">开工日期： </w:t>
      </w:r>
      <w:r>
        <w:rPr>
          <w:rFonts w:hint="eastAsia" w:ascii="宋体" w:hAnsi="宋体" w:cs="宋体"/>
          <w:kern w:val="36"/>
          <w:lang w:val="en-US" w:eastAsia="zh-CN"/>
        </w:rPr>
        <w:t>2021年09月10日</w:t>
      </w:r>
      <w:r>
        <w:rPr>
          <w:rFonts w:hint="eastAsia" w:ascii="宋体" w:hAnsi="宋体" w:cs="宋体"/>
          <w:kern w:val="36"/>
        </w:rPr>
        <w:t xml:space="preserve">（暂定）                                          </w:t>
      </w:r>
    </w:p>
    <w:p>
      <w:pPr>
        <w:spacing w:line="360" w:lineRule="exact"/>
        <w:rPr>
          <w:rFonts w:hint="eastAsia" w:ascii="宋体" w:hAnsi="宋体" w:cs="宋体"/>
          <w:kern w:val="36"/>
        </w:rPr>
      </w:pPr>
      <w:r>
        <w:rPr>
          <w:rFonts w:hint="eastAsia" w:ascii="宋体" w:hAnsi="宋体" w:cs="宋体"/>
          <w:kern w:val="36"/>
        </w:rPr>
        <w:t xml:space="preserve">竣工日期： </w:t>
      </w:r>
      <w:r>
        <w:rPr>
          <w:rFonts w:hint="eastAsia" w:ascii="宋体" w:hAnsi="宋体" w:cs="宋体"/>
          <w:kern w:val="36"/>
          <w:lang w:val="en-US" w:eastAsia="zh-CN"/>
        </w:rPr>
        <w:t>2022年01月15日</w:t>
      </w:r>
      <w:r>
        <w:rPr>
          <w:rFonts w:hint="eastAsia" w:ascii="宋体" w:hAnsi="宋体" w:cs="宋体"/>
          <w:kern w:val="36"/>
        </w:rPr>
        <w:t xml:space="preserve">                                              </w:t>
      </w:r>
    </w:p>
    <w:p>
      <w:pPr>
        <w:spacing w:line="360" w:lineRule="exact"/>
        <w:rPr>
          <w:rFonts w:hint="eastAsia" w:ascii="宋体" w:hAnsi="宋体" w:cs="宋体"/>
          <w:kern w:val="36"/>
        </w:rPr>
      </w:pPr>
      <w:r>
        <w:rPr>
          <w:rFonts w:hint="eastAsia" w:ascii="宋体" w:hAnsi="宋体" w:cs="宋体"/>
          <w:kern w:val="36"/>
        </w:rPr>
        <w:t xml:space="preserve">合同工期总日历天数  </w:t>
      </w:r>
      <w:r>
        <w:rPr>
          <w:rFonts w:hint="eastAsia" w:ascii="宋体" w:hAnsi="宋体" w:cs="宋体"/>
          <w:kern w:val="36"/>
          <w:lang w:val="en-US" w:eastAsia="zh-CN"/>
        </w:rPr>
        <w:t>127</w:t>
      </w:r>
      <w:r>
        <w:rPr>
          <w:rFonts w:hint="eastAsia" w:ascii="宋体" w:hAnsi="宋体" w:cs="宋体"/>
          <w:kern w:val="36"/>
        </w:rPr>
        <w:t xml:space="preserve">    天</w:t>
      </w:r>
      <w:r>
        <w:rPr>
          <w:rFonts w:hint="eastAsia" w:ascii="宋体" w:hAnsi="宋体" w:cs="宋体"/>
          <w:kern w:val="36"/>
          <w:lang w:val="en-US" w:eastAsia="zh-CN"/>
        </w:rPr>
        <w:t>。</w:t>
      </w:r>
    </w:p>
    <w:p>
      <w:pPr>
        <w:spacing w:line="360" w:lineRule="exact"/>
        <w:ind w:firstLine="420" w:firstLineChars="200"/>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3"/>
        </w:numPr>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本工程预结算执行《建设工程结算管理暂行办法》。</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3"/>
        </w:numPr>
        <w:spacing w:before="156" w:beforeLines="50" w:after="156" w:afterLines="50"/>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该工程</w:t>
      </w:r>
      <w:r>
        <w:rPr>
          <w:rFonts w:hint="eastAsia" w:asciiTheme="minorHAnsi" w:hAnsiTheme="minorHAnsi" w:eastAsiaTheme="minorEastAsia" w:cstheme="minorBidi"/>
          <w:bCs/>
          <w:color w:val="FF0000"/>
          <w:kern w:val="36"/>
          <w:sz w:val="21"/>
          <w:szCs w:val="21"/>
          <w:lang w:val="en-US" w:eastAsia="zh-CN" w:bidi="ar-SA"/>
        </w:rPr>
        <w:t>所有材料（除钢筋、铸管、混凝土、轨道、压轨器外）</w:t>
      </w:r>
      <w:r>
        <w:rPr>
          <w:rFonts w:hint="eastAsia" w:asciiTheme="minorHAnsi" w:hAnsiTheme="minorHAnsi" w:eastAsiaTheme="minorEastAsia" w:cstheme="minorBidi"/>
          <w:bCs/>
          <w:kern w:val="36"/>
          <w:sz w:val="21"/>
          <w:szCs w:val="21"/>
          <w:lang w:val="en-US" w:eastAsia="zh-CN" w:bidi="ar-SA"/>
        </w:rPr>
        <w:t>由承包人提供。承包人需优先领用发包人非标定尺和不成捆钢筋，若发包人不能及时提供所需材料，承包方上报自购证明报告，经发包人同意后可由承包人提供。</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发包人提供的</w:t>
      </w:r>
      <w:r>
        <w:rPr>
          <w:rFonts w:hint="eastAsia" w:asciiTheme="minorHAnsi" w:hAnsiTheme="minorHAnsi" w:eastAsiaTheme="minorEastAsia" w:cstheme="minorBidi"/>
          <w:bCs/>
          <w:color w:val="FF0000"/>
          <w:kern w:val="36"/>
          <w:sz w:val="21"/>
          <w:szCs w:val="21"/>
          <w:lang w:val="en-US" w:eastAsia="zh-CN" w:bidi="ar-SA"/>
        </w:rPr>
        <w:t>钢筋和铸管的厂内倒运费用按照报价单执行</w:t>
      </w:r>
      <w:r>
        <w:rPr>
          <w:rFonts w:hint="eastAsia" w:asciiTheme="minorHAnsi" w:hAnsiTheme="minorHAnsi" w:eastAsiaTheme="minorEastAsia" w:cstheme="minorBidi"/>
          <w:bCs/>
          <w:kern w:val="36"/>
          <w:sz w:val="21"/>
          <w:szCs w:val="21"/>
          <w:lang w:val="en-US" w:eastAsia="zh-CN" w:bidi="ar-SA"/>
        </w:rPr>
        <w:t>。</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bookmarkStart w:id="0" w:name="_Hlk67732197"/>
      <w:r>
        <w:rPr>
          <w:rFonts w:hint="eastAsia" w:asciiTheme="minorHAnsi" w:hAnsiTheme="minorHAnsi" w:eastAsiaTheme="minorEastAsia" w:cstheme="minorBidi"/>
          <w:bCs/>
          <w:kern w:val="36"/>
          <w:sz w:val="21"/>
          <w:szCs w:val="21"/>
          <w:lang w:val="en-US" w:eastAsia="zh-CN" w:bidi="ar-SA"/>
        </w:rPr>
        <w:t>单价包干部分钢材价格以</w:t>
      </w:r>
      <w:r>
        <w:rPr>
          <w:rFonts w:hint="eastAsia" w:asciiTheme="minorHAnsi" w:hAnsiTheme="minorHAnsi" w:eastAsiaTheme="minorEastAsia" w:cstheme="minorBidi"/>
          <w:bCs/>
          <w:color w:val="FF0000"/>
          <w:kern w:val="36"/>
          <w:sz w:val="21"/>
          <w:szCs w:val="21"/>
          <w:lang w:val="en-US" w:eastAsia="zh-CN" w:bidi="ar-SA"/>
        </w:rPr>
        <w:t>2021年第7期</w:t>
      </w:r>
      <w:r>
        <w:rPr>
          <w:rFonts w:hint="eastAsia" w:asciiTheme="minorHAnsi" w:hAnsiTheme="minorHAnsi" w:eastAsiaTheme="minorEastAsia" w:cstheme="minorBidi"/>
          <w:bCs/>
          <w:kern w:val="36"/>
          <w:sz w:val="21"/>
          <w:szCs w:val="21"/>
          <w:lang w:val="en-US" w:eastAsia="zh-CN" w:bidi="ar-SA"/>
        </w:rPr>
        <w:t>（根据情况调整时间）芜湖市市场信息价为基准，芜湖市市场信息价没有的以合肥市市场信息价为基准，若施工期间材料单价涨跌幅</w:t>
      </w:r>
      <w:r>
        <w:rPr>
          <w:rFonts w:hint="eastAsia" w:asciiTheme="minorHAnsi" w:hAnsiTheme="minorHAnsi" w:eastAsiaTheme="minorEastAsia" w:cstheme="minorBidi"/>
          <w:bCs/>
          <w:color w:val="FF0000"/>
          <w:kern w:val="36"/>
          <w:sz w:val="21"/>
          <w:szCs w:val="21"/>
          <w:lang w:val="en-US" w:eastAsia="zh-CN" w:bidi="ar-SA"/>
        </w:rPr>
        <w:t>超过±5%</w:t>
      </w:r>
      <w:r>
        <w:rPr>
          <w:rFonts w:hint="eastAsia" w:asciiTheme="minorHAnsi" w:hAnsiTheme="minorHAnsi" w:eastAsiaTheme="minorEastAsia" w:cstheme="minorBidi"/>
          <w:bCs/>
          <w:kern w:val="36"/>
          <w:sz w:val="21"/>
          <w:szCs w:val="21"/>
          <w:lang w:val="en-US" w:eastAsia="zh-CN" w:bidi="ar-SA"/>
        </w:rPr>
        <w:t>时，其超过部分</w:t>
      </w:r>
      <w:r>
        <w:rPr>
          <w:rFonts w:hint="eastAsia" w:asciiTheme="minorHAnsi" w:hAnsiTheme="minorHAnsi" w:eastAsiaTheme="minorEastAsia" w:cstheme="minorBidi"/>
          <w:bCs/>
          <w:color w:val="FF0000"/>
          <w:kern w:val="36"/>
          <w:sz w:val="21"/>
          <w:szCs w:val="21"/>
          <w:lang w:val="en-US" w:eastAsia="zh-CN" w:bidi="ar-SA"/>
        </w:rPr>
        <w:t>据实调整</w:t>
      </w:r>
      <w:r>
        <w:rPr>
          <w:rFonts w:hint="eastAsia" w:asciiTheme="minorHAnsi" w:hAnsiTheme="minorHAnsi" w:eastAsiaTheme="minorEastAsia" w:cstheme="minorBidi"/>
          <w:bCs/>
          <w:kern w:val="36"/>
          <w:sz w:val="21"/>
          <w:szCs w:val="21"/>
          <w:lang w:val="en-US" w:eastAsia="zh-CN" w:bidi="ar-SA"/>
        </w:rPr>
        <w:t>钢材价格，芜湖和合肥市场信息价查询不到的不予调整。</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color w:val="FF0000"/>
          <w:kern w:val="36"/>
          <w:sz w:val="21"/>
          <w:szCs w:val="21"/>
          <w:lang w:val="en-US" w:eastAsia="zh-CN" w:bidi="ar-SA"/>
        </w:rPr>
        <w:t>定额计价部分发包人供应的材料承包人领用并按供应价结算。</w:t>
      </w:r>
      <w:r>
        <w:rPr>
          <w:rFonts w:hint="eastAsia" w:asciiTheme="minorHAnsi" w:hAnsiTheme="minorHAnsi" w:eastAsiaTheme="minorEastAsia" w:cstheme="minorBidi"/>
          <w:bCs/>
          <w:color w:val="auto"/>
          <w:kern w:val="36"/>
          <w:sz w:val="21"/>
          <w:szCs w:val="21"/>
          <w:lang w:val="en-US" w:eastAsia="zh-CN" w:bidi="ar-SA"/>
        </w:rPr>
        <w:t>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工程内容按合同约定执行，开具增值税发票执行9%税率。</w:t>
      </w:r>
    </w:p>
    <w:p>
      <w:pPr>
        <w:numPr>
          <w:ilvl w:val="0"/>
          <w:numId w:val="3"/>
        </w:numPr>
        <w:spacing w:beforeLines="50" w:afterLines="50" w:line="360" w:lineRule="exact"/>
        <w:ind w:left="420" w:leftChars="0" w:hanging="420"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发包人在指定位置提供施工电源及水源，之外部分承包人自行承担，现场施工水电费结算时按合同总价的7‰扣除或装表据实扣除。</w:t>
      </w:r>
    </w:p>
    <w:p>
      <w:pPr>
        <w:numPr>
          <w:ilvl w:val="0"/>
          <w:numId w:val="0"/>
        </w:numPr>
        <w:spacing w:beforeLines="50" w:afterLines="50" w:line="360" w:lineRule="exact"/>
        <w:ind w:leftChars="0"/>
        <w:rPr>
          <w:rFonts w:hint="eastAsia"/>
          <w:bCs/>
          <w:kern w:val="36"/>
          <w:szCs w:val="21"/>
        </w:rPr>
      </w:pPr>
      <w:r>
        <w:rPr>
          <w:rFonts w:hint="eastAsia"/>
          <w:bCs/>
          <w:kern w:val="36"/>
          <w:szCs w:val="21"/>
        </w:rPr>
        <w:t>1</w:t>
      </w:r>
      <w:r>
        <w:rPr>
          <w:rFonts w:hint="eastAsia"/>
          <w:bCs/>
          <w:kern w:val="36"/>
          <w:szCs w:val="21"/>
          <w:lang w:val="en-US" w:eastAsia="zh-CN"/>
        </w:rPr>
        <w:t>4</w:t>
      </w:r>
      <w:r>
        <w:rPr>
          <w:rFonts w:hint="eastAsia"/>
          <w:bCs/>
          <w:kern w:val="36"/>
          <w:szCs w:val="21"/>
        </w:rPr>
        <w:t>.  本次招标采取综合评分的方式进行评标，评分标准按以下表格计分，投标单位需对表内要求内容在投标书中如实反馈：</w:t>
      </w: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484"/>
        <w:gridCol w:w="1078"/>
        <w:gridCol w:w="1099"/>
        <w:gridCol w:w="2426"/>
        <w:gridCol w:w="3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290" w:type="pct"/>
            <w:vMerge w:val="restart"/>
            <w:vAlign w:val="center"/>
          </w:tcPr>
          <w:p>
            <w:r>
              <w:rPr>
                <w:rFonts w:hint="eastAsia"/>
              </w:rPr>
              <w:t>评分标准</w:t>
            </w:r>
          </w:p>
        </w:tc>
        <w:tc>
          <w:tcPr>
            <w:tcW w:w="646" w:type="pct"/>
            <w:vAlign w:val="center"/>
          </w:tcPr>
          <w:p>
            <w:r>
              <w:rPr>
                <w:rFonts w:hint="eastAsia"/>
              </w:rPr>
              <w:t>标价（40分）</w:t>
            </w:r>
          </w:p>
        </w:tc>
        <w:tc>
          <w:tcPr>
            <w:tcW w:w="4064" w:type="pct"/>
            <w:gridSpan w:val="3"/>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pPr>
              <w:rPr>
                <w:highlight w:val="none"/>
              </w:rPr>
            </w:pPr>
          </w:p>
        </w:tc>
        <w:tc>
          <w:tcPr>
            <w:tcW w:w="646" w:type="pct"/>
            <w:vMerge w:val="restart"/>
            <w:vAlign w:val="center"/>
          </w:tcPr>
          <w:p>
            <w:pPr>
              <w:rPr>
                <w:highlight w:val="none"/>
              </w:rPr>
            </w:pPr>
            <w:r>
              <w:rPr>
                <w:rFonts w:hint="eastAsia"/>
                <w:highlight w:val="none"/>
              </w:rPr>
              <w:t>施工方案  （</w:t>
            </w:r>
            <w:r>
              <w:rPr>
                <w:highlight w:val="none"/>
              </w:rPr>
              <w:t>4</w:t>
            </w:r>
            <w:r>
              <w:rPr>
                <w:rFonts w:hint="eastAsia"/>
                <w:highlight w:val="none"/>
              </w:rPr>
              <w:t>0分）</w:t>
            </w:r>
          </w:p>
        </w:tc>
        <w:tc>
          <w:tcPr>
            <w:tcW w:w="2113" w:type="pct"/>
            <w:gridSpan w:val="2"/>
            <w:vAlign w:val="center"/>
          </w:tcPr>
          <w:p>
            <w:r>
              <w:rPr>
                <w:rFonts w:hint="eastAsia"/>
              </w:rPr>
              <w:t>施工现场概况：2分</w:t>
            </w:r>
          </w:p>
        </w:tc>
        <w:tc>
          <w:tcPr>
            <w:tcW w:w="1951" w:type="pct"/>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restart"/>
            <w:vAlign w:val="center"/>
          </w:tcPr>
          <w:p>
            <w:r>
              <w:rPr>
                <w:rFonts w:hint="eastAsia"/>
              </w:rPr>
              <w:t>施工方案及技术措施：共</w:t>
            </w:r>
            <w:r>
              <w:t>3</w:t>
            </w:r>
            <w:r>
              <w:rPr>
                <w:rFonts w:hint="eastAsia"/>
              </w:rPr>
              <w:t>0分</w:t>
            </w:r>
          </w:p>
        </w:tc>
        <w:tc>
          <w:tcPr>
            <w:tcW w:w="1454" w:type="pct"/>
            <w:vAlign w:val="center"/>
          </w:tcPr>
          <w:p>
            <w:r>
              <w:rPr>
                <w:rFonts w:hint="eastAsia"/>
              </w:rPr>
              <w:t>施工存在难度（</w:t>
            </w:r>
            <w:r>
              <w:t>6</w:t>
            </w:r>
            <w:r>
              <w:rPr>
                <w:rFonts w:hint="eastAsia"/>
              </w:rPr>
              <w:t>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采取的措施（6分）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人力投入计划（6分）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材料、机械投入计划（6分）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工期计划（6分）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现场安全隐患及防范措施，安全措施：5分</w:t>
            </w:r>
          </w:p>
        </w:tc>
        <w:tc>
          <w:tcPr>
            <w:tcW w:w="1951" w:type="pct"/>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现场质量保证措施及文明施工措施： 3分</w:t>
            </w:r>
          </w:p>
        </w:tc>
        <w:tc>
          <w:tcPr>
            <w:tcW w:w="1951" w:type="pct"/>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290" w:type="pct"/>
            <w:vMerge w:val="continue"/>
            <w:vAlign w:val="center"/>
          </w:tcPr>
          <w:p/>
        </w:tc>
        <w:tc>
          <w:tcPr>
            <w:tcW w:w="646" w:type="pct"/>
            <w:vMerge w:val="restart"/>
            <w:vAlign w:val="center"/>
          </w:tcPr>
          <w:p>
            <w:pPr>
              <w:rPr>
                <w:highlight w:val="none"/>
              </w:rPr>
            </w:pPr>
            <w:r>
              <w:rPr>
                <w:rFonts w:hint="eastAsia"/>
                <w:highlight w:val="none"/>
              </w:rPr>
              <w:t>企业信誉  （20分）</w:t>
            </w:r>
          </w:p>
        </w:tc>
        <w:tc>
          <w:tcPr>
            <w:tcW w:w="2113" w:type="pct"/>
            <w:gridSpan w:val="2"/>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1951" w:type="pct"/>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项目经理业绩共</w:t>
            </w:r>
            <w:r>
              <w:t>2</w:t>
            </w:r>
            <w:r>
              <w:rPr>
                <w:rFonts w:hint="eastAsia"/>
              </w:rPr>
              <w:t>分</w:t>
            </w:r>
          </w:p>
        </w:tc>
        <w:tc>
          <w:tcPr>
            <w:tcW w:w="1951" w:type="pct"/>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pPr>
              <w:rPr>
                <w:highlight w:val="none"/>
              </w:rPr>
            </w:pPr>
          </w:p>
        </w:tc>
        <w:tc>
          <w:tcPr>
            <w:tcW w:w="2113" w:type="pct"/>
            <w:gridSpan w:val="2"/>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1951" w:type="pct"/>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履约能力综合评估（财务信誉、工程履约信誉、结算信誉）共计6分</w:t>
            </w:r>
          </w:p>
        </w:tc>
        <w:tc>
          <w:tcPr>
            <w:tcW w:w="1951" w:type="pct"/>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5</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4"/>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4"/>
        </w:numPr>
        <w:spacing w:line="360" w:lineRule="exact"/>
        <w:rPr>
          <w:rFonts w:ascii="宋体" w:hAnsi="宋体"/>
          <w:bCs/>
          <w:kern w:val="0"/>
        </w:rPr>
      </w:pPr>
      <w:r>
        <w:rPr>
          <w:rFonts w:hint="eastAsia" w:ascii="宋体" w:hAnsi="宋体"/>
          <w:bCs/>
        </w:rPr>
        <w:t>投标人的资质不达标等实行一票否决制。</w:t>
      </w:r>
    </w:p>
    <w:p>
      <w:pPr>
        <w:numPr>
          <w:ilvl w:val="0"/>
          <w:numId w:val="4"/>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5"/>
        </w:numPr>
        <w:spacing w:line="360" w:lineRule="exact"/>
        <w:rPr>
          <w:rFonts w:ascii="宋体" w:hAnsi="宋体" w:cs="宋体"/>
        </w:rPr>
      </w:pPr>
      <w:r>
        <w:rPr>
          <w:rFonts w:hint="eastAsia" w:ascii="宋体" w:hAnsi="宋体" w:cs="宋体"/>
        </w:rPr>
        <w:t>投标文件未按规定加盖公章和签字。</w:t>
      </w:r>
    </w:p>
    <w:p>
      <w:pPr>
        <w:numPr>
          <w:ilvl w:val="0"/>
          <w:numId w:val="5"/>
        </w:numPr>
        <w:spacing w:line="360" w:lineRule="exact"/>
        <w:rPr>
          <w:rFonts w:ascii="宋体" w:hAnsi="宋体" w:cs="宋体"/>
        </w:rPr>
      </w:pPr>
      <w:r>
        <w:rPr>
          <w:rFonts w:hint="eastAsia" w:ascii="宋体" w:hAnsi="宋体" w:cs="宋体"/>
        </w:rPr>
        <w:t>投标文件字迹模糊、无法辨认影响评标的。</w:t>
      </w:r>
    </w:p>
    <w:p>
      <w:pPr>
        <w:numPr>
          <w:ilvl w:val="0"/>
          <w:numId w:val="5"/>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5"/>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5"/>
        </w:numPr>
        <w:spacing w:line="360" w:lineRule="exact"/>
        <w:rPr>
          <w:rFonts w:ascii="宋体" w:hAnsi="宋体" w:cs="宋体"/>
        </w:rPr>
      </w:pPr>
      <w:r>
        <w:rPr>
          <w:rFonts w:hint="eastAsia" w:ascii="宋体" w:hAnsi="宋体" w:cs="宋体"/>
        </w:rPr>
        <w:t>投标人企业资质不全或无资质的。</w:t>
      </w:r>
    </w:p>
    <w:p>
      <w:pPr>
        <w:numPr>
          <w:ilvl w:val="0"/>
          <w:numId w:val="5"/>
        </w:numPr>
        <w:spacing w:line="360" w:lineRule="exact"/>
        <w:rPr>
          <w:rFonts w:ascii="宋体" w:hAnsi="宋体" w:cs="宋体"/>
        </w:rPr>
      </w:pPr>
      <w:r>
        <w:rPr>
          <w:rFonts w:hint="eastAsia" w:ascii="宋体" w:hAnsi="宋体" w:cs="宋体"/>
        </w:rPr>
        <w:t>附有招标人不能接受的条件的。</w:t>
      </w:r>
    </w:p>
    <w:p>
      <w:pPr>
        <w:numPr>
          <w:ilvl w:val="0"/>
          <w:numId w:val="5"/>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5"/>
        </w:numPr>
        <w:spacing w:line="360" w:lineRule="exact"/>
        <w:rPr>
          <w:rFonts w:ascii="宋体" w:hAnsi="宋体" w:cs="宋体"/>
        </w:rPr>
      </w:pPr>
      <w:r>
        <w:rPr>
          <w:rFonts w:hint="eastAsia" w:ascii="宋体" w:hAnsi="宋体" w:cs="宋体"/>
        </w:rPr>
        <w:t>以联合体方式投标而无共同投标协议的。</w:t>
      </w:r>
    </w:p>
    <w:p>
      <w:pPr>
        <w:numPr>
          <w:ilvl w:val="0"/>
          <w:numId w:val="5"/>
        </w:numPr>
        <w:spacing w:line="360" w:lineRule="exact"/>
        <w:rPr>
          <w:rFonts w:ascii="宋体" w:hAnsi="宋体" w:cs="宋体"/>
        </w:rPr>
      </w:pPr>
      <w:r>
        <w:rPr>
          <w:rFonts w:hint="eastAsia" w:ascii="宋体" w:hAnsi="宋体" w:cs="宋体"/>
        </w:rPr>
        <w:t>以他人名义投标的。</w:t>
      </w:r>
    </w:p>
    <w:p>
      <w:pPr>
        <w:numPr>
          <w:ilvl w:val="0"/>
          <w:numId w:val="5"/>
        </w:numPr>
        <w:spacing w:line="360" w:lineRule="exact"/>
        <w:rPr>
          <w:rFonts w:ascii="宋体" w:hAnsi="宋体" w:cs="宋体"/>
        </w:rPr>
      </w:pPr>
      <w:r>
        <w:rPr>
          <w:rFonts w:hint="eastAsia" w:ascii="宋体" w:hAnsi="宋体" w:cs="宋体"/>
        </w:rPr>
        <w:t>未按招标文件要求提交投标保证金的。</w:t>
      </w:r>
    </w:p>
    <w:p>
      <w:pPr>
        <w:numPr>
          <w:ilvl w:val="0"/>
          <w:numId w:val="5"/>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5"/>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6"/>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6"/>
        </w:numPr>
        <w:spacing w:line="360" w:lineRule="exact"/>
        <w:rPr>
          <w:rFonts w:ascii="宋体" w:hAnsi="宋体"/>
          <w:bCs/>
        </w:rPr>
      </w:pPr>
      <w:r>
        <w:rPr>
          <w:rFonts w:hint="eastAsia" w:ascii="宋体" w:hAnsi="宋体"/>
          <w:bCs/>
        </w:rPr>
        <w:t>投标代表为法人代表或持有法人委托书的委托代理人。</w:t>
      </w:r>
    </w:p>
    <w:p>
      <w:pPr>
        <w:numPr>
          <w:ilvl w:val="0"/>
          <w:numId w:val="6"/>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6"/>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6"/>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6"/>
        </w:numPr>
        <w:spacing w:line="360" w:lineRule="exact"/>
        <w:rPr>
          <w:rFonts w:ascii="宋体" w:hAnsi="宋体"/>
          <w:bCs/>
        </w:rPr>
      </w:pPr>
      <w:r>
        <w:rPr>
          <w:rFonts w:hint="eastAsia" w:ascii="宋体" w:hAnsi="宋体"/>
          <w:bCs/>
        </w:rPr>
        <w:t>企业具备安全生产条件,并取得安全生产许可证。</w:t>
      </w:r>
    </w:p>
    <w:p>
      <w:pPr>
        <w:numPr>
          <w:ilvl w:val="0"/>
          <w:numId w:val="6"/>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6"/>
        </w:numPr>
        <w:spacing w:line="360" w:lineRule="exact"/>
        <w:rPr>
          <w:rFonts w:ascii="宋体" w:hAnsi="宋体"/>
          <w:bCs/>
        </w:rPr>
      </w:pPr>
      <w:r>
        <w:rPr>
          <w:rFonts w:hint="eastAsia" w:ascii="宋体" w:hAnsi="宋体"/>
          <w:bCs/>
        </w:rPr>
        <w:t>投标人项目经理承担过所投标段类似工程。</w:t>
      </w:r>
    </w:p>
    <w:p>
      <w:pPr>
        <w:numPr>
          <w:ilvl w:val="0"/>
          <w:numId w:val="6"/>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7"/>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7"/>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7"/>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lang w:val="en-US" w:eastAsia="zh-CN"/>
        </w:rPr>
        <w:t>一</w:t>
      </w:r>
      <w:bookmarkStart w:id="4" w:name="_GoBack"/>
      <w:bookmarkEnd w:id="4"/>
      <w:r>
        <w:rPr>
          <w:rFonts w:hint="eastAsia" w:ascii="宋体" w:hAnsi="宋体"/>
          <w:bCs/>
          <w:color w:val="FF0000"/>
        </w:rPr>
        <w:t>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hint="eastAsia" w:ascii="宋体" w:hAnsi="宋体" w:cs="宋体"/>
          <w:color w:val="000000"/>
        </w:rPr>
      </w:pPr>
      <w:r>
        <w:rPr>
          <w:rFonts w:hint="eastAsia" w:hAnsi="宋体"/>
        </w:rPr>
        <w:t xml:space="preserve">1. </w:t>
      </w:r>
      <w:r>
        <w:rPr>
          <w:rFonts w:hint="eastAsia" w:ascii="宋体" w:hAnsi="宋体" w:cs="宋体"/>
          <w:color w:val="000000"/>
        </w:rPr>
        <w:t>因承包人原因，节点工期每延误1天，承包人向发包人支付违约金</w:t>
      </w:r>
      <w:r>
        <w:rPr>
          <w:rFonts w:hint="eastAsia" w:ascii="宋体" w:hAnsi="宋体" w:cs="宋体"/>
          <w:color w:val="FF0000"/>
          <w:lang w:val="en-US" w:eastAsia="zh-CN"/>
        </w:rPr>
        <w:t>伍</w:t>
      </w:r>
      <w:r>
        <w:rPr>
          <w:rFonts w:hint="eastAsia" w:ascii="宋体" w:hAnsi="宋体" w:cs="宋体"/>
          <w:color w:val="FF0000"/>
        </w:rPr>
        <w:t>仟圆整</w:t>
      </w:r>
      <w:r>
        <w:rPr>
          <w:rFonts w:hint="eastAsia" w:ascii="宋体" w:hAnsi="宋体" w:cs="宋体"/>
          <w:color w:val="000000"/>
        </w:rPr>
        <w:t>（¥：</w:t>
      </w:r>
      <w:r>
        <w:rPr>
          <w:rFonts w:hint="eastAsia" w:ascii="宋体" w:hAnsi="宋体" w:cs="宋体"/>
          <w:color w:val="000000"/>
          <w:lang w:val="en-US" w:eastAsia="zh-CN"/>
        </w:rPr>
        <w:t>5</w:t>
      </w:r>
      <w:r>
        <w:rPr>
          <w:rFonts w:hint="eastAsia" w:ascii="宋体" w:hAnsi="宋体" w:cs="宋体"/>
          <w:color w:val="000000"/>
        </w:rPr>
        <w:t>000元整）。竣工工期每延误1天，承包人向发包人支付违约金</w:t>
      </w:r>
      <w:r>
        <w:rPr>
          <w:rFonts w:hint="eastAsia" w:ascii="宋体" w:hAnsi="宋体" w:cs="宋体"/>
          <w:color w:val="FF0000"/>
          <w:lang w:val="en-US" w:eastAsia="zh-CN"/>
        </w:rPr>
        <w:t>壹万</w:t>
      </w:r>
      <w:r>
        <w:rPr>
          <w:rFonts w:hint="eastAsia" w:ascii="宋体" w:hAnsi="宋体" w:cs="宋体"/>
          <w:color w:val="FF0000"/>
        </w:rPr>
        <w:t>圆整</w:t>
      </w:r>
      <w:r>
        <w:rPr>
          <w:rFonts w:hint="eastAsia" w:ascii="宋体" w:hAnsi="宋体" w:cs="宋体"/>
          <w:color w:val="000000"/>
        </w:rPr>
        <w:t>（¥：</w:t>
      </w:r>
      <w:r>
        <w:rPr>
          <w:rFonts w:hint="eastAsia" w:ascii="宋体" w:hAnsi="宋体" w:cs="宋体"/>
          <w:color w:val="000000"/>
          <w:lang w:val="en-US" w:eastAsia="zh-CN"/>
        </w:rPr>
        <w:t>10</w:t>
      </w:r>
      <w:r>
        <w:rPr>
          <w:rFonts w:hint="eastAsia" w:ascii="宋体" w:hAnsi="宋体" w:cs="宋体"/>
          <w:color w:val="000000"/>
        </w:rPr>
        <w:t>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widowControl/>
        <w:spacing w:beforeLines="50" w:afterLines="50" w:line="360" w:lineRule="exact"/>
        <w:rPr>
          <w:rFonts w:hint="eastAsia" w:ascii="宋体" w:hAnsi="宋体" w:cs="宋体"/>
          <w:color w:val="000000"/>
          <w:lang w:eastAsia="zh-CN"/>
        </w:rPr>
      </w:pPr>
      <w:r>
        <w:rPr>
          <w:rFonts w:hint="eastAsia" w:ascii="宋体" w:hAnsi="宋体" w:cs="宋体"/>
          <w:color w:val="000000"/>
        </w:rPr>
        <w:t>2．双方约定的工程款（进度款）支付的方式：以上工程无预付款；进度款按月支付已完工程量的70% ，付款前提供等额增值税专用发票。</w:t>
      </w:r>
    </w:p>
    <w:p>
      <w:pPr>
        <w:widowControl/>
        <w:spacing w:beforeLines="50" w:afterLines="50" w:line="360" w:lineRule="exact"/>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Lines="50" w:afterLines="50" w:line="360" w:lineRule="exact"/>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8"/>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8"/>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8"/>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8"/>
        </w:numPr>
        <w:spacing w:line="360" w:lineRule="exact"/>
        <w:rPr>
          <w:rFonts w:ascii="宋体" w:hAnsi="宋体"/>
          <w:bCs/>
        </w:rPr>
      </w:pPr>
      <w:r>
        <w:rPr>
          <w:rFonts w:hint="eastAsia" w:ascii="宋体" w:hAnsi="宋体"/>
          <w:bCs/>
          <w:lang w:val="en-US" w:eastAsia="zh-CN"/>
        </w:rPr>
        <w:t>本项目拦标价详见报价单，报价超过综合单价拦标价及低于优惠率拦标价的一律作废标处理。</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ascii="宋体" w:hAnsi="宋体"/>
          <w:b/>
          <w:bCs/>
          <w:sz w:val="36"/>
          <w:szCs w:val="36"/>
        </w:rPr>
      </w:pPr>
      <w:r>
        <w:rPr>
          <w:rFonts w:hint="eastAsia" w:ascii="宋体" w:hAnsi="宋体"/>
          <w:b/>
          <w:bCs/>
          <w:sz w:val="36"/>
          <w:szCs w:val="36"/>
          <w:u w:val="single"/>
        </w:rPr>
        <w:t xml:space="preserve"> </w:t>
      </w:r>
      <w:r>
        <w:rPr>
          <w:rFonts w:hint="eastAsia" w:ascii="宋体" w:hAnsi="宋体" w:eastAsia="宋体" w:cs="宋体"/>
          <w:b/>
          <w:sz w:val="36"/>
          <w:szCs w:val="36"/>
          <w:u w:val="single"/>
          <w:lang w:eastAsia="zh-CN"/>
        </w:rPr>
        <w:t>炼钢厂房延长</w:t>
      </w:r>
      <w:r>
        <w:rPr>
          <w:rFonts w:hint="eastAsia" w:ascii="宋体" w:hAnsi="宋体"/>
          <w:b/>
          <w:bCs/>
          <w:sz w:val="36"/>
          <w:szCs w:val="36"/>
        </w:rPr>
        <w:t>工程报价单</w:t>
      </w:r>
    </w:p>
    <w:tbl>
      <w:tblPr>
        <w:tblStyle w:val="13"/>
        <w:tblW w:w="15287" w:type="dxa"/>
        <w:tblInd w:w="-2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8" w:hRule="atLeast"/>
        </w:trPr>
        <w:tc>
          <w:tcPr>
            <w:tcW w:w="15287" w:type="dxa"/>
            <w:tcBorders>
              <w:top w:val="nil"/>
              <w:left w:val="nil"/>
              <w:bottom w:val="nil"/>
              <w:right w:val="nil"/>
            </w:tcBorders>
            <w:shd w:val="clear" w:color="auto" w:fill="auto"/>
            <w:noWrap/>
            <w:vAlign w:val="center"/>
          </w:tcPr>
          <w:tbl>
            <w:tblPr>
              <w:tblStyle w:val="13"/>
              <w:tblW w:w="15003"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9"/>
              <w:gridCol w:w="1610"/>
              <w:gridCol w:w="832"/>
              <w:gridCol w:w="914"/>
              <w:gridCol w:w="851"/>
              <w:gridCol w:w="49"/>
              <w:gridCol w:w="1350"/>
              <w:gridCol w:w="88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9"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61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832"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14"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暂估工程量</w:t>
                  </w:r>
                </w:p>
              </w:tc>
              <w:tc>
                <w:tcPr>
                  <w:tcW w:w="900" w:type="dxa"/>
                  <w:gridSpan w:val="2"/>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拦标价（元）</w:t>
                  </w:r>
                </w:p>
              </w:tc>
              <w:tc>
                <w:tcPr>
                  <w:tcW w:w="135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报价（元）</w:t>
                  </w:r>
                </w:p>
              </w:tc>
              <w:tc>
                <w:tcPr>
                  <w:tcW w:w="8808"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钢结构制安</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2790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包括厂房柱、吊车梁、滑线支架、屋面梁、制动板、檩条、桥架、桁架、支架、平台、梯子、栏杆、预埋件、螺栓、盖板</w:t>
                  </w:r>
                  <w:r>
                    <w:rPr>
                      <w:rFonts w:hint="eastAsia" w:ascii="宋体" w:hAnsi="宋体" w:cs="宋体"/>
                      <w:i w:val="0"/>
                      <w:iCs w:val="0"/>
                      <w:color w:val="000000"/>
                      <w:kern w:val="0"/>
                      <w:sz w:val="21"/>
                      <w:szCs w:val="21"/>
                      <w:u w:val="none"/>
                      <w:lang w:val="en-US" w:eastAsia="zh-CN" w:bidi="ar"/>
                    </w:rPr>
                    <w:t>、单梁吊轨道</w:t>
                  </w:r>
                  <w:r>
                    <w:rPr>
                      <w:rFonts w:hint="eastAsia" w:ascii="宋体" w:hAnsi="宋体" w:eastAsia="宋体" w:cs="宋体"/>
                      <w:i w:val="0"/>
                      <w:iCs w:val="0"/>
                      <w:color w:val="000000"/>
                      <w:kern w:val="0"/>
                      <w:sz w:val="21"/>
                      <w:szCs w:val="21"/>
                      <w:u w:val="none"/>
                      <w:lang w:val="en-US" w:eastAsia="zh-CN" w:bidi="ar"/>
                    </w:rPr>
                    <w:t>等所有钢构制安，包括卸车、运输、倒运、制作、安装、除锈、刷漆等涉及的全部工序及人工费、机械费、材料费、措施费、不可竞争费、税金、水电费等全部费用。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轨道</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582</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230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包括轨道、压轨器等卸车、运输、倒运、安装等涉及的全部工序及人工费、机械费、材料费</w:t>
                  </w:r>
                  <w:r>
                    <w:rPr>
                      <w:rFonts w:hint="eastAsia" w:ascii="宋体" w:hAnsi="宋体" w:cs="宋体"/>
                      <w:i w:val="0"/>
                      <w:iCs w:val="0"/>
                      <w:color w:val="000000"/>
                      <w:kern w:val="0"/>
                      <w:sz w:val="21"/>
                      <w:szCs w:val="21"/>
                      <w:u w:val="none"/>
                      <w:lang w:val="en-US" w:eastAsia="zh-CN" w:bidi="ar"/>
                    </w:rPr>
                    <w:t>（</w:t>
                  </w:r>
                  <w:r>
                    <w:rPr>
                      <w:rFonts w:hint="eastAsia" w:ascii="宋体" w:hAnsi="宋体" w:cs="宋体"/>
                      <w:i w:val="0"/>
                      <w:iCs w:val="0"/>
                      <w:color w:val="FF0000"/>
                      <w:kern w:val="0"/>
                      <w:sz w:val="21"/>
                      <w:szCs w:val="21"/>
                      <w:u w:val="none"/>
                      <w:lang w:val="en-US" w:eastAsia="zh-CN" w:bidi="ar"/>
                    </w:rPr>
                    <w:t>不含</w:t>
                  </w:r>
                  <w:r>
                    <w:rPr>
                      <w:rFonts w:hint="eastAsia" w:ascii="宋体" w:hAnsi="宋体" w:eastAsia="宋体" w:cs="宋体"/>
                      <w:i w:val="0"/>
                      <w:iCs w:val="0"/>
                      <w:color w:val="FF0000"/>
                      <w:kern w:val="0"/>
                      <w:sz w:val="21"/>
                      <w:szCs w:val="21"/>
                      <w:u w:val="none"/>
                      <w:lang w:val="en-US" w:eastAsia="zh-CN" w:bidi="ar"/>
                    </w:rPr>
                    <w:t>轨道、压轨器</w:t>
                  </w:r>
                  <w:r>
                    <w:rPr>
                      <w:rFonts w:hint="eastAsia" w:ascii="宋体" w:hAnsi="宋体" w:cs="宋体"/>
                      <w:i w:val="0"/>
                      <w:iCs w:val="0"/>
                      <w:color w:val="FF0000"/>
                      <w:kern w:val="0"/>
                      <w:sz w:val="21"/>
                      <w:szCs w:val="21"/>
                      <w:u w:val="none"/>
                      <w:lang w:val="en-US" w:eastAsia="zh-CN" w:bidi="ar"/>
                    </w:rPr>
                    <w:t>材料费</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彩钢瓦</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15900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包括卸车、运输、倒运、安装等涉及的全部工序及人工费、机械费、材料费、措施费、不可竞争费、税金、水电费等全部费用。</w:t>
                  </w:r>
                  <w:r>
                    <w:rPr>
                      <w:rFonts w:hint="eastAsia" w:ascii="宋体" w:hAnsi="宋体" w:cs="宋体"/>
                      <w:i w:val="0"/>
                      <w:iCs w:val="0"/>
                      <w:color w:val="000000"/>
                      <w:kern w:val="0"/>
                      <w:sz w:val="21"/>
                      <w:szCs w:val="21"/>
                      <w:u w:val="none"/>
                      <w:lang w:val="en-US" w:eastAsia="zh-CN" w:bidi="ar"/>
                    </w:rPr>
                    <w:t>（</w:t>
                  </w:r>
                  <w:r>
                    <w:rPr>
                      <w:rFonts w:hint="eastAsia" w:ascii="宋体" w:hAnsi="宋体" w:cs="宋体"/>
                      <w:i w:val="0"/>
                      <w:iCs w:val="0"/>
                      <w:color w:val="FF0000"/>
                      <w:kern w:val="0"/>
                      <w:sz w:val="21"/>
                      <w:szCs w:val="21"/>
                      <w:u w:val="none"/>
                      <w:lang w:val="en-US" w:eastAsia="zh-CN" w:bidi="ar"/>
                    </w:rPr>
                    <w:t>不低于马钢标准</w:t>
                  </w:r>
                  <w:r>
                    <w:rPr>
                      <w:rFonts w:hint="eastAsia" w:ascii="宋体" w:hAnsi="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采光瓦</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包括卸车、运输、倒运、安装等涉及的全部工序及人工费、机械费、材料费、措施费、不可竞争费、税金、水电费等全部费用。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屋面通风器（6m喉口）</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288</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包括卸车、运输、倒运、安装等涉及的全部工序及人工费、机械费、材料费、措施费、不可竞争费、税金、水电费等全部费用。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机械开挖土方</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7250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包括开挖、装车、外排（外运5km）、人工清底等涉及的全部工序及人工费、机械费、材料费、措施费、不可竞争费、税金、水电费等全部费用。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土方回填</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6100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包括装车、运输、回填、平整、夯实等涉及的全部工序及人工费、机械费、材料费、措施费、不可竞争费、税金、水电费等全部费用。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FF0000"/>
                      <w:kern w:val="0"/>
                      <w:sz w:val="21"/>
                      <w:szCs w:val="21"/>
                      <w:highlight w:val="none"/>
                      <w:u w:val="none"/>
                      <w:lang w:val="en-US" w:eastAsia="zh-CN" w:bidi="ar"/>
                    </w:rPr>
                    <w:t>基础混凝土浇筑</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FF0000"/>
                      <w:kern w:val="0"/>
                      <w:sz w:val="21"/>
                      <w:szCs w:val="21"/>
                      <w:highlight w:val="none"/>
                      <w:u w:val="none"/>
                      <w:lang w:val="en-US" w:eastAsia="zh-CN" w:bidi="ar"/>
                    </w:rPr>
                    <w:t>m3</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FF0000"/>
                      <w:kern w:val="0"/>
                      <w:sz w:val="21"/>
                      <w:szCs w:val="21"/>
                      <w:highlight w:val="none"/>
                      <w:u w:val="none"/>
                      <w:lang w:val="en-US" w:eastAsia="zh-CN" w:bidi="ar"/>
                    </w:rPr>
                    <w:t>1060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FF0000"/>
                      <w:sz w:val="21"/>
                      <w:szCs w:val="21"/>
                      <w:highlight w:val="none"/>
                      <w:u w:val="none"/>
                      <w:lang w:val="en-US"/>
                    </w:rPr>
                  </w:pPr>
                  <w:r>
                    <w:rPr>
                      <w:rFonts w:hint="eastAsia" w:ascii="宋体" w:hAnsi="宋体" w:cs="宋体"/>
                      <w:i w:val="0"/>
                      <w:iCs w:val="0"/>
                      <w:color w:val="FF0000"/>
                      <w:kern w:val="0"/>
                      <w:sz w:val="21"/>
                      <w:szCs w:val="21"/>
                      <w:highlight w:val="none"/>
                      <w:u w:val="none"/>
                      <w:lang w:val="en-US" w:eastAsia="zh-CN" w:bidi="ar"/>
                    </w:rPr>
                    <w:t>170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highlight w:val="none"/>
                      <w:u w:val="none"/>
                    </w:rPr>
                  </w:pPr>
                </w:p>
              </w:tc>
              <w:tc>
                <w:tcPr>
                  <w:tcW w:w="8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21"/>
                      <w:szCs w:val="21"/>
                      <w:highlight w:val="none"/>
                      <w:u w:val="none"/>
                    </w:rPr>
                  </w:pPr>
                  <w:r>
                    <w:rPr>
                      <w:rFonts w:hint="eastAsia" w:ascii="宋体" w:hAnsi="宋体" w:eastAsia="宋体" w:cs="宋体"/>
                      <w:i w:val="0"/>
                      <w:iCs w:val="0"/>
                      <w:color w:val="FF0000"/>
                      <w:kern w:val="0"/>
                      <w:sz w:val="21"/>
                      <w:szCs w:val="21"/>
                      <w:highlight w:val="none"/>
                      <w:u w:val="none"/>
                      <w:lang w:val="en-US" w:eastAsia="zh-CN" w:bidi="ar"/>
                    </w:rPr>
                    <w:t>包括卸车、倒运、脚手架、支模、对拉丝、浇筑、养生等涉及的全部工序及人工费、机械费、材料费</w:t>
                  </w:r>
                  <w:r>
                    <w:rPr>
                      <w:rFonts w:hint="eastAsia" w:ascii="宋体" w:hAnsi="宋体" w:cs="宋体"/>
                      <w:i w:val="0"/>
                      <w:iCs w:val="0"/>
                      <w:color w:val="FF0000"/>
                      <w:kern w:val="0"/>
                      <w:sz w:val="21"/>
                      <w:szCs w:val="21"/>
                      <w:highlight w:val="none"/>
                      <w:u w:val="none"/>
                      <w:lang w:val="en-US" w:eastAsia="zh-CN" w:bidi="ar"/>
                    </w:rPr>
                    <w:t>（不含混凝土材料费）</w:t>
                  </w:r>
                  <w:r>
                    <w:rPr>
                      <w:rFonts w:hint="eastAsia" w:ascii="宋体" w:hAnsi="宋体" w:eastAsia="宋体" w:cs="宋体"/>
                      <w:i w:val="0"/>
                      <w:iCs w:val="0"/>
                      <w:color w:val="FF0000"/>
                      <w:kern w:val="0"/>
                      <w:sz w:val="21"/>
                      <w:szCs w:val="21"/>
                      <w:highlight w:val="none"/>
                      <w:u w:val="none"/>
                      <w:lang w:val="en-US" w:eastAsia="zh-CN" w:bidi="ar"/>
                    </w:rPr>
                    <w:t>、措施费、不可竞争费、税金、水电费等全部费用。（含垫层等）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钢筋制安</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包括卸车、运输、倒运、制作、安装等涉及的全部工序及人工费、机械费、材料费（</w:t>
                  </w:r>
                  <w:r>
                    <w:rPr>
                      <w:rFonts w:hint="eastAsia" w:ascii="宋体" w:hAnsi="宋体" w:eastAsia="宋体" w:cs="宋体"/>
                      <w:i w:val="0"/>
                      <w:iCs w:val="0"/>
                      <w:color w:val="FF0000"/>
                      <w:kern w:val="0"/>
                      <w:sz w:val="21"/>
                      <w:szCs w:val="21"/>
                      <w:u w:val="none"/>
                      <w:lang w:val="en-US" w:eastAsia="zh-CN" w:bidi="ar"/>
                    </w:rPr>
                    <w:t>不包含钢筋主材费用</w:t>
                  </w:r>
                  <w:r>
                    <w:rPr>
                      <w:rFonts w:hint="eastAsia" w:ascii="宋体" w:hAnsi="宋体" w:eastAsia="宋体" w:cs="宋体"/>
                      <w:i w:val="0"/>
                      <w:iCs w:val="0"/>
                      <w:color w:val="000000"/>
                      <w:kern w:val="0"/>
                      <w:sz w:val="21"/>
                      <w:szCs w:val="21"/>
                      <w:u w:val="none"/>
                      <w:lang w:val="en-US" w:eastAsia="zh-CN" w:bidi="ar"/>
                    </w:rPr>
                    <w:t>）、措施费、不可竞争费、税金、水电费等全部费用（不包含发包人提供的钢筋倒运费用）。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钢筋、铸管在厂内的倒运费用</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8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包括发包人提供的钢筋、铸管在厂内的提料、运输、卸车等涉及的全部工序及人工费、机械费、材料费、措施费、不可竞争费、税金、水电费等全部费用。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DN100及以下管道安装和保温</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管道、管件及保温材料的卸车、运输、倒运、管道管件安装、试压、吹扫、除锈刷漆、标识，岩棉安装、玻璃丝布两遍、油毡一遍、外包彩皮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DN100-DN200（含）管道安装和保温</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管道、管件及保温材料的卸车、运输、倒运、管道管件安装、试压、吹扫、除锈刷漆、标识，岩棉安装、玻璃丝布两遍、油毡一遍、外包彩皮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DN200-DN500（含）管道安装和保温</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管道、管件及保温材料的卸车、运输、倒运、管道管件安装、试压、吹扫、除锈刷漆、标识，岩棉安装、玻璃丝布两遍、油毡一遍、外包彩皮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钢结构非保护性拆除</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包括分解成块（600mm以内）、运输、倒运等涉及的全部工序及人工费、机械费、材料费、措施费、不可竞争费、税金、水电费等全部费用。由施工现场送至芜湖新兴铸管厂内指定地点（以磅单为结算依据）</w:t>
                  </w:r>
                  <w:r>
                    <w:rPr>
                      <w:rFonts w:hint="eastAsia" w:ascii="宋体" w:hAnsi="宋体" w:eastAsia="宋体" w:cs="宋体"/>
                      <w:i w:val="0"/>
                      <w:iCs w:val="0"/>
                      <w:color w:val="FF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破除混凝土</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包括凿除、装车、外排（外运5km）等涉及的全部工序及人工费、机械费、材料费、措施费、不可竞争费、税金、水电费等全部费用。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破除砖墙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包括凿除、装车、外排（外运5km）等涉及的全部工序及人工费、机械费、材料费、措施费、不可竞争费、税金、水电费等全部费用。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钢结构保护性拆除</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包括保护性拆除、运输、倒运等涉及的全部工序及人工费、机械费、材料费、措施费、不可竞争费、税金、水电费等全部费用。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彩钢瓦拆除（包含采光瓦）</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包括分解成块（600mm以内）、运输、倒运等涉及的全部工序及人工费、机械费、材料费、措施费、不可竞争费、税金、水电费等全部费用。由施工现场送至芜湖新兴铸管厂内指定地点（以磅单为结算依据）</w:t>
                  </w:r>
                  <w:r>
                    <w:rPr>
                      <w:rFonts w:hint="eastAsia" w:ascii="宋体" w:hAnsi="宋体" w:eastAsia="宋体" w:cs="宋体"/>
                      <w:i w:val="0"/>
                      <w:iCs w:val="0"/>
                      <w:color w:val="FF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砖墙砌筑</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包括卸车、运输、倒运、脚手架、砌筑等涉及的全部工序及人工费、机械费、材料费、措施费、不可竞争费、税金、水电费等全部费用。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墙体表面杂物清理、粉刷涂料</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包括卸车、运输、倒运、杂物清理、粉刷涂料等涉及的全部工序及人工费、机械费、材料费、措施费、不可竞争费、税金、水电费等全部费用。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外墙面砖</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m2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300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120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8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包括卸车、运输、倒运、脚手架、砌筑等涉及的全部工序及人工费、机械费、材料费、措施费、不可竞争费、税金、水电费等全部费用。</w:t>
                  </w:r>
                  <w:r>
                    <w:rPr>
                      <w:rFonts w:hint="eastAsia" w:ascii="宋体" w:hAnsi="宋体" w:cs="宋体"/>
                      <w:i w:val="0"/>
                      <w:iCs w:val="0"/>
                      <w:color w:val="FF0000"/>
                      <w:kern w:val="0"/>
                      <w:sz w:val="21"/>
                      <w:szCs w:val="21"/>
                      <w:u w:val="none"/>
                      <w:lang w:val="en-US" w:eastAsia="zh-CN" w:bidi="ar"/>
                    </w:rPr>
                    <w:t>（含面砖材料费）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地坪碎石垫层（包含散水）</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m3</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2510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8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包括卸车、运输、倒运、拌和、铺设、夯实等涉及的全部工序及人工费、机械费、材料费、措施费、不可竞争费、税金、水电费等全部费用。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地坪混凝土浇筑（包含散水）</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m3</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1670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FF0000"/>
                      <w:sz w:val="21"/>
                      <w:szCs w:val="21"/>
                      <w:u w:val="none"/>
                      <w:lang w:val="en-US"/>
                    </w:rPr>
                  </w:pPr>
                  <w:r>
                    <w:rPr>
                      <w:rFonts w:hint="eastAsia" w:ascii="宋体" w:hAnsi="宋体" w:cs="宋体"/>
                      <w:i w:val="0"/>
                      <w:iCs w:val="0"/>
                      <w:color w:val="FF0000"/>
                      <w:kern w:val="0"/>
                      <w:sz w:val="21"/>
                      <w:szCs w:val="21"/>
                      <w:u w:val="none"/>
                      <w:lang w:val="en-US" w:eastAsia="zh-CN" w:bidi="ar"/>
                    </w:rPr>
                    <w:t>175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8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包括卸车、倒运、脚手架、支模、对拉丝、浇筑、养生、伸缩缝、切缝等涉及的全部工序及人工费、机械费</w:t>
                  </w:r>
                  <w:r>
                    <w:rPr>
                      <w:rFonts w:hint="eastAsia" w:ascii="宋体" w:hAnsi="宋体" w:cs="宋体"/>
                      <w:i w:val="0"/>
                      <w:iCs w:val="0"/>
                      <w:color w:val="FF0000"/>
                      <w:kern w:val="0"/>
                      <w:sz w:val="21"/>
                      <w:szCs w:val="21"/>
                      <w:highlight w:val="none"/>
                      <w:u w:val="none"/>
                      <w:lang w:val="en-US" w:eastAsia="zh-CN" w:bidi="ar"/>
                    </w:rPr>
                    <w:t>（不含混凝土材料费）</w:t>
                  </w:r>
                  <w:r>
                    <w:rPr>
                      <w:rFonts w:hint="eastAsia" w:ascii="宋体" w:hAnsi="宋体" w:eastAsia="宋体" w:cs="宋体"/>
                      <w:i w:val="0"/>
                      <w:iCs w:val="0"/>
                      <w:color w:val="FF0000"/>
                      <w:kern w:val="0"/>
                      <w:sz w:val="21"/>
                      <w:szCs w:val="21"/>
                      <w:u w:val="none"/>
                      <w:lang w:val="en-US" w:eastAsia="zh-CN" w:bidi="ar"/>
                    </w:rPr>
                    <w:t>、材料费、措施费、不可竞争费、税金、水电费等全部费用。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水沟混凝土浇筑（包含矮墙混凝土压顶）</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m3</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85</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FF0000"/>
                      <w:sz w:val="21"/>
                      <w:szCs w:val="21"/>
                      <w:u w:val="none"/>
                      <w:lang w:val="en-US"/>
                    </w:rPr>
                  </w:pPr>
                  <w:r>
                    <w:rPr>
                      <w:rFonts w:hint="eastAsia" w:ascii="宋体" w:hAnsi="宋体" w:cs="宋体"/>
                      <w:i w:val="0"/>
                      <w:iCs w:val="0"/>
                      <w:color w:val="FF0000"/>
                      <w:kern w:val="0"/>
                      <w:sz w:val="21"/>
                      <w:szCs w:val="21"/>
                      <w:u w:val="none"/>
                      <w:lang w:val="en-US" w:eastAsia="zh-CN" w:bidi="ar"/>
                    </w:rPr>
                    <w:t>630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8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包括卸车、倒运、脚手架、支模、对拉丝、浇筑、养生等涉及的全部工序及人工费、机械费、材料费</w:t>
                  </w:r>
                  <w:r>
                    <w:rPr>
                      <w:rFonts w:hint="eastAsia" w:ascii="宋体" w:hAnsi="宋体" w:cs="宋体"/>
                      <w:i w:val="0"/>
                      <w:iCs w:val="0"/>
                      <w:color w:val="FF0000"/>
                      <w:kern w:val="0"/>
                      <w:sz w:val="21"/>
                      <w:szCs w:val="21"/>
                      <w:highlight w:val="none"/>
                      <w:u w:val="none"/>
                      <w:lang w:val="en-US" w:eastAsia="zh-CN" w:bidi="ar"/>
                    </w:rPr>
                    <w:t>（不含混凝土材料费）</w:t>
                  </w:r>
                  <w:r>
                    <w:rPr>
                      <w:rFonts w:hint="eastAsia" w:ascii="宋体" w:hAnsi="宋体" w:eastAsia="宋体" w:cs="宋体"/>
                      <w:i w:val="0"/>
                      <w:iCs w:val="0"/>
                      <w:color w:val="FF0000"/>
                      <w:kern w:val="0"/>
                      <w:sz w:val="21"/>
                      <w:szCs w:val="21"/>
                      <w:u w:val="none"/>
                      <w:lang w:val="en-US" w:eastAsia="zh-CN" w:bidi="ar"/>
                    </w:rPr>
                    <w:t>、措施费、不可竞争费、税金、水电费等全部费用。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DN200-DN500（含）管道安装</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包括管道及管件的卸车、运输、倒运、安装、试压、吹扫、除锈刷漆、标识等涉及的全部工序及人工费、机械费、材料费、措施费、不可竞争费、税金、水电费等全部费用。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钢结构安装（利旧）</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包括原利旧钢构安装，包括卸车、运输、倒运、制作、安装、除锈、刷漆等涉及的全部工序及人工费、机械费、材料费、措施费、不可竞争费、税金、水电费等全部费用。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00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二、除单价包干外工作量（厂房延长一期）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优惠率（不包含材料费）</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暂估</w:t>
                  </w:r>
                  <w:r>
                    <w:rPr>
                      <w:rFonts w:hint="eastAsia" w:ascii="宋体" w:hAnsi="宋体" w:eastAsia="宋体" w:cs="宋体"/>
                      <w:i w:val="0"/>
                      <w:iCs w:val="0"/>
                      <w:color w:val="000000"/>
                      <w:kern w:val="0"/>
                      <w:sz w:val="21"/>
                      <w:szCs w:val="21"/>
                      <w:u w:val="none"/>
                      <w:lang w:val="en-US" w:eastAsia="zh-CN" w:bidi="ar"/>
                    </w:rPr>
                    <w:t>金额</w:t>
                  </w:r>
                  <w:r>
                    <w:rPr>
                      <w:rStyle w:val="37"/>
                      <w:sz w:val="21"/>
                      <w:szCs w:val="21"/>
                      <w:lang w:val="en-US" w:eastAsia="zh-CN" w:bidi="ar"/>
                    </w:rPr>
                    <w:t>450000</w:t>
                  </w:r>
                  <w:r>
                    <w:rPr>
                      <w:rFonts w:hint="eastAsia" w:ascii="宋体" w:hAnsi="宋体" w:eastAsia="宋体" w:cs="宋体"/>
                      <w:i w:val="0"/>
                      <w:iCs w:val="0"/>
                      <w:color w:val="000000"/>
                      <w:kern w:val="0"/>
                      <w:sz w:val="21"/>
                      <w:szCs w:val="21"/>
                      <w:u w:val="none"/>
                      <w:lang w:val="en-US" w:eastAsia="zh-CN" w:bidi="ar"/>
                    </w:rPr>
                    <w:t>元</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优惠1%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优惠  %</w:t>
                  </w:r>
                </w:p>
              </w:tc>
              <w:tc>
                <w:tcPr>
                  <w:tcW w:w="8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执行2018版安徽省建设工程计价定额及配套费用定额，材料费不参与总价优惠。措施项目费以现场确认形式据实计取，二次搬运费不计取。（含电气安装等工程量）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00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三、以下工作量和报价仅供参考，不参与评分（厂房延长一期）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基坑支护</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eastAsia="zh-CN"/>
                    </w:rPr>
                    <w:t>周长约</w:t>
                  </w:r>
                  <w:r>
                    <w:rPr>
                      <w:rFonts w:hint="eastAsia" w:ascii="宋体" w:hAnsi="宋体" w:cs="宋体"/>
                      <w:i w:val="0"/>
                      <w:iCs w:val="0"/>
                      <w:color w:val="000000"/>
                      <w:sz w:val="21"/>
                      <w:szCs w:val="21"/>
                      <w:u w:val="none"/>
                      <w:lang w:val="en-US" w:eastAsia="zh-CN"/>
                    </w:rPr>
                    <w:t>420米深约4米</w:t>
                  </w:r>
                </w:p>
              </w:tc>
              <w:tc>
                <w:tcPr>
                  <w:tcW w:w="31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center" w:pos="1389"/>
                    </w:tabs>
                    <w:jc w:val="left"/>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报价</w:t>
                  </w:r>
                  <w:r>
                    <w:rPr>
                      <w:rFonts w:hint="eastAsia" w:ascii="宋体" w:hAnsi="宋体" w:cs="宋体"/>
                      <w:i w:val="0"/>
                      <w:iCs w:val="0"/>
                      <w:color w:val="000000"/>
                      <w:sz w:val="21"/>
                      <w:szCs w:val="21"/>
                      <w:u w:val="none"/>
                      <w:lang w:eastAsia="zh-CN"/>
                    </w:rPr>
                    <w:tab/>
                  </w:r>
                  <w:r>
                    <w:rPr>
                      <w:rFonts w:hint="eastAsia" w:ascii="宋体" w:hAnsi="宋体" w:cs="宋体"/>
                      <w:i w:val="0"/>
                      <w:iCs w:val="0"/>
                      <w:color w:val="000000"/>
                      <w:sz w:val="21"/>
                      <w:szCs w:val="21"/>
                      <w:u w:val="none"/>
                      <w:lang w:eastAsia="zh-CN"/>
                    </w:rPr>
                    <w:t>元</w:t>
                  </w:r>
                </w:p>
              </w:tc>
              <w:tc>
                <w:tcPr>
                  <w:tcW w:w="8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以招标方批准的专项施工方案为结算依据。（含钢板桩支护、降水井、围檩等）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00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四、除单价包干外工作量（厂房延长二期）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优惠率（不包含材料费）</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暂估</w:t>
                  </w:r>
                  <w:r>
                    <w:rPr>
                      <w:rFonts w:hint="eastAsia" w:ascii="宋体" w:hAnsi="宋体" w:eastAsia="宋体" w:cs="宋体"/>
                      <w:i w:val="0"/>
                      <w:iCs w:val="0"/>
                      <w:color w:val="000000"/>
                      <w:kern w:val="0"/>
                      <w:sz w:val="21"/>
                      <w:szCs w:val="21"/>
                      <w:u w:val="none"/>
                      <w:lang w:val="en-US" w:eastAsia="zh-CN" w:bidi="ar"/>
                    </w:rPr>
                    <w:t>金额</w:t>
                  </w:r>
                  <w:r>
                    <w:rPr>
                      <w:rStyle w:val="37"/>
                      <w:sz w:val="21"/>
                      <w:szCs w:val="21"/>
                      <w:lang w:val="en-US" w:eastAsia="zh-CN" w:bidi="ar"/>
                    </w:rPr>
                    <w:t>450000</w:t>
                  </w:r>
                  <w:r>
                    <w:rPr>
                      <w:rFonts w:hint="eastAsia" w:ascii="宋体" w:hAnsi="宋体" w:eastAsia="宋体" w:cs="宋体"/>
                      <w:i w:val="0"/>
                      <w:iCs w:val="0"/>
                      <w:color w:val="000000"/>
                      <w:kern w:val="0"/>
                      <w:sz w:val="21"/>
                      <w:szCs w:val="21"/>
                      <w:u w:val="none"/>
                      <w:lang w:val="en-US" w:eastAsia="zh-CN" w:bidi="ar"/>
                    </w:rPr>
                    <w:t>元</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优惠1%</w:t>
                  </w:r>
                </w:p>
              </w:tc>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优惠  %</w:t>
                  </w:r>
                </w:p>
              </w:tc>
              <w:tc>
                <w:tcPr>
                  <w:tcW w:w="8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执行2018版安徽省建设工程计价定额及配套费用定额，材料费不参与总价优惠。措施项目费以现场确认形式据实计取，二次搬运费不计取。（含电气安装等工程量）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00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五、以下工作量和报价仅供参考，不参与评分（厂房延长二期）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基坑支护</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eastAsia="zh-CN"/>
                    </w:rPr>
                    <w:t>周长约</w:t>
                  </w:r>
                  <w:r>
                    <w:rPr>
                      <w:rFonts w:hint="eastAsia" w:ascii="宋体" w:hAnsi="宋体" w:cs="宋体"/>
                      <w:i w:val="0"/>
                      <w:iCs w:val="0"/>
                      <w:color w:val="000000"/>
                      <w:sz w:val="21"/>
                      <w:szCs w:val="21"/>
                      <w:u w:val="none"/>
                      <w:lang w:val="en-US" w:eastAsia="zh-CN"/>
                    </w:rPr>
                    <w:t>420米深约4米</w:t>
                  </w:r>
                </w:p>
              </w:tc>
              <w:tc>
                <w:tcPr>
                  <w:tcW w:w="31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center" w:pos="1389"/>
                    </w:tabs>
                    <w:jc w:val="both"/>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报价</w:t>
                  </w:r>
                  <w:r>
                    <w:rPr>
                      <w:rFonts w:hint="eastAsia" w:ascii="宋体" w:hAnsi="宋体" w:cs="宋体"/>
                      <w:i w:val="0"/>
                      <w:iCs w:val="0"/>
                      <w:color w:val="000000"/>
                      <w:sz w:val="21"/>
                      <w:szCs w:val="21"/>
                      <w:u w:val="none"/>
                      <w:lang w:eastAsia="zh-CN"/>
                    </w:rPr>
                    <w:tab/>
                  </w:r>
                  <w:r>
                    <w:rPr>
                      <w:rFonts w:hint="eastAsia" w:ascii="宋体" w:hAnsi="宋体" w:cs="宋体"/>
                      <w:i w:val="0"/>
                      <w:iCs w:val="0"/>
                      <w:color w:val="000000"/>
                      <w:sz w:val="21"/>
                      <w:szCs w:val="21"/>
                      <w:u w:val="none"/>
                      <w:lang w:eastAsia="zh-CN"/>
                    </w:rPr>
                    <w:t>元</w:t>
                  </w:r>
                </w:p>
              </w:tc>
              <w:tc>
                <w:tcPr>
                  <w:tcW w:w="8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以招标方批准的专项施工方案为结算依据。（含钢板桩支护、降水井、围檩等）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00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六、除单价包干外工作量（厂房延长三期）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优惠率（不包含材料费）</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FF0000"/>
                      <w:kern w:val="0"/>
                      <w:sz w:val="21"/>
                      <w:szCs w:val="21"/>
                      <w:u w:val="none"/>
                      <w:lang w:val="en-US" w:eastAsia="zh-CN" w:bidi="ar"/>
                    </w:rPr>
                    <w:t>暂估</w:t>
                  </w:r>
                  <w:r>
                    <w:rPr>
                      <w:rFonts w:hint="eastAsia" w:ascii="宋体" w:hAnsi="宋体" w:eastAsia="宋体" w:cs="宋体"/>
                      <w:i w:val="0"/>
                      <w:iCs w:val="0"/>
                      <w:color w:val="000000"/>
                      <w:kern w:val="0"/>
                      <w:sz w:val="21"/>
                      <w:szCs w:val="21"/>
                      <w:u w:val="none"/>
                      <w:lang w:val="en-US" w:eastAsia="zh-CN" w:bidi="ar"/>
                    </w:rPr>
                    <w:t>金额</w:t>
                  </w:r>
                  <w:r>
                    <w:rPr>
                      <w:rStyle w:val="37"/>
                      <w:sz w:val="21"/>
                      <w:szCs w:val="21"/>
                      <w:lang w:val="en-US" w:eastAsia="zh-CN" w:bidi="ar"/>
                    </w:rPr>
                    <w:t xml:space="preserve">    330000</w:t>
                  </w:r>
                  <w:r>
                    <w:rPr>
                      <w:rFonts w:hint="eastAsia" w:ascii="宋体" w:hAnsi="宋体" w:eastAsia="宋体" w:cs="宋体"/>
                      <w:i w:val="0"/>
                      <w:iCs w:val="0"/>
                      <w:color w:val="000000"/>
                      <w:kern w:val="0"/>
                      <w:sz w:val="21"/>
                      <w:szCs w:val="21"/>
                      <w:u w:val="none"/>
                      <w:lang w:val="en-US" w:eastAsia="zh-CN" w:bidi="ar"/>
                    </w:rPr>
                    <w:t>元</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优惠1%</w:t>
                  </w:r>
                </w:p>
              </w:tc>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优惠  %</w:t>
                  </w:r>
                </w:p>
              </w:tc>
              <w:tc>
                <w:tcPr>
                  <w:tcW w:w="8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执行2018版安徽省建设工程计价定额及配套费用定额，材料费不参与总价优惠。措施项目费以现场确认形式据实计取，二次搬运费不计取。（含电气安装、门窗等工程量）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500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七、以下工作量和报价仅供参考，不参与评分（厂房延长三期）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基坑支护</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eastAsia="zh-CN"/>
                    </w:rPr>
                    <w:t>周长约</w:t>
                  </w:r>
                  <w:r>
                    <w:rPr>
                      <w:rFonts w:hint="eastAsia" w:ascii="宋体" w:hAnsi="宋体" w:cs="宋体"/>
                      <w:i w:val="0"/>
                      <w:iCs w:val="0"/>
                      <w:color w:val="000000"/>
                      <w:sz w:val="21"/>
                      <w:szCs w:val="21"/>
                      <w:u w:val="none"/>
                      <w:lang w:val="en-US" w:eastAsia="zh-CN"/>
                    </w:rPr>
                    <w:t>210米深约4米</w:t>
                  </w:r>
                </w:p>
              </w:tc>
              <w:tc>
                <w:tcPr>
                  <w:tcW w:w="31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center" w:pos="1389"/>
                    </w:tabs>
                    <w:jc w:val="left"/>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报价</w:t>
                  </w:r>
                  <w:r>
                    <w:rPr>
                      <w:rFonts w:hint="eastAsia" w:ascii="宋体" w:hAnsi="宋体" w:cs="宋体"/>
                      <w:i w:val="0"/>
                      <w:iCs w:val="0"/>
                      <w:color w:val="000000"/>
                      <w:sz w:val="21"/>
                      <w:szCs w:val="21"/>
                      <w:u w:val="none"/>
                      <w:lang w:eastAsia="zh-CN"/>
                    </w:rPr>
                    <w:tab/>
                  </w:r>
                  <w:r>
                    <w:rPr>
                      <w:rFonts w:hint="eastAsia" w:ascii="宋体" w:hAnsi="宋体" w:cs="宋体"/>
                      <w:i w:val="0"/>
                      <w:iCs w:val="0"/>
                      <w:color w:val="000000"/>
                      <w:sz w:val="21"/>
                      <w:szCs w:val="21"/>
                      <w:u w:val="none"/>
                      <w:lang w:eastAsia="zh-CN"/>
                    </w:rPr>
                    <w:t>元</w:t>
                  </w:r>
                </w:p>
              </w:tc>
              <w:tc>
                <w:tcPr>
                  <w:tcW w:w="8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以招标方批准的专项施工方案为结算依据。（含钢板桩支护、降水井、围檩等）</w:t>
                  </w:r>
                </w:p>
              </w:tc>
            </w:tr>
          </w:tbl>
          <w:p>
            <w:pPr>
              <w:rPr>
                <w:rFonts w:hint="default" w:ascii="等线" w:hAnsi="等线" w:eastAsia="等线" w:cs="等线"/>
                <w:i w:val="0"/>
                <w:iCs w:val="0"/>
                <w:color w:val="000000"/>
                <w:sz w:val="21"/>
                <w:szCs w:val="21"/>
                <w:u w:val="none"/>
              </w:rPr>
            </w:pPr>
          </w:p>
        </w:tc>
      </w:tr>
    </w:tbl>
    <w:p>
      <w:pPr>
        <w:spacing w:line="300" w:lineRule="auto"/>
        <w:ind w:firstLine="560" w:firstLineChars="200"/>
        <w:rPr>
          <w:rFonts w:hint="eastAsia"/>
          <w:b/>
          <w:sz w:val="18"/>
          <w:szCs w:val="18"/>
        </w:rPr>
        <w:sectPr>
          <w:pgSz w:w="16840" w:h="11900" w:orient="landscape"/>
          <w:pgMar w:top="981" w:right="278" w:bottom="1361" w:left="1582" w:header="720" w:footer="720" w:gutter="0"/>
          <w:cols w:space="720" w:num="1"/>
        </w:sectPr>
      </w:pPr>
      <w:r>
        <w:rPr>
          <w:rFonts w:hint="eastAsia" w:ascii="宋体" w:hAnsi="宋体" w:cs="宋体"/>
          <w:sz w:val="28"/>
          <w:szCs w:val="28"/>
        </w:rPr>
        <w:t>注：本报价单需加盖投标单位公章和</w:t>
      </w:r>
      <w:r>
        <w:rPr>
          <w:rFonts w:hint="eastAsia"/>
          <w:sz w:val="28"/>
          <w:szCs w:val="28"/>
        </w:rPr>
        <w:t>法人代表印章或授权代理人签字。</w:t>
      </w: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532887698"/>
      <w:bookmarkStart w:id="2" w:name="_Toc15291886"/>
      <w:bookmarkStart w:id="3" w:name="_Toc15231775"/>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8"/>
  </w:num>
  <w:num w:numId="4">
    <w:abstractNumId w:val="10"/>
  </w:num>
  <w:num w:numId="5">
    <w:abstractNumId w:val="9"/>
  </w:num>
  <w:num w:numId="6">
    <w:abstractNumId w:val="3"/>
  </w:num>
  <w:num w:numId="7">
    <w:abstractNumId w:val="1"/>
  </w:num>
  <w:num w:numId="8">
    <w:abstractNumId w:val="4"/>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A600EA"/>
    <w:rsid w:val="0BD460F7"/>
    <w:rsid w:val="0DFC1491"/>
    <w:rsid w:val="13D87C50"/>
    <w:rsid w:val="1DC136C9"/>
    <w:rsid w:val="214D2E1E"/>
    <w:rsid w:val="21F73AF2"/>
    <w:rsid w:val="23883F50"/>
    <w:rsid w:val="246C7447"/>
    <w:rsid w:val="24C93CD8"/>
    <w:rsid w:val="24E835CF"/>
    <w:rsid w:val="25121484"/>
    <w:rsid w:val="282A37D0"/>
    <w:rsid w:val="2A6F13B5"/>
    <w:rsid w:val="2ACC54A6"/>
    <w:rsid w:val="2DA07D9B"/>
    <w:rsid w:val="2F663835"/>
    <w:rsid w:val="326329B3"/>
    <w:rsid w:val="33F77810"/>
    <w:rsid w:val="34481C4C"/>
    <w:rsid w:val="37433243"/>
    <w:rsid w:val="3D2E2B20"/>
    <w:rsid w:val="3F4134B3"/>
    <w:rsid w:val="42E868F7"/>
    <w:rsid w:val="49BB4916"/>
    <w:rsid w:val="4CBD129F"/>
    <w:rsid w:val="4FE71EA0"/>
    <w:rsid w:val="51280DE8"/>
    <w:rsid w:val="59A06F0E"/>
    <w:rsid w:val="5B1F3D2D"/>
    <w:rsid w:val="5C3B118A"/>
    <w:rsid w:val="5F972E39"/>
    <w:rsid w:val="6533734E"/>
    <w:rsid w:val="66296C18"/>
    <w:rsid w:val="6B320EB8"/>
    <w:rsid w:val="6F1A7BAF"/>
    <w:rsid w:val="724E1F86"/>
    <w:rsid w:val="73EB2F25"/>
    <w:rsid w:val="77676C2F"/>
    <w:rsid w:val="7A7A0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01"/>
    <w:basedOn w:val="14"/>
    <w:qFormat/>
    <w:uiPriority w:val="0"/>
    <w:rPr>
      <w:rFonts w:hint="eastAsia" w:ascii="宋体" w:hAnsi="宋体" w:eastAsia="宋体" w:cs="宋体"/>
      <w:color w:val="FF0000"/>
      <w:sz w:val="21"/>
      <w:szCs w:val="21"/>
      <w:u w:val="none"/>
    </w:rPr>
  </w:style>
  <w:style w:type="character" w:customStyle="1" w:styleId="35">
    <w:name w:val="font01"/>
    <w:basedOn w:val="14"/>
    <w:qFormat/>
    <w:uiPriority w:val="0"/>
    <w:rPr>
      <w:rFonts w:hint="eastAsia" w:ascii="宋体" w:hAnsi="宋体" w:eastAsia="宋体" w:cs="宋体"/>
      <w:color w:val="000000"/>
      <w:sz w:val="20"/>
      <w:szCs w:val="20"/>
      <w:u w:val="none"/>
    </w:rPr>
  </w:style>
  <w:style w:type="character" w:customStyle="1" w:styleId="36">
    <w:name w:val="font31"/>
    <w:basedOn w:val="14"/>
    <w:qFormat/>
    <w:uiPriority w:val="0"/>
    <w:rPr>
      <w:rFonts w:hint="eastAsia" w:ascii="宋体" w:hAnsi="宋体" w:eastAsia="宋体" w:cs="宋体"/>
      <w:color w:val="FF0000"/>
      <w:sz w:val="20"/>
      <w:szCs w:val="20"/>
      <w:u w:val="none"/>
    </w:rPr>
  </w:style>
  <w:style w:type="character" w:customStyle="1" w:styleId="37">
    <w:name w:val="font111"/>
    <w:basedOn w:val="14"/>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0</TotalTime>
  <ScaleCrop>false</ScaleCrop>
  <LinksUpToDate>false</LinksUpToDate>
  <CharactersWithSpaces>11263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2021-08-09T08:59:29Z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8A205F93C21C4C5CB679A371B12D3AF4</vt:lpwstr>
  </property>
</Properties>
</file>