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关于轧钢小棒加热炉操作室移位工程的</w:t>
      </w:r>
      <w:r>
        <w:rPr>
          <w:rFonts w:hint="eastAsia"/>
          <w:b/>
          <w:sz w:val="32"/>
          <w:szCs w:val="32"/>
          <w:lang w:val="en-US" w:eastAsia="zh-CN"/>
        </w:rPr>
        <w:t>取消招标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2020年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09：3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轧钢小棒加热炉操作室移位工程，</w:t>
      </w:r>
      <w:r>
        <w:rPr>
          <w:sz w:val="28"/>
          <w:szCs w:val="28"/>
        </w:rPr>
        <w:t>由于</w:t>
      </w:r>
      <w:r>
        <w:rPr>
          <w:rFonts w:hint="eastAsia"/>
          <w:sz w:val="28"/>
          <w:szCs w:val="28"/>
          <w:lang w:val="en-US" w:eastAsia="zh-CN"/>
        </w:rPr>
        <w:t>一直</w:t>
      </w:r>
      <w:r>
        <w:rPr>
          <w:sz w:val="28"/>
          <w:szCs w:val="28"/>
        </w:rPr>
        <w:t>不满足开标条件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现取消本项目招标，待后期重新挂网。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06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191D4F"/>
    <w:rsid w:val="00292575"/>
    <w:rsid w:val="002A21B4"/>
    <w:rsid w:val="002A22E9"/>
    <w:rsid w:val="005E7414"/>
    <w:rsid w:val="00686B64"/>
    <w:rsid w:val="006D50E7"/>
    <w:rsid w:val="006F42A8"/>
    <w:rsid w:val="0075574D"/>
    <w:rsid w:val="00783487"/>
    <w:rsid w:val="00794A04"/>
    <w:rsid w:val="009B05D1"/>
    <w:rsid w:val="00A430C3"/>
    <w:rsid w:val="00CB73E9"/>
    <w:rsid w:val="00CC7C54"/>
    <w:rsid w:val="00CE2CB3"/>
    <w:rsid w:val="00DB4600"/>
    <w:rsid w:val="00FA7E00"/>
    <w:rsid w:val="00FD1DF4"/>
    <w:rsid w:val="389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154</Characters>
  <Lines>1</Lines>
  <Paragraphs>1</Paragraphs>
  <TotalTime>9</TotalTime>
  <ScaleCrop>false</ScaleCrop>
  <LinksUpToDate>false</LinksUpToDate>
  <CharactersWithSpaces>180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2021-12-10T08:40:00Z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DC8653D769724192BFD22BAF1F492954</vt:lpwstr>
  </property>
</Properties>
</file>