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径向锻车间高压细水雾泵房土建工程项目</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ascii="宋体" w:hAnsi="宋体" w:eastAsia="宋体" w:cs="宋体"/>
          <w:color w:val="auto"/>
          <w:kern w:val="0"/>
          <w:sz w:val="28"/>
          <w:szCs w:val="28"/>
        </w:rPr>
        <w:t>1</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12</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28</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ascii="宋体" w:hAnsi="宋体" w:eastAsia="宋体" w:cs="宋体"/>
          <w:bCs/>
          <w:color w:val="auto"/>
          <w:kern w:val="0"/>
          <w:sz w:val="28"/>
          <w:szCs w:val="28"/>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hint="default" w:ascii="宋体" w:hAnsi="宋体" w:eastAsia="宋体" w:cs="宋体"/>
          <w:bCs/>
          <w:color w:val="auto"/>
          <w:kern w:val="0"/>
          <w:sz w:val="24"/>
          <w:szCs w:val="24"/>
          <w:lang w:val="en-US"/>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eastAsia="zh-CN"/>
        </w:rPr>
        <w:t>径向锻车间高压细水雾泵房土建工程项目</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auto"/>
          <w:sz w:val="24"/>
          <w:szCs w:val="24"/>
          <w:u w:val="none"/>
        </w:rPr>
        <w:t>国家建设部门颁发的</w:t>
      </w:r>
      <w:r>
        <w:rPr>
          <w:rFonts w:hint="eastAsia" w:ascii="宋体" w:hAnsi="宋体"/>
          <w:bCs/>
          <w:color w:val="FF0000"/>
          <w:sz w:val="24"/>
          <w:szCs w:val="24"/>
          <w:u w:val="none"/>
          <w:lang w:val="en-US" w:eastAsia="zh-CN"/>
        </w:rPr>
        <w:t>建筑</w:t>
      </w:r>
      <w:r>
        <w:rPr>
          <w:rFonts w:hint="eastAsia" w:ascii="宋体" w:hAnsi="宋体"/>
          <w:bCs/>
          <w:color w:val="FF0000"/>
          <w:sz w:val="24"/>
          <w:szCs w:val="24"/>
          <w:highlight w:val="none"/>
          <w:u w:val="none"/>
        </w:rPr>
        <w:t>工程施工总承包叁级及以上</w:t>
      </w:r>
      <w:r>
        <w:rPr>
          <w:rFonts w:hint="eastAsia" w:ascii="宋体" w:hAnsi="宋体"/>
          <w:bCs/>
          <w:color w:val="FF0000"/>
          <w:sz w:val="24"/>
          <w:szCs w:val="24"/>
          <w:highlight w:val="none"/>
        </w:rPr>
        <w:t>资质</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ascii="宋体" w:hAnsi="宋体"/>
          <w:bCs/>
          <w:color w:val="FF0000"/>
          <w:sz w:val="24"/>
          <w:szCs w:val="24"/>
          <w:u w:val="none"/>
          <w:lang w:val="en-US" w:eastAsia="zh-CN"/>
        </w:rPr>
        <w:t>建筑</w:t>
      </w:r>
      <w:r>
        <w:rPr>
          <w:rFonts w:hint="eastAsia" w:hAnsi="宋体"/>
          <w:color w:val="FF0000"/>
          <w:sz w:val="24"/>
          <w:szCs w:val="24"/>
          <w:highlight w:val="none"/>
          <w:u w:val="none"/>
          <w:lang w:val="en-US" w:eastAsia="zh-CN"/>
        </w:rPr>
        <w:t>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ascii="宋体" w:hAnsi="宋体" w:eastAsia="宋体" w:cs="宋体"/>
          <w:bCs/>
          <w:color w:val="auto"/>
          <w:kern w:val="0"/>
          <w:sz w:val="24"/>
          <w:szCs w:val="24"/>
        </w:rPr>
        <w:t>1</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12</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29</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周  伟</w:t>
      </w:r>
      <w:r>
        <w:rPr>
          <w:rFonts w:hint="eastAsia" w:ascii="宋体" w:hAnsi="宋体" w:eastAsia="宋体" w:cs="宋体"/>
          <w:color w:val="FF0000"/>
          <w:kern w:val="0"/>
          <w:sz w:val="24"/>
          <w:szCs w:val="24"/>
        </w:rPr>
        <w:t xml:space="preserve">        1</w:t>
      </w:r>
      <w:r>
        <w:rPr>
          <w:rFonts w:hint="eastAsia" w:ascii="宋体" w:hAnsi="宋体" w:eastAsia="宋体" w:cs="宋体"/>
          <w:color w:val="FF0000"/>
          <w:kern w:val="0"/>
          <w:sz w:val="24"/>
          <w:szCs w:val="24"/>
          <w:lang w:val="en-US" w:eastAsia="zh-CN"/>
        </w:rPr>
        <w:t>3095538240</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1"/>
          <w:szCs w:val="21"/>
        </w:rPr>
      </w:pPr>
      <w:r>
        <w:rPr>
          <w:rFonts w:hint="eastAsia" w:ascii="宋体" w:hAnsi="宋体" w:cs="宋体"/>
          <w:color w:val="auto"/>
          <w:kern w:val="36"/>
        </w:rPr>
        <w:t>本公司拟对</w:t>
      </w:r>
      <w:r>
        <w:rPr>
          <w:rFonts w:hint="eastAsia" w:ascii="宋体" w:hAnsi="宋体"/>
          <w:color w:val="auto"/>
          <w:sz w:val="21"/>
          <w:szCs w:val="21"/>
          <w:lang w:eastAsia="zh-CN"/>
        </w:rPr>
        <w:t>径向锻车间高压细水雾泵房土建工程项目</w:t>
      </w:r>
      <w:r>
        <w:rPr>
          <w:rFonts w:hint="eastAsia" w:ascii="宋体" w:hAnsi="宋体" w:cs="宋体"/>
          <w:color w:val="auto"/>
          <w:kern w:val="36"/>
          <w:sz w:val="21"/>
          <w:szCs w:val="21"/>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sz w:val="21"/>
          <w:szCs w:val="21"/>
        </w:rPr>
        <w:t>一、工程名称：</w:t>
      </w:r>
      <w:bookmarkStart w:id="3" w:name="_GoBack"/>
      <w:r>
        <w:rPr>
          <w:rFonts w:hint="eastAsia" w:ascii="宋体" w:hAnsi="宋体"/>
          <w:color w:val="auto"/>
          <w:sz w:val="21"/>
          <w:szCs w:val="21"/>
          <w:lang w:eastAsia="zh-CN"/>
        </w:rPr>
        <w:t>径向锻车间高压细水雾泵房土建工程项目</w:t>
      </w:r>
      <w:bookmarkEnd w:id="3"/>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exact"/>
        <w:rPr>
          <w:rFonts w:hint="default"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val="en-US" w:eastAsia="zh-CN"/>
        </w:rPr>
        <w:t>包含设备基础、新建泵房及配套照明、接地等施工</w:t>
      </w:r>
      <w:r>
        <w:rPr>
          <w:rFonts w:hint="eastAsia" w:ascii="宋体" w:hAnsi="宋体"/>
          <w:color w:val="auto"/>
          <w:lang w:val="en-US" w:eastAsia="zh-CN"/>
        </w:rPr>
        <w:t>。</w:t>
      </w: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exact"/>
        <w:rPr>
          <w:rFonts w:hint="eastAsia" w:ascii="宋体" w:hAnsi="宋体"/>
          <w:color w:val="auto"/>
        </w:rPr>
      </w:pPr>
      <w:r>
        <w:rPr>
          <w:rFonts w:hint="eastAsia" w:ascii="宋体" w:hAnsi="宋体"/>
          <w:color w:val="auto"/>
        </w:rPr>
        <w:t>开工日期：202</w:t>
      </w:r>
      <w:r>
        <w:rPr>
          <w:rFonts w:hint="eastAsia" w:ascii="宋体" w:hAnsi="宋体"/>
          <w:color w:val="auto"/>
          <w:lang w:val="en-US" w:eastAsia="zh-CN"/>
        </w:rPr>
        <w:t>2</w:t>
      </w:r>
      <w:r>
        <w:rPr>
          <w:rFonts w:hint="eastAsia" w:ascii="宋体" w:hAnsi="宋体"/>
          <w:color w:val="auto"/>
        </w:rPr>
        <w:t>年</w:t>
      </w:r>
      <w:r>
        <w:rPr>
          <w:rFonts w:hint="eastAsia" w:ascii="宋体" w:hAnsi="宋体"/>
          <w:color w:val="auto"/>
          <w:lang w:val="en-US" w:eastAsia="zh-CN"/>
        </w:rPr>
        <w:t>1</w:t>
      </w:r>
      <w:r>
        <w:rPr>
          <w:rFonts w:hint="eastAsia" w:ascii="宋体" w:hAnsi="宋体"/>
          <w:color w:val="auto"/>
        </w:rPr>
        <w:t>月</w:t>
      </w:r>
      <w:r>
        <w:rPr>
          <w:rFonts w:hint="eastAsia" w:ascii="宋体" w:hAnsi="宋体"/>
          <w:color w:val="auto"/>
          <w:lang w:val="en-US" w:eastAsia="zh-CN"/>
        </w:rPr>
        <w:t>10</w:t>
      </w:r>
      <w:r>
        <w:rPr>
          <w:rFonts w:hint="eastAsia" w:ascii="宋体" w:hAnsi="宋体"/>
          <w:color w:val="auto"/>
        </w:rPr>
        <w:t xml:space="preserve">日（暂定）                                          </w:t>
      </w:r>
    </w:p>
    <w:p>
      <w:pPr>
        <w:spacing w:line="360" w:lineRule="exact"/>
        <w:rPr>
          <w:rFonts w:hint="eastAsia" w:ascii="宋体" w:hAnsi="宋体"/>
          <w:color w:val="auto"/>
        </w:rPr>
      </w:pPr>
      <w:r>
        <w:rPr>
          <w:rFonts w:hint="eastAsia" w:ascii="宋体" w:hAnsi="宋体"/>
          <w:color w:val="auto"/>
        </w:rPr>
        <w:t>竣工日期：202</w:t>
      </w:r>
      <w:r>
        <w:rPr>
          <w:rFonts w:hint="eastAsia" w:ascii="宋体" w:hAnsi="宋体"/>
          <w:color w:val="auto"/>
          <w:lang w:val="en-US" w:eastAsia="zh-CN"/>
        </w:rPr>
        <w:t>2</w:t>
      </w:r>
      <w:r>
        <w:rPr>
          <w:rFonts w:hint="eastAsia" w:ascii="宋体" w:hAnsi="宋体"/>
          <w:color w:val="auto"/>
        </w:rPr>
        <w:t>年</w:t>
      </w:r>
      <w:r>
        <w:rPr>
          <w:rFonts w:hint="eastAsia" w:ascii="宋体" w:hAnsi="宋体"/>
          <w:color w:val="auto"/>
          <w:lang w:val="en-US" w:eastAsia="zh-CN"/>
        </w:rPr>
        <w:t>3</w:t>
      </w:r>
      <w:r>
        <w:rPr>
          <w:rFonts w:hint="eastAsia" w:ascii="宋体" w:hAnsi="宋体"/>
          <w:color w:val="auto"/>
        </w:rPr>
        <w:t>月</w:t>
      </w:r>
      <w:r>
        <w:rPr>
          <w:rFonts w:hint="eastAsia" w:ascii="宋体" w:hAnsi="宋体"/>
          <w:color w:val="auto"/>
          <w:lang w:val="en-US" w:eastAsia="zh-CN"/>
        </w:rPr>
        <w:t>1</w:t>
      </w:r>
      <w:r>
        <w:rPr>
          <w:rFonts w:hint="eastAsia" w:ascii="宋体" w:hAnsi="宋体"/>
          <w:color w:val="auto"/>
        </w:rPr>
        <w:t xml:space="preserve">日                                              </w:t>
      </w:r>
    </w:p>
    <w:p>
      <w:pPr>
        <w:spacing w:line="360" w:lineRule="exact"/>
        <w:rPr>
          <w:rFonts w:hint="eastAsia" w:ascii="宋体" w:hAnsi="宋体"/>
          <w:color w:val="auto"/>
        </w:rPr>
      </w:pPr>
      <w:r>
        <w:rPr>
          <w:rFonts w:hint="eastAsia" w:ascii="宋体" w:hAnsi="宋体"/>
          <w:color w:val="auto"/>
        </w:rPr>
        <w:t>合同工期总日历天数</w:t>
      </w:r>
      <w:r>
        <w:rPr>
          <w:rFonts w:hint="eastAsia" w:ascii="宋体" w:hAnsi="宋体"/>
          <w:color w:val="auto"/>
          <w:lang w:val="en-US" w:eastAsia="zh-CN"/>
        </w:rPr>
        <w:t xml:space="preserve">  50 </w:t>
      </w:r>
      <w:r>
        <w:rPr>
          <w:rFonts w:hint="eastAsia" w:ascii="宋体" w:hAnsi="宋体"/>
          <w:color w:val="auto"/>
        </w:rPr>
        <w:t>天</w:t>
      </w:r>
      <w:r>
        <w:rPr>
          <w:rFonts w:hint="eastAsia" w:ascii="宋体" w:hAnsi="宋体"/>
          <w:color w:val="auto"/>
          <w:lang w:eastAsia="zh-CN"/>
        </w:rPr>
        <w:t>。</w:t>
      </w:r>
      <w:r>
        <w:rPr>
          <w:rFonts w:hint="eastAsia" w:ascii="宋体" w:hAnsi="宋体"/>
          <w:color w:val="auto"/>
        </w:rPr>
        <w:t>具体开工时间以现场条件具备，发包人书面通知为准。本工程工期紧，投标人应有充分人员、材料、机械准备，否则发包人有权视有关情况进行考核，并另行选择施工队伍或终止合同。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该工程</w:t>
      </w:r>
      <w:r>
        <w:rPr>
          <w:rFonts w:hint="eastAsia" w:ascii="宋体" w:hAnsi="宋体" w:eastAsiaTheme="minorEastAsia" w:cstheme="minorBidi"/>
          <w:color w:val="FF0000"/>
          <w:kern w:val="2"/>
          <w:sz w:val="21"/>
          <w:szCs w:val="22"/>
          <w:lang w:val="en-US" w:eastAsia="zh-CN" w:bidi="ar-SA"/>
        </w:rPr>
        <w:t>钢筋由发包人提供，其他所有材料由承包人提供</w:t>
      </w:r>
      <w:r>
        <w:rPr>
          <w:rFonts w:hint="eastAsia" w:ascii="宋体" w:hAnsi="宋体" w:eastAsiaTheme="minorEastAsia" w:cstheme="minorBidi"/>
          <w:color w:val="auto"/>
          <w:kern w:val="2"/>
          <w:sz w:val="21"/>
          <w:szCs w:val="22"/>
          <w:lang w:val="en-US" w:eastAsia="zh-CN" w:bidi="ar-SA"/>
        </w:rPr>
        <w:t>。承包人需优先领用发包人非标定尺和不成捆钢筋，若发包人不能及时提供所需材料，承包方上报自购证明报告，经发包人同意后可由承包人提供。</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FF0000"/>
          <w:kern w:val="2"/>
          <w:sz w:val="21"/>
          <w:szCs w:val="22"/>
          <w:lang w:val="en-US" w:eastAsia="zh-CN" w:bidi="ar-SA"/>
        </w:rPr>
        <w:t>单价包干部分材料价差除钢材和混凝土外不予调整，钢材和混凝土价格以2021年第11期芜湖市市场信息价为基准，芜湖市市场信息价没有的以合肥市市场信息价为基准，若施工期间材料单价涨跌幅超过±5%时，其超过部分据实调整钢材和混凝土价格，芜湖和合肥市场信息价查询不到的不予调整</w:t>
      </w:r>
      <w:r>
        <w:rPr>
          <w:rFonts w:hint="eastAsia" w:ascii="宋体" w:hAnsi="宋体" w:eastAsiaTheme="minorEastAsia" w:cstheme="minorBidi"/>
          <w:color w:val="auto"/>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发包人在指定位置提供施工电源及水源，之外部分承包人自行承担，现场施工水电费结算时按合同总价的７‰扣除或装表据实扣除。</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0" w:firstLineChars="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pStyle w:val="2"/>
        <w:ind w:left="0" w:leftChars="0" w:firstLine="210" w:firstLineChars="10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承包人向工程师提交已完工程量报告的时间：承包人每月20日前向发包人代表提交已完工程量报告，发包人代表收到报告后5日内审核完毕。</w:t>
      </w:r>
    </w:p>
    <w:p>
      <w:pPr>
        <w:widowControl/>
        <w:spacing w:before="156" w:beforeLines="50" w:after="156" w:afterLines="5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2．双方约定的工程款（进度款）支付的方式：以上工程无预付款；工程完工后付至已完工程量的70% ，付款前提供等额增值税专用发票。</w:t>
      </w:r>
    </w:p>
    <w:p>
      <w:pPr>
        <w:widowControl/>
        <w:spacing w:before="156" w:beforeLines="50" w:after="156" w:afterLines="50"/>
        <w:ind w:firstLine="42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工程竣工验收合格、结算审核后付至审核价的97%，留3%为质保金，质保金返还按保修规定。承包人应于发包人支付全部或部分工程款项前向发包人开具增值税专用发票，工程款以6个月承兑汇票支付。</w:t>
      </w:r>
    </w:p>
    <w:p>
      <w:pPr>
        <w:pStyle w:val="2"/>
        <w:ind w:left="0" w:leftChars="0" w:firstLine="0" w:firstLineChars="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结算审核后承包人及时向发包人开具全额增值税专用发票。</w:t>
      </w:r>
    </w:p>
    <w:p>
      <w:pPr>
        <w:pStyle w:val="2"/>
        <w:ind w:left="0" w:leftChars="0" w:firstLine="0" w:firstLineChars="0"/>
        <w:rPr>
          <w:rFonts w:ascii="宋体" w:hAnsi="宋体" w:cs="宋体"/>
          <w:color w:val="auto"/>
        </w:rPr>
      </w:pPr>
      <w:r>
        <w:rPr>
          <w:rFonts w:hint="eastAsia" w:ascii="宋体" w:hAnsi="宋体" w:cs="宋体" w:eastAsiaTheme="minorEastAsia"/>
          <w:color w:val="auto"/>
          <w:kern w:val="2"/>
          <w:sz w:val="21"/>
          <w:szCs w:val="22"/>
          <w:lang w:val="en-US" w:eastAsia="zh-CN" w:bidi="ar-SA"/>
        </w:rPr>
        <w:t>3. 质量保修期要求如下：土建工程为壹年，屋面防水工程为伍年；电气管线、</w:t>
      </w:r>
      <w:r>
        <w:rPr>
          <w:rFonts w:hint="eastAsia" w:ascii="宋体" w:hAnsi="宋体" w:cs="宋体"/>
          <w:color w:val="auto"/>
        </w:rPr>
        <w:t>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p>
    <w:tbl>
      <w:tblPr>
        <w:tblW w:w="16125" w:type="dxa"/>
        <w:tblInd w:w="0" w:type="dxa"/>
        <w:shd w:val="clear"/>
        <w:tblLayout w:type="fixed"/>
        <w:tblCellMar>
          <w:top w:w="0" w:type="dxa"/>
          <w:left w:w="0" w:type="dxa"/>
          <w:bottom w:w="0" w:type="dxa"/>
          <w:right w:w="0" w:type="dxa"/>
        </w:tblCellMar>
      </w:tblPr>
      <w:tblGrid>
        <w:gridCol w:w="452"/>
        <w:gridCol w:w="2250"/>
        <w:gridCol w:w="1430"/>
        <w:gridCol w:w="540"/>
        <w:gridCol w:w="930"/>
        <w:gridCol w:w="10523"/>
      </w:tblGrid>
      <w:tr>
        <w:tblPrEx>
          <w:shd w:val="clear"/>
          <w:tblLayout w:type="fixed"/>
          <w:tblCellMar>
            <w:top w:w="0" w:type="dxa"/>
            <w:left w:w="0" w:type="dxa"/>
            <w:bottom w:w="0" w:type="dxa"/>
            <w:right w:w="0" w:type="dxa"/>
          </w:tblCellMar>
        </w:tblPrEx>
        <w:trPr>
          <w:trHeight w:val="405" w:hRule="atLeast"/>
        </w:trPr>
        <w:tc>
          <w:tcPr>
            <w:tcW w:w="16125" w:type="dxa"/>
            <w:gridSpan w:val="6"/>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bdr w:val="none" w:color="auto" w:sz="0" w:space="0"/>
                <w:lang w:val="en-US" w:eastAsia="zh-CN" w:bidi="ar"/>
              </w:rPr>
              <w:t>径向锻车间高压细水雾泵房土建工程项目报价单</w:t>
            </w:r>
          </w:p>
        </w:tc>
      </w:tr>
      <w:tr>
        <w:tblPrEx>
          <w:shd w:val="clear"/>
          <w:tblLayout w:type="fixed"/>
          <w:tblCellMar>
            <w:top w:w="0" w:type="dxa"/>
            <w:left w:w="0" w:type="dxa"/>
            <w:bottom w:w="0" w:type="dxa"/>
            <w:right w:w="0" w:type="dxa"/>
          </w:tblCellMar>
        </w:tblPrEx>
        <w:trPr>
          <w:trHeight w:val="27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序号</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分项名称</w:t>
            </w:r>
          </w:p>
        </w:tc>
        <w:tc>
          <w:tcPr>
            <w:tcW w:w="14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施工图号</w:t>
            </w: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单位</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工程量</w:t>
            </w:r>
          </w:p>
        </w:tc>
        <w:tc>
          <w:tcPr>
            <w:tcW w:w="1052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备注</w:t>
            </w:r>
          </w:p>
        </w:tc>
      </w:tr>
      <w:tr>
        <w:tblPrEx>
          <w:shd w:val="clear"/>
          <w:tblLayout w:type="fixed"/>
          <w:tblCellMar>
            <w:top w:w="0" w:type="dxa"/>
            <w:left w:w="0" w:type="dxa"/>
            <w:bottom w:w="0" w:type="dxa"/>
            <w:right w:w="0" w:type="dxa"/>
          </w:tblCellMar>
        </w:tblPrEx>
        <w:trPr>
          <w:trHeight w:val="114"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土方开挖</w:t>
            </w:r>
          </w:p>
        </w:tc>
        <w:tc>
          <w:tcPr>
            <w:tcW w:w="143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Y2021-07JZ01、Y2021-07JG01、Y2021-07DS01</w:t>
            </w: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m3</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120</w:t>
            </w:r>
          </w:p>
        </w:tc>
        <w:tc>
          <w:tcPr>
            <w:tcW w:w="1052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拦标价：50元/m3。包括开挖、装车、外排、人工清底等涉及的全部工序及人工费、机械费、材料费、措施费、不可竞争费、税金、水电费等全部费用。</w:t>
            </w:r>
          </w:p>
        </w:tc>
      </w:tr>
      <w:tr>
        <w:tblPrEx>
          <w:shd w:val="clear"/>
          <w:tblLayout w:type="fixed"/>
          <w:tblCellMar>
            <w:top w:w="0" w:type="dxa"/>
            <w:left w:w="0" w:type="dxa"/>
            <w:bottom w:w="0" w:type="dxa"/>
            <w:right w:w="0" w:type="dxa"/>
          </w:tblCellMar>
        </w:tblPrEx>
        <w:trPr>
          <w:trHeight w:val="229"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土方回填</w:t>
            </w:r>
          </w:p>
        </w:tc>
        <w:tc>
          <w:tcPr>
            <w:tcW w:w="14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m3</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80</w:t>
            </w:r>
          </w:p>
        </w:tc>
        <w:tc>
          <w:tcPr>
            <w:tcW w:w="1052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拦标价：50元/m3。包括装车、运输、回填、平整、夯实等涉及的全部工序及人工费、机械费、材料费、措施费、不可竞争费、税金、水电费等全部费用。</w:t>
            </w:r>
          </w:p>
        </w:tc>
      </w:tr>
      <w:tr>
        <w:tblPrEx>
          <w:shd w:val="clear"/>
          <w:tblLayout w:type="fixed"/>
          <w:tblCellMar>
            <w:top w:w="0" w:type="dxa"/>
            <w:left w:w="0" w:type="dxa"/>
            <w:bottom w:w="0" w:type="dxa"/>
            <w:right w:w="0" w:type="dxa"/>
          </w:tblCellMar>
        </w:tblPrEx>
        <w:trPr>
          <w:trHeight w:val="234"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砼、钢筋砼拆除</w:t>
            </w:r>
          </w:p>
        </w:tc>
        <w:tc>
          <w:tcPr>
            <w:tcW w:w="14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m3</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w:t>
            </w:r>
          </w:p>
        </w:tc>
        <w:tc>
          <w:tcPr>
            <w:tcW w:w="1052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拦标价：200元/m3。包括拆除、装车、外排等涉及的全部工序及人工费、机械费、材料费、措施费、不可竞争费、税金、水电费等全部费用。</w:t>
            </w:r>
          </w:p>
        </w:tc>
      </w:tr>
      <w:tr>
        <w:tblPrEx>
          <w:shd w:val="clear"/>
          <w:tblLayout w:type="fixed"/>
          <w:tblCellMar>
            <w:top w:w="0" w:type="dxa"/>
            <w:left w:w="0" w:type="dxa"/>
            <w:bottom w:w="0" w:type="dxa"/>
            <w:right w:w="0" w:type="dxa"/>
          </w:tblCellMar>
        </w:tblPrEx>
        <w:trPr>
          <w:trHeight w:val="9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级配碎石</w:t>
            </w:r>
          </w:p>
        </w:tc>
        <w:tc>
          <w:tcPr>
            <w:tcW w:w="14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m3</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w:t>
            </w:r>
          </w:p>
        </w:tc>
        <w:tc>
          <w:tcPr>
            <w:tcW w:w="1052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拦标价：400元/m3。包括装车、运输、拌和、铺设、平整、夯实等涉及的全部工序及人工费、机械费、材料费、措施费、不可竞争费、税金、水电费等全部费用。</w:t>
            </w:r>
          </w:p>
        </w:tc>
      </w:tr>
      <w:tr>
        <w:tblPrEx>
          <w:shd w:val="clear"/>
          <w:tblLayout w:type="fixed"/>
          <w:tblCellMar>
            <w:top w:w="0" w:type="dxa"/>
            <w:left w:w="0" w:type="dxa"/>
            <w:bottom w:w="0" w:type="dxa"/>
            <w:right w:w="0" w:type="dxa"/>
          </w:tblCellMar>
        </w:tblPrEx>
        <w:trPr>
          <w:trHeight w:val="196"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砼浇筑</w:t>
            </w:r>
          </w:p>
        </w:tc>
        <w:tc>
          <w:tcPr>
            <w:tcW w:w="14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m3</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70</w:t>
            </w:r>
          </w:p>
        </w:tc>
        <w:tc>
          <w:tcPr>
            <w:tcW w:w="1052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拦标价：950元/m3。包括卸车、运输、倒运、支模、对拉丝、浇筑、脚手架、养生、伸缩缝施工等涉及的全部工序及人工费、机械费、材料费、措施费、不可竞争费、税金、水电费等全部费用</w:t>
            </w:r>
          </w:p>
        </w:tc>
      </w:tr>
      <w:tr>
        <w:tblPrEx>
          <w:shd w:val="clear"/>
          <w:tblLayout w:type="fixed"/>
          <w:tblCellMar>
            <w:top w:w="0" w:type="dxa"/>
            <w:left w:w="0" w:type="dxa"/>
            <w:bottom w:w="0" w:type="dxa"/>
            <w:right w:w="0" w:type="dxa"/>
          </w:tblCellMar>
        </w:tblPrEx>
        <w:trPr>
          <w:trHeight w:val="312"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钢筋制安</w:t>
            </w:r>
          </w:p>
        </w:tc>
        <w:tc>
          <w:tcPr>
            <w:tcW w:w="14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t</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w:t>
            </w:r>
          </w:p>
        </w:tc>
        <w:tc>
          <w:tcPr>
            <w:tcW w:w="1052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拦标价：1800元/t。包括卸车、运输、倒运、制作、安装等涉及的全部工序及人工费、机械费、材料费(不含钢筋材料费)、措施费、不可竞争费、税金、水电费等全部费用。</w:t>
            </w:r>
          </w:p>
        </w:tc>
      </w:tr>
      <w:tr>
        <w:tblPrEx>
          <w:shd w:val="clear"/>
          <w:tblLayout w:type="fixed"/>
          <w:tblCellMar>
            <w:top w:w="0" w:type="dxa"/>
            <w:left w:w="0" w:type="dxa"/>
            <w:bottom w:w="0" w:type="dxa"/>
            <w:right w:w="0" w:type="dxa"/>
          </w:tblCellMar>
        </w:tblPrEx>
        <w:trPr>
          <w:trHeight w:val="48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砖砌筑</w:t>
            </w:r>
          </w:p>
        </w:tc>
        <w:tc>
          <w:tcPr>
            <w:tcW w:w="14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m3</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41</w:t>
            </w:r>
          </w:p>
        </w:tc>
        <w:tc>
          <w:tcPr>
            <w:tcW w:w="1052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拦标价：950元/m3。包括搅拌调、运、铺砂浆、运砖、砌砖、脚手架等涉及的全部工序及人工费、机械费、材料费、措施费、不可竞争费、税金、水电费等全部费用。</w:t>
            </w:r>
          </w:p>
        </w:tc>
      </w:tr>
      <w:tr>
        <w:tblPrEx>
          <w:shd w:val="clear"/>
          <w:tblLayout w:type="fixed"/>
          <w:tblCellMar>
            <w:top w:w="0" w:type="dxa"/>
            <w:left w:w="0" w:type="dxa"/>
            <w:bottom w:w="0" w:type="dxa"/>
            <w:right w:w="0" w:type="dxa"/>
          </w:tblCellMar>
        </w:tblPrEx>
        <w:trPr>
          <w:trHeight w:val="48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不锈钢门</w:t>
            </w:r>
          </w:p>
        </w:tc>
        <w:tc>
          <w:tcPr>
            <w:tcW w:w="14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3.6</w:t>
            </w:r>
          </w:p>
        </w:tc>
        <w:tc>
          <w:tcPr>
            <w:tcW w:w="1052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拦标价：1500元/m2。包括运输、卸车、安装等涉及的全部工序及人工费、机械费、材料费、措施费、不可竞争费、税金、水电费等全部费用</w:t>
            </w:r>
          </w:p>
        </w:tc>
      </w:tr>
      <w:tr>
        <w:tblPrEx>
          <w:shd w:val="clear"/>
          <w:tblLayout w:type="fixed"/>
          <w:tblCellMar>
            <w:top w:w="0" w:type="dxa"/>
            <w:left w:w="0" w:type="dxa"/>
            <w:bottom w:w="0" w:type="dxa"/>
            <w:right w:w="0" w:type="dxa"/>
          </w:tblCellMar>
        </w:tblPrEx>
        <w:trPr>
          <w:trHeight w:val="48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铝合金窗</w:t>
            </w:r>
          </w:p>
        </w:tc>
        <w:tc>
          <w:tcPr>
            <w:tcW w:w="14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w:t>
            </w:r>
          </w:p>
        </w:tc>
        <w:tc>
          <w:tcPr>
            <w:tcW w:w="1052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拦标价：450元/m2。包括运输、卸车、安装等涉及的全部工序及人工费、机械费、材料费、措施费、不可竞争费、税金、水电费等全部费用</w:t>
            </w:r>
          </w:p>
        </w:tc>
      </w:tr>
      <w:tr>
        <w:tblPrEx>
          <w:shd w:val="clear"/>
          <w:tblLayout w:type="fixed"/>
          <w:tblCellMar>
            <w:top w:w="0" w:type="dxa"/>
            <w:left w:w="0" w:type="dxa"/>
            <w:bottom w:w="0" w:type="dxa"/>
            <w:right w:w="0" w:type="dxa"/>
          </w:tblCellMar>
        </w:tblPrEx>
        <w:trPr>
          <w:trHeight w:val="9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抹灰</w:t>
            </w:r>
          </w:p>
        </w:tc>
        <w:tc>
          <w:tcPr>
            <w:tcW w:w="14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375</w:t>
            </w:r>
          </w:p>
        </w:tc>
        <w:tc>
          <w:tcPr>
            <w:tcW w:w="1052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拦标价：50元/m2。包括清理、修补、湿润基础表面、分层抹灰找平、刷浆、洒水湿润、罩面压光等涉及的全部工序及人工费、机械费、材料费、措施费、不可竞争费、税金、水电费等全部费用,。</w:t>
            </w:r>
          </w:p>
        </w:tc>
      </w:tr>
      <w:tr>
        <w:tblPrEx>
          <w:shd w:val="clear"/>
          <w:tblLayout w:type="fixed"/>
          <w:tblCellMar>
            <w:top w:w="0" w:type="dxa"/>
            <w:left w:w="0" w:type="dxa"/>
            <w:bottom w:w="0" w:type="dxa"/>
            <w:right w:w="0" w:type="dxa"/>
          </w:tblCellMar>
        </w:tblPrEx>
        <w:trPr>
          <w:trHeight w:val="9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刷(涂料)漆</w:t>
            </w:r>
          </w:p>
        </w:tc>
        <w:tc>
          <w:tcPr>
            <w:tcW w:w="14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375</w:t>
            </w:r>
          </w:p>
        </w:tc>
        <w:tc>
          <w:tcPr>
            <w:tcW w:w="1052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拦标价：40元/m2。包括基层清理、调料、遮盖不应喷处，批腻子、喷涂料、压平等涉及的全部工序及人工费、机械费、材料费、措施费、不可竞争费、税金、水电费等全部费用。</w:t>
            </w:r>
          </w:p>
        </w:tc>
      </w:tr>
      <w:tr>
        <w:tblPrEx>
          <w:shd w:val="clear"/>
          <w:tblLayout w:type="fixed"/>
          <w:tblCellMar>
            <w:top w:w="0" w:type="dxa"/>
            <w:left w:w="0" w:type="dxa"/>
            <w:bottom w:w="0" w:type="dxa"/>
            <w:right w:w="0" w:type="dxa"/>
          </w:tblCellMar>
        </w:tblPrEx>
        <w:trPr>
          <w:trHeight w:val="48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屋面</w:t>
            </w:r>
          </w:p>
        </w:tc>
        <w:tc>
          <w:tcPr>
            <w:tcW w:w="14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w:t>
            </w:r>
          </w:p>
        </w:tc>
        <w:tc>
          <w:tcPr>
            <w:tcW w:w="1052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拦标价：150元/m2。包括水泥砂浆找平层、水泥珍珠岩找坡层、SBS防水层等涉及的全部工序及人工费、机械费、材料费、措施费、不可竞争费、税金、水电费等全部费用</w:t>
            </w:r>
          </w:p>
        </w:tc>
      </w:tr>
      <w:tr>
        <w:tblPrEx>
          <w:shd w:val="clear"/>
          <w:tblLayout w:type="fixed"/>
          <w:tblCellMar>
            <w:top w:w="0" w:type="dxa"/>
            <w:left w:w="0" w:type="dxa"/>
            <w:bottom w:w="0" w:type="dxa"/>
            <w:right w:w="0" w:type="dxa"/>
          </w:tblCellMar>
        </w:tblPrEx>
        <w:trPr>
          <w:trHeight w:val="9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雨水管</w:t>
            </w:r>
          </w:p>
        </w:tc>
        <w:tc>
          <w:tcPr>
            <w:tcW w:w="14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1052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拦标价：60元/m。包括雨水管安装涉及的全部工序及人工费、机械费、材料费、措施费、不可竞争费、税金、水电费等全部费用。</w:t>
            </w:r>
          </w:p>
        </w:tc>
      </w:tr>
      <w:tr>
        <w:tblPrEx>
          <w:shd w:val="clear"/>
          <w:tblLayout w:type="fixed"/>
          <w:tblCellMar>
            <w:top w:w="0" w:type="dxa"/>
            <w:left w:w="0" w:type="dxa"/>
            <w:bottom w:w="0" w:type="dxa"/>
            <w:right w:w="0" w:type="dxa"/>
          </w:tblCellMar>
        </w:tblPrEx>
        <w:trPr>
          <w:trHeight w:val="9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楼地面</w:t>
            </w:r>
          </w:p>
        </w:tc>
        <w:tc>
          <w:tcPr>
            <w:tcW w:w="14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w:t>
            </w:r>
          </w:p>
        </w:tc>
        <w:tc>
          <w:tcPr>
            <w:tcW w:w="1052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拦标价：300元/m2。包括碎石灌浆层、混凝土垫层、水泥砂浆找坡层、高分子防水涂料层、细石混凝土、水泥砂浆面层等涉及的全部工序及人工费、机械费、材料费、措施费、不可竞争费、税金、水电费等全部费用。</w:t>
            </w:r>
          </w:p>
        </w:tc>
      </w:tr>
      <w:tr>
        <w:tblPrEx>
          <w:shd w:val="clear"/>
          <w:tblLayout w:type="fixed"/>
          <w:tblCellMar>
            <w:top w:w="0" w:type="dxa"/>
            <w:left w:w="0" w:type="dxa"/>
            <w:bottom w:w="0" w:type="dxa"/>
            <w:right w:w="0" w:type="dxa"/>
          </w:tblCellMar>
        </w:tblPrEx>
        <w:trPr>
          <w:trHeight w:val="112"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优惠率（不包含材料费）</w:t>
            </w:r>
          </w:p>
        </w:tc>
        <w:tc>
          <w:tcPr>
            <w:tcW w:w="14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暂估金额20000元</w:t>
            </w:r>
          </w:p>
        </w:tc>
        <w:tc>
          <w:tcPr>
            <w:tcW w:w="1052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拦标价：1%。执行2018版安徽省建设工程计价定额及配套费用定额，材料费不参与总价优惠。措施费以签证形式据实计取，二次搬运费不计取。报价折算百分比公式，优惠率=（暂估金额-报价）/暂估金额*100%。</w:t>
            </w:r>
          </w:p>
        </w:tc>
      </w:tr>
    </w:tbl>
    <w:p>
      <w:pPr>
        <w:tabs>
          <w:tab w:val="left" w:pos="720"/>
          <w:tab w:val="left" w:pos="7200"/>
        </w:tabs>
        <w:snapToGrid w:val="0"/>
        <w:spacing w:line="240" w:lineRule="auto"/>
        <w:ind w:firstLine="211" w:firstLineChars="100"/>
        <w:rPr>
          <w:b/>
          <w:color w:val="auto"/>
        </w:rPr>
        <w:sectPr>
          <w:pgSz w:w="16840" w:h="11900" w:orient="landscape"/>
          <w:pgMar w:top="1361" w:right="1582" w:bottom="981" w:left="278" w:header="720" w:footer="720" w:gutter="0"/>
          <w:cols w:space="0" w:num="1"/>
          <w:rtlGutter w:val="0"/>
          <w:docGrid w:linePitch="0" w:charSpace="0"/>
        </w:sectPr>
      </w:pP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15291886"/>
      <w:bookmarkStart w:id="1" w:name="_Toc532887698"/>
      <w:bookmarkStart w:id="2" w:name="_Toc15231775"/>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94258EF"/>
    <w:rsid w:val="09993A03"/>
    <w:rsid w:val="0A047221"/>
    <w:rsid w:val="0A063FD2"/>
    <w:rsid w:val="0A0901C8"/>
    <w:rsid w:val="0DFC1491"/>
    <w:rsid w:val="0E4F2C23"/>
    <w:rsid w:val="0EC46B13"/>
    <w:rsid w:val="0F454D3F"/>
    <w:rsid w:val="0FDE47C7"/>
    <w:rsid w:val="10077F58"/>
    <w:rsid w:val="104501EF"/>
    <w:rsid w:val="121B22D6"/>
    <w:rsid w:val="12332CE0"/>
    <w:rsid w:val="133E6E16"/>
    <w:rsid w:val="14197C48"/>
    <w:rsid w:val="1A33768E"/>
    <w:rsid w:val="1B356450"/>
    <w:rsid w:val="1C7E1688"/>
    <w:rsid w:val="1C8160E7"/>
    <w:rsid w:val="1CAB7BE0"/>
    <w:rsid w:val="1DC136C9"/>
    <w:rsid w:val="214D2E1E"/>
    <w:rsid w:val="21D2437C"/>
    <w:rsid w:val="21F73AF2"/>
    <w:rsid w:val="23883F50"/>
    <w:rsid w:val="24A35529"/>
    <w:rsid w:val="24C93CD8"/>
    <w:rsid w:val="24E835CF"/>
    <w:rsid w:val="27B106C3"/>
    <w:rsid w:val="282A37D0"/>
    <w:rsid w:val="28754C22"/>
    <w:rsid w:val="29AB06DF"/>
    <w:rsid w:val="29EF4459"/>
    <w:rsid w:val="2A62363C"/>
    <w:rsid w:val="2AFF2879"/>
    <w:rsid w:val="2FFE36B1"/>
    <w:rsid w:val="310A5319"/>
    <w:rsid w:val="326329B3"/>
    <w:rsid w:val="34481C4C"/>
    <w:rsid w:val="364C51F0"/>
    <w:rsid w:val="37CA36AB"/>
    <w:rsid w:val="386D04A2"/>
    <w:rsid w:val="3A9E2574"/>
    <w:rsid w:val="3B9F0063"/>
    <w:rsid w:val="3C062CAD"/>
    <w:rsid w:val="3D5977E3"/>
    <w:rsid w:val="400A7CF7"/>
    <w:rsid w:val="42B5472A"/>
    <w:rsid w:val="467B56CD"/>
    <w:rsid w:val="474E74EC"/>
    <w:rsid w:val="47807B49"/>
    <w:rsid w:val="49806F97"/>
    <w:rsid w:val="4A1D777A"/>
    <w:rsid w:val="4BEB70CE"/>
    <w:rsid w:val="4C2439BA"/>
    <w:rsid w:val="4C6D4D7D"/>
    <w:rsid w:val="4C6F1F1E"/>
    <w:rsid w:val="4E9372E6"/>
    <w:rsid w:val="4ECE1E95"/>
    <w:rsid w:val="4EF83610"/>
    <w:rsid w:val="4FC1072C"/>
    <w:rsid w:val="51C85998"/>
    <w:rsid w:val="526A207D"/>
    <w:rsid w:val="53966193"/>
    <w:rsid w:val="54DA0463"/>
    <w:rsid w:val="558D3BDC"/>
    <w:rsid w:val="56F435CB"/>
    <w:rsid w:val="57181B7C"/>
    <w:rsid w:val="579A163B"/>
    <w:rsid w:val="58251DDC"/>
    <w:rsid w:val="5953468B"/>
    <w:rsid w:val="59A06F0E"/>
    <w:rsid w:val="5ACF5D45"/>
    <w:rsid w:val="5CA5289B"/>
    <w:rsid w:val="5CFA105B"/>
    <w:rsid w:val="5D634D0C"/>
    <w:rsid w:val="5E513B46"/>
    <w:rsid w:val="5F533CAB"/>
    <w:rsid w:val="610664C0"/>
    <w:rsid w:val="66296C18"/>
    <w:rsid w:val="68BB783B"/>
    <w:rsid w:val="6998730F"/>
    <w:rsid w:val="6A45164A"/>
    <w:rsid w:val="6BFA79CF"/>
    <w:rsid w:val="6CDE16B5"/>
    <w:rsid w:val="6D2A14DA"/>
    <w:rsid w:val="6DF65BBA"/>
    <w:rsid w:val="6EE72E54"/>
    <w:rsid w:val="6F286C4E"/>
    <w:rsid w:val="71A34979"/>
    <w:rsid w:val="724E1F86"/>
    <w:rsid w:val="72FE5A07"/>
    <w:rsid w:val="73F30113"/>
    <w:rsid w:val="7481717E"/>
    <w:rsid w:val="74E73BF7"/>
    <w:rsid w:val="75037D3A"/>
    <w:rsid w:val="765207B1"/>
    <w:rsid w:val="77676C2F"/>
    <w:rsid w:val="77BB11D7"/>
    <w:rsid w:val="782F64FC"/>
    <w:rsid w:val="7A1268BD"/>
    <w:rsid w:val="7BBC59D1"/>
    <w:rsid w:val="7F5D6717"/>
    <w:rsid w:val="7F7C2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101"/>
    <w:basedOn w:val="14"/>
    <w:qFormat/>
    <w:uiPriority w:val="0"/>
    <w:rPr>
      <w:rFonts w:hint="eastAsia" w:ascii="宋体" w:hAnsi="宋体" w:eastAsia="宋体" w:cs="宋体"/>
      <w:color w:val="000000"/>
      <w:sz w:val="24"/>
      <w:szCs w:val="24"/>
      <w:u w:val="none"/>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18</TotalTime>
  <ScaleCrop>false</ScaleCrop>
  <LinksUpToDate>false</LinksUpToDate>
  <CharactersWithSpaces>11263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2021-12-28T07:58:13Z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9C715AAECA884F55A9461866D6FA45E2</vt:lpwstr>
  </property>
</Properties>
</file>