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综合料场消防尾项安装工程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03</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24</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single"/>
          <w:lang w:val="en-US" w:eastAsia="zh-CN"/>
        </w:rPr>
        <w:t>消防设施专业承包</w:t>
      </w:r>
      <w:r>
        <w:rPr>
          <w:rFonts w:hint="eastAsia"/>
          <w:color w:val="FF0000"/>
          <w:sz w:val="24"/>
          <w:szCs w:val="24"/>
          <w:u w:val="single"/>
          <w:lang w:val="en-US" w:eastAsia="zh-CN"/>
        </w:rPr>
        <w:t>贰</w:t>
      </w:r>
      <w:r>
        <w:rPr>
          <w:rFonts w:hint="eastAsia"/>
          <w:color w:val="FF0000"/>
          <w:sz w:val="24"/>
          <w:szCs w:val="24"/>
          <w:u w:val="single"/>
        </w:rPr>
        <w:t>级</w:t>
      </w:r>
      <w:r>
        <w:rPr>
          <w:rFonts w:hint="eastAsia" w:ascii="宋体" w:hAnsi="宋体"/>
          <w:bCs/>
          <w:color w:val="FF0000"/>
          <w:sz w:val="24"/>
          <w:szCs w:val="24"/>
          <w:u w:val="none"/>
          <w:lang w:val="en-US" w:eastAsia="zh-CN"/>
        </w:rPr>
        <w:t>及以上资质</w:t>
      </w:r>
      <w:r>
        <w:rPr>
          <w:rFonts w:hint="eastAsia" w:ascii="宋体" w:hAnsi="宋体"/>
          <w:bCs/>
          <w:color w:val="FF0000"/>
          <w:sz w:val="24"/>
          <w:szCs w:val="24"/>
          <w:u w:val="none"/>
        </w:rPr>
        <w:t>证书。</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机电</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03</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25</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综合料场消防尾项安装工程项目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综合料场消防尾项安装工程项目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包含：消防炮抬高、水泵接合器、消防管道安装等</w:t>
      </w:r>
      <w:r>
        <w:rPr>
          <w:rFonts w:hint="eastAsia" w:ascii="宋体" w:hAnsi="宋体"/>
          <w:color w:val="auto"/>
        </w:rPr>
        <w:t>施工</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04</w:t>
      </w:r>
      <w:r>
        <w:rPr>
          <w:rFonts w:hint="eastAsia" w:ascii="宋体" w:hAnsi="宋体"/>
          <w:color w:val="auto"/>
        </w:rPr>
        <w:t>月</w:t>
      </w:r>
      <w:r>
        <w:rPr>
          <w:rFonts w:hint="eastAsia" w:ascii="宋体" w:hAnsi="宋体"/>
          <w:color w:val="auto"/>
          <w:lang w:val="en-US" w:eastAsia="zh-CN"/>
        </w:rPr>
        <w:t>10</w:t>
      </w:r>
      <w:r>
        <w:rPr>
          <w:rFonts w:hint="eastAsia" w:ascii="宋体" w:hAnsi="宋体"/>
          <w:color w:val="auto"/>
        </w:rPr>
        <w:t xml:space="preserve">日（暂定）                                          </w:t>
      </w:r>
    </w:p>
    <w:p>
      <w:pPr>
        <w:spacing w:line="360" w:lineRule="auto"/>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05</w:t>
      </w:r>
      <w:r>
        <w:rPr>
          <w:rFonts w:hint="eastAsia" w:ascii="宋体" w:hAnsi="宋体"/>
          <w:color w:val="auto"/>
        </w:rPr>
        <w:t>月</w:t>
      </w:r>
      <w:r>
        <w:rPr>
          <w:rFonts w:hint="eastAsia" w:ascii="宋体" w:hAnsi="宋体"/>
          <w:color w:val="auto"/>
          <w:lang w:val="en-US" w:eastAsia="zh-CN"/>
        </w:rPr>
        <w:t>10</w:t>
      </w:r>
      <w:r>
        <w:rPr>
          <w:rFonts w:hint="eastAsia" w:ascii="宋体" w:hAnsi="宋体"/>
          <w:color w:val="auto"/>
        </w:rPr>
        <w:t xml:space="preserve">日                                              </w:t>
      </w:r>
    </w:p>
    <w:p>
      <w:pPr>
        <w:spacing w:line="360" w:lineRule="auto"/>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 xml:space="preserve"> 30</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阀门、水泵接合器由发包人提供，其他所有材料由承包人提供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2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FF0000"/>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2．双方约定的工程款（进度款）支付的方式：以上工程无预付款；工程完工后付至已完工程量的70% ，付款前提供等额增值税专用发票。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58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8"/>
        <w:gridCol w:w="2250"/>
        <w:gridCol w:w="1035"/>
        <w:gridCol w:w="540"/>
        <w:gridCol w:w="930"/>
        <w:gridCol w:w="10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5" w:hRule="atLeast"/>
        </w:trPr>
        <w:tc>
          <w:tcPr>
            <w:tcW w:w="15882"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综合料场消防尾项安装工程项目报价</w:t>
            </w:r>
            <w:bookmarkStart w:id="3" w:name="_GoBack"/>
            <w:bookmarkEnd w:id="3"/>
            <w:r>
              <w:rPr>
                <w:rFonts w:hint="eastAsia" w:ascii="宋体" w:hAnsi="宋体" w:eastAsia="宋体" w:cs="宋体"/>
                <w:b/>
                <w:bCs/>
                <w:i w:val="0"/>
                <w:iCs w:val="0"/>
                <w:color w:val="000000"/>
                <w:kern w:val="0"/>
                <w:sz w:val="32"/>
                <w:szCs w:val="32"/>
                <w:u w:val="none"/>
                <w:bdr w:val="none" w:color="auto" w:sz="0" w:space="0"/>
                <w:lang w:val="en-US" w:eastAsia="zh-CN" w:bidi="ar"/>
              </w:rPr>
              <w:t>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104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DN100管道拆除、安装</w:t>
            </w:r>
          </w:p>
        </w:tc>
        <w:tc>
          <w:tcPr>
            <w:tcW w:w="1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768.0.01水2</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4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20000元/t。包括管道及管件的拆除、安装、试压、吹扫、标识等涉及的全部工序及人工费、机械费、材料费（不含管道及管件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DN100管道安装</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4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拦标价：25000元/t。包括管道及管件的卸车、运输、倒运、安装、试压、吹扫、标识等涉及的全部工序及人工费、机械费、材料费、措施费、不可竞争费、税金、水电费等全部费用。按照管道延长米计算重量。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DN150管道安装</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w:t>
            </w:r>
          </w:p>
        </w:tc>
        <w:tc>
          <w:tcPr>
            <w:tcW w:w="104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拦标价：18000元/t。包括管道及管件的卸车、运输、倒运、安装、试压、吹扫、标识等涉及的全部工序及人工费、机械费、材料费、措施费、不可竞争费、税金、水电费等全部费用。按照管道延长米计算重量。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消防炮拆除、安装</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t>
            </w:r>
          </w:p>
        </w:tc>
        <w:tc>
          <w:tcPr>
            <w:tcW w:w="104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拦标价：1500元/套。包括拆除、安装等涉及的全部工序及人工费、机械费、材料费、措施费、不可竞争费、税金、水电费等全部费用。按照管道延长米计算重量。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DN100阀门拆除、安装</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t>
            </w:r>
          </w:p>
        </w:tc>
        <w:tc>
          <w:tcPr>
            <w:tcW w:w="104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拦标价：500元/套。包括拆除、安装等涉及的全部工序及人工费、机械费、材料费、措施费、不可竞争费、税金、水电费等全部费用。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水泵接合器安装</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04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拦标价：1500元/套。包括卸车、运输、倒运、安装等涉及的全部工序及人工费、机械费、材料费（不含水泵接合器费用）、措施费、不可竞争费、税金、水电费等全部费用。</w:t>
            </w:r>
            <w:r>
              <w:rPr>
                <w:rFonts w:hint="eastAsia" w:ascii="宋体" w:hAnsi="宋体" w:eastAsia="宋体" w:cs="宋体"/>
                <w:i w:val="0"/>
                <w:iCs w:val="0"/>
                <w:color w:val="FF0000"/>
                <w:kern w:val="0"/>
                <w:sz w:val="20"/>
                <w:szCs w:val="20"/>
                <w:u w:val="none"/>
                <w:bdr w:val="none" w:color="auto" w:sz="0" w:space="0"/>
                <w:lang w:val="en-US" w:eastAsia="zh-CN" w:bidi="ar"/>
              </w:rPr>
              <w:t>水泵接合器包含水泵接合器本体、90°弯头、安全阀、止回阀、闸阀。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wAfter w:w="0" w:type="auto"/>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钢结构制安</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4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20000元/t。含管道支架、管托、吊架、管卡等所有钢构制安，包括卸车、运输、倒运、制作、安装、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优惠率（不包含材料费）</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暂估金额10000元</w:t>
            </w:r>
          </w:p>
        </w:tc>
        <w:tc>
          <w:tcPr>
            <w:tcW w:w="104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532887698"/>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F6BAC"/>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A33768E"/>
    <w:rsid w:val="1B0616D0"/>
    <w:rsid w:val="1C7E1688"/>
    <w:rsid w:val="1C8160E7"/>
    <w:rsid w:val="1CAB7BE0"/>
    <w:rsid w:val="1DC136C9"/>
    <w:rsid w:val="1E037CB3"/>
    <w:rsid w:val="214D2E1E"/>
    <w:rsid w:val="21D2437C"/>
    <w:rsid w:val="21F73AF2"/>
    <w:rsid w:val="23883F50"/>
    <w:rsid w:val="24AC15A9"/>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677B0A"/>
    <w:rsid w:val="59A06F0E"/>
    <w:rsid w:val="5ACF5D45"/>
    <w:rsid w:val="5D634D0C"/>
    <w:rsid w:val="5E513B46"/>
    <w:rsid w:val="5F533CAB"/>
    <w:rsid w:val="607B250C"/>
    <w:rsid w:val="62B532A4"/>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2022-03-24T08:05:07Z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9C715AAECA884F55A9461866D6FA45E2</vt:lpwstr>
  </property>
</Properties>
</file>