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2"/>
          <w:szCs w:val="28"/>
          <w:lang w:val="en-US" w:eastAsia="zh-CN"/>
        </w:rPr>
      </w:pPr>
      <w:r>
        <w:rPr>
          <w:rFonts w:hint="eastAsia" w:ascii="宋体" w:hAnsi="宋体"/>
          <w:b/>
          <w:sz w:val="22"/>
          <w:szCs w:val="28"/>
        </w:rPr>
        <w:t>推焦杆利旧外委维修</w:t>
      </w:r>
      <w:r>
        <w:rPr>
          <w:rFonts w:hint="eastAsia" w:ascii="宋体" w:hAnsi="宋体"/>
          <w:b/>
          <w:sz w:val="22"/>
          <w:szCs w:val="28"/>
          <w:lang w:val="en-US" w:eastAsia="zh-CN"/>
        </w:rPr>
        <w:t>报价表（含税报价）</w:t>
      </w:r>
    </w:p>
    <w:p>
      <w:pPr>
        <w:rPr>
          <w:rFonts w:hint="eastAsia" w:ascii="宋体" w:hAnsi="宋体"/>
          <w:b/>
          <w:sz w:val="22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49"/>
        <w:gridCol w:w="3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94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vertAlign w:val="baseline"/>
                <w:lang w:val="en-US" w:eastAsia="zh-CN"/>
              </w:rPr>
              <w:t>报价项目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94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推焦杆利旧外委维修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b/>
          <w:lang w:val="en-US" w:eastAsia="zh-CN"/>
        </w:rPr>
      </w:pPr>
    </w:p>
    <w:p>
      <w:pPr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报价金额大写：</w:t>
      </w:r>
    </w:p>
    <w:p>
      <w:pPr>
        <w:rPr>
          <w:rFonts w:hint="eastAsia" w:ascii="宋体" w:hAnsi="宋体"/>
          <w:b/>
          <w:lang w:val="en-US" w:eastAsia="zh-CN"/>
        </w:rPr>
      </w:pPr>
    </w:p>
    <w:p>
      <w:pPr>
        <w:rPr>
          <w:rFonts w:hint="default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税率：</w:t>
      </w:r>
    </w:p>
    <w:p>
      <w:pPr>
        <w:rPr>
          <w:rFonts w:hint="eastAsia" w:ascii="宋体" w:hAnsi="宋体"/>
          <w:b/>
          <w:lang w:val="en-US" w:eastAsia="zh-CN"/>
        </w:rPr>
      </w:pPr>
    </w:p>
    <w:p>
      <w:pPr>
        <w:rPr>
          <w:rFonts w:hint="default" w:ascii="宋体" w:hAnsi="宋体"/>
          <w:b/>
          <w:u w:val="single"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维修周期：    </w:t>
      </w:r>
      <w:r>
        <w:rPr>
          <w:rFonts w:hint="eastAsia" w:ascii="宋体" w:hAnsi="宋体"/>
          <w:b/>
          <w:u w:val="single"/>
          <w:lang w:val="en-US" w:eastAsia="zh-CN"/>
        </w:rPr>
        <w:t>天</w:t>
      </w:r>
      <w:bookmarkStart w:id="0" w:name="_GoBack"/>
      <w:bookmarkEnd w:id="0"/>
    </w:p>
    <w:p>
      <w:pPr>
        <w:rPr>
          <w:rFonts w:hint="eastAsia" w:ascii="宋体" w:hAnsi="宋体"/>
          <w:b/>
          <w:u w:val="single"/>
          <w:lang w:val="en-US" w:eastAsia="zh-CN"/>
        </w:rPr>
      </w:pPr>
    </w:p>
    <w:p>
      <w:pPr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报价单位（公章）：</w:t>
      </w:r>
    </w:p>
    <w:p>
      <w:pPr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报价日期：</w:t>
      </w:r>
    </w:p>
    <w:p>
      <w:pPr>
        <w:rPr>
          <w:rFonts w:hint="default" w:ascii="宋体" w:hAnsi="宋体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72A0B"/>
    <w:rsid w:val="3D9C470F"/>
    <w:rsid w:val="44127155"/>
    <w:rsid w:val="702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2020-07-02T06:27:51Z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