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 w:val="0"/>
          <w:sz w:val="36"/>
          <w:szCs w:val="36"/>
        </w:rPr>
      </w:pPr>
    </w:p>
    <w:p>
      <w:pPr>
        <w:jc w:val="center"/>
        <w:rPr>
          <w:rFonts w:hint="eastAsia"/>
          <w:b/>
          <w:bCs w:val="0"/>
          <w:sz w:val="36"/>
          <w:szCs w:val="36"/>
        </w:rPr>
      </w:pPr>
      <w:r>
        <w:rPr>
          <w:rFonts w:hint="eastAsia"/>
          <w:b/>
          <w:bCs w:val="0"/>
          <w:sz w:val="36"/>
          <w:szCs w:val="36"/>
        </w:rPr>
        <w:t>关于</w:t>
      </w:r>
      <w:r>
        <w:rPr>
          <w:rFonts w:hint="eastAsia"/>
          <w:b/>
          <w:bCs w:val="0"/>
          <w:sz w:val="36"/>
          <w:szCs w:val="36"/>
          <w:lang w:eastAsia="zh-CN"/>
        </w:rPr>
        <w:t>炼铁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内部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运输</w:t>
      </w:r>
      <w:r>
        <w:rPr>
          <w:rFonts w:hint="eastAsia"/>
          <w:b/>
          <w:bCs w:val="0"/>
          <w:sz w:val="36"/>
          <w:szCs w:val="36"/>
        </w:rPr>
        <w:t>业务</w:t>
      </w:r>
      <w:r>
        <w:rPr>
          <w:rFonts w:hint="eastAsia"/>
          <w:b/>
          <w:bCs w:val="0"/>
          <w:sz w:val="36"/>
          <w:szCs w:val="36"/>
          <w:lang w:eastAsia="zh-CN"/>
        </w:rPr>
        <w:t>承揽</w:t>
      </w:r>
      <w:r>
        <w:rPr>
          <w:rFonts w:hint="eastAsia"/>
          <w:b/>
          <w:bCs w:val="0"/>
          <w:sz w:val="36"/>
          <w:szCs w:val="36"/>
        </w:rPr>
        <w:t>招标时间延期公告</w:t>
      </w:r>
    </w:p>
    <w:p>
      <w:pPr>
        <w:jc w:val="center"/>
        <w:rPr>
          <w:rFonts w:hint="eastAsia"/>
          <w:b/>
          <w:bCs w:val="0"/>
          <w:sz w:val="32"/>
          <w:szCs w:val="32"/>
        </w:rPr>
      </w:pPr>
    </w:p>
    <w:p>
      <w:pPr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原定于</w:t>
      </w:r>
      <w:r>
        <w:rPr>
          <w:rFonts w:ascii="宋体" w:hAnsi="宋体"/>
          <w:sz w:val="28"/>
          <w:szCs w:val="28"/>
        </w:rPr>
        <w:t>2017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16</w:t>
      </w:r>
      <w:r>
        <w:rPr>
          <w:rFonts w:hint="eastAsia" w:ascii="宋体" w:hAnsi="宋体"/>
          <w:sz w:val="28"/>
          <w:szCs w:val="28"/>
        </w:rPr>
        <w:t>日开标的</w:t>
      </w:r>
      <w:r>
        <w:rPr>
          <w:rFonts w:hint="eastAsia" w:ascii="宋体" w:hAnsi="宋体"/>
          <w:sz w:val="28"/>
          <w:szCs w:val="28"/>
          <w:lang w:eastAsia="zh-CN"/>
        </w:rPr>
        <w:t>，炼铁部综合料场原燃料及铸铁渣铁等内部运输</w:t>
      </w:r>
      <w:r>
        <w:rPr>
          <w:rFonts w:hint="eastAsia" w:ascii="宋体" w:hAnsi="宋体"/>
          <w:sz w:val="28"/>
          <w:szCs w:val="28"/>
        </w:rPr>
        <w:t>业务承揽项目招标，现由于报名投标单位数量不满三家，不满足招标要求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将开标日期延期</w:t>
      </w:r>
      <w:r>
        <w:rPr>
          <w:rFonts w:hint="eastAsia" w:ascii="宋体" w:hAnsi="宋体"/>
          <w:sz w:val="28"/>
          <w:szCs w:val="28"/>
          <w:lang w:eastAsia="zh-CN"/>
        </w:rPr>
        <w:t>。</w:t>
      </w:r>
      <w:r>
        <w:rPr>
          <w:rFonts w:hint="eastAsia" w:ascii="宋体" w:hAnsi="宋体"/>
          <w:sz w:val="28"/>
          <w:szCs w:val="28"/>
        </w:rPr>
        <w:t>请满足招标公告要求的单位踊跃报名参加。特此通告！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由此给各单位带来不便，敬请谅解！</w:t>
      </w:r>
    </w:p>
    <w:p>
      <w:pPr>
        <w:tabs>
          <w:tab w:val="left" w:pos="5695"/>
        </w:tabs>
        <w:rPr>
          <w:rFonts w:hint="eastAsia" w:ascii="宋体" w:hAnsi="宋体"/>
          <w:sz w:val="28"/>
          <w:szCs w:val="28"/>
        </w:rPr>
      </w:pPr>
      <w:r>
        <w:rPr>
          <w:sz w:val="32"/>
          <w:szCs w:val="32"/>
        </w:rPr>
        <w:tab/>
      </w:r>
      <w:r>
        <w:rPr>
          <w:rFonts w:hint="eastAsia"/>
          <w:sz w:val="32"/>
          <w:szCs w:val="32"/>
          <w:lang w:eastAsia="zh-CN"/>
        </w:rPr>
        <w:t>运输部物流处</w:t>
      </w:r>
    </w:p>
    <w:p>
      <w:pPr>
        <w:tabs>
          <w:tab w:val="left" w:pos="5370"/>
        </w:tabs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ab/>
      </w:r>
      <w:r>
        <w:rPr>
          <w:rFonts w:hint="eastAsia" w:ascii="宋体" w:hAnsi="宋体"/>
          <w:sz w:val="28"/>
          <w:szCs w:val="28"/>
        </w:rPr>
        <w:t>2017年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rPr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97294"/>
    <w:rsid w:val="0CA41FC6"/>
    <w:rsid w:val="19A0760A"/>
    <w:rsid w:val="19B133CF"/>
    <w:rsid w:val="31C169A3"/>
    <w:rsid w:val="3D88718E"/>
    <w:rsid w:val="50416BE6"/>
    <w:rsid w:val="52597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2017-10-09T00:23:00Z</dcterms:created>
  <dc:creator>Administrator</dc:creator>
  <cp:lastModifiedBy>Administrator</cp:lastModifiedBy>
  <dcterms:modified xsi:type="dcterms:W3CDTF">2017-10-13T04:25:22Z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