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三坐标用途及基本要求：</w:t>
      </w:r>
    </w:p>
    <w:p/>
    <w:p>
      <w:r>
        <w:t xml:space="preserve"> </w:t>
      </w:r>
    </w:p>
    <w:p>
      <w:pPr>
        <w:ind w:firstLine="700" w:firstLineChars="250"/>
        <w:rPr>
          <w:sz w:val="28"/>
          <w:szCs w:val="28"/>
        </w:rPr>
      </w:pPr>
      <w:r>
        <w:rPr>
          <w:rFonts w:hint="eastAsia"/>
          <w:sz w:val="28"/>
          <w:szCs w:val="28"/>
        </w:rPr>
        <w:t>使用三座标测量机用于对复杂铸造模具零部件、重卡铸铁件产品（轮毂、制动鼓、箱体等产品）进行快速、准确的尺寸测量。</w:t>
      </w:r>
    </w:p>
    <w:p>
      <w:pPr>
        <w:ind w:firstLine="700" w:firstLineChars="250"/>
        <w:rPr>
          <w:sz w:val="28"/>
          <w:szCs w:val="28"/>
        </w:rPr>
      </w:pPr>
      <w:r>
        <w:rPr>
          <w:rFonts w:hint="eastAsia"/>
          <w:sz w:val="28"/>
          <w:szCs w:val="28"/>
        </w:rPr>
        <w:t>需设备性能稳定、检测精度高,且须具有长期保持性；需对环境适应能力强、可靠性高、操作简便、维护方便。</w:t>
      </w:r>
    </w:p>
    <w:p>
      <w:pPr>
        <w:ind w:firstLine="420" w:firstLineChars="150"/>
        <w:rPr>
          <w:sz w:val="28"/>
          <w:szCs w:val="28"/>
        </w:rPr>
      </w:pPr>
      <w:r>
        <w:rPr>
          <w:rFonts w:hint="eastAsia"/>
          <w:sz w:val="28"/>
          <w:szCs w:val="28"/>
        </w:rPr>
        <w:t>一、设备性能指标：</w:t>
      </w:r>
    </w:p>
    <w:p>
      <w:pPr>
        <w:pStyle w:val="7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测量范围：</w:t>
      </w:r>
      <w:r>
        <w:rPr>
          <w:sz w:val="28"/>
          <w:szCs w:val="28"/>
        </w:rPr>
        <w:t>X</w:t>
      </w:r>
      <w:r>
        <w:rPr>
          <w:rFonts w:hint="eastAsia"/>
          <w:sz w:val="28"/>
          <w:szCs w:val="28"/>
        </w:rPr>
        <w:t>≥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5</w:t>
      </w:r>
      <w:r>
        <w:rPr>
          <w:sz w:val="28"/>
          <w:szCs w:val="28"/>
        </w:rPr>
        <w:t>00mm Y</w:t>
      </w:r>
      <w:r>
        <w:rPr>
          <w:rFonts w:hint="eastAsia"/>
          <w:sz w:val="28"/>
          <w:szCs w:val="28"/>
        </w:rPr>
        <w:t>≥12</w:t>
      </w:r>
      <w:r>
        <w:rPr>
          <w:sz w:val="28"/>
          <w:szCs w:val="28"/>
        </w:rPr>
        <w:t>00mm Z</w:t>
      </w:r>
      <w:r>
        <w:rPr>
          <w:rFonts w:hint="eastAsia"/>
          <w:sz w:val="28"/>
          <w:szCs w:val="28"/>
        </w:rPr>
        <w:t>≥8</w:t>
      </w:r>
      <w:r>
        <w:rPr>
          <w:sz w:val="28"/>
          <w:szCs w:val="28"/>
        </w:rPr>
        <w:t xml:space="preserve">00mm </w:t>
      </w:r>
    </w:p>
    <w:p>
      <w:pPr>
        <w:pStyle w:val="7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最大工件重量：</w:t>
      </w:r>
      <w:r>
        <w:rPr>
          <w:rFonts w:hint="eastAsia" w:ascii="宋体" w:hAnsi="宋体"/>
          <w:sz w:val="28"/>
          <w:szCs w:val="28"/>
        </w:rPr>
        <w:t>≤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5</w:t>
      </w:r>
      <w:r>
        <w:rPr>
          <w:sz w:val="28"/>
          <w:szCs w:val="28"/>
        </w:rPr>
        <w:t xml:space="preserve">00Kg </w:t>
      </w:r>
    </w:p>
    <w:p>
      <w:pPr>
        <w:pStyle w:val="7"/>
        <w:numPr>
          <w:ilvl w:val="0"/>
          <w:numId w:val="1"/>
        </w:numPr>
        <w:ind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精度要求：符合</w:t>
      </w:r>
      <w:r>
        <w:rPr>
          <w:sz w:val="28"/>
          <w:szCs w:val="28"/>
        </w:rPr>
        <w:t>ISO10360-2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 xml:space="preserve"> ISO10360-4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VDI/VDE</w:t>
      </w:r>
      <w:r>
        <w:rPr>
          <w:rFonts w:hint="eastAsia"/>
          <w:sz w:val="28"/>
          <w:szCs w:val="28"/>
        </w:rPr>
        <w:t>标准。</w:t>
      </w:r>
    </w:p>
    <w:p>
      <w:pPr>
        <w:ind w:left="210" w:firstLine="140" w:firstLineChars="5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二、所需检测产品尺寸及精度</w:t>
      </w:r>
    </w:p>
    <w:p>
      <w:pPr>
        <w:ind w:left="210" w:firstLine="140" w:firstLineChars="5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1、所需检测产品最大尺寸：</w:t>
      </w:r>
    </w:p>
    <w:p>
      <w:pPr>
        <w:ind w:left="210" w:firstLine="420" w:firstLineChars="150"/>
        <w:rPr>
          <w:sz w:val="28"/>
          <w:szCs w:val="28"/>
        </w:rPr>
      </w:pPr>
      <w:r>
        <w:rPr>
          <w:sz w:val="28"/>
          <w:szCs w:val="28"/>
        </w:rPr>
        <w:t>X</w:t>
      </w:r>
      <w:r>
        <w:rPr>
          <w:rFonts w:hint="eastAsia"/>
          <w:sz w:val="28"/>
          <w:szCs w:val="28"/>
        </w:rPr>
        <w:t>：1400</w:t>
      </w:r>
      <w:r>
        <w:rPr>
          <w:sz w:val="28"/>
          <w:szCs w:val="28"/>
        </w:rPr>
        <w:t xml:space="preserve"> mm</w:t>
      </w:r>
      <w:r>
        <w:rPr>
          <w:rFonts w:hint="eastAsia"/>
          <w:sz w:val="28"/>
          <w:szCs w:val="28"/>
        </w:rPr>
        <w:t xml:space="preserve"> 　</w:t>
      </w:r>
      <w:r>
        <w:rPr>
          <w:sz w:val="28"/>
          <w:szCs w:val="28"/>
        </w:rPr>
        <w:t xml:space="preserve"> Y</w:t>
      </w:r>
      <w:r>
        <w:rPr>
          <w:rFonts w:hint="eastAsia"/>
          <w:sz w:val="28"/>
          <w:szCs w:val="28"/>
        </w:rPr>
        <w:t xml:space="preserve"> ：1150</w:t>
      </w:r>
      <w:r>
        <w:rPr>
          <w:sz w:val="28"/>
          <w:szCs w:val="28"/>
        </w:rPr>
        <w:t xml:space="preserve"> mm</w:t>
      </w:r>
      <w:r>
        <w:rPr>
          <w:rFonts w:hint="eastAsia"/>
          <w:sz w:val="28"/>
          <w:szCs w:val="28"/>
        </w:rPr>
        <w:t>　Ｚ：450</w:t>
      </w:r>
      <w:r>
        <w:rPr>
          <w:sz w:val="28"/>
          <w:szCs w:val="28"/>
        </w:rPr>
        <w:t xml:space="preserve"> mm</w:t>
      </w:r>
    </w:p>
    <w:p>
      <w:pPr>
        <w:pStyle w:val="7"/>
        <w:ind w:left="570" w:firstLine="0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其中产品上表面为不规则曲面，最高点为450</w:t>
      </w:r>
      <w:r>
        <w:rPr>
          <w:sz w:val="28"/>
          <w:szCs w:val="28"/>
        </w:rPr>
        <w:t xml:space="preserve"> mm</w:t>
      </w:r>
      <w:r>
        <w:rPr>
          <w:rFonts w:hint="eastAsia"/>
          <w:sz w:val="28"/>
          <w:szCs w:val="28"/>
        </w:rPr>
        <w:t>，最低点为0</w:t>
      </w:r>
      <w:r>
        <w:rPr>
          <w:sz w:val="28"/>
          <w:szCs w:val="28"/>
        </w:rPr>
        <w:t xml:space="preserve"> mm</w:t>
      </w:r>
      <w:r>
        <w:rPr>
          <w:rFonts w:hint="eastAsia"/>
          <w:sz w:val="28"/>
          <w:szCs w:val="28"/>
          <w:lang w:eastAsia="zh-CN"/>
        </w:rPr>
        <w:t>，孔深</w:t>
      </w:r>
      <w:r>
        <w:rPr>
          <w:rFonts w:hint="eastAsia"/>
          <w:sz w:val="28"/>
          <w:szCs w:val="28"/>
          <w:lang w:val="en-US" w:eastAsia="zh-CN"/>
        </w:rPr>
        <w:t>450mm。</w:t>
      </w:r>
      <w:bookmarkStart w:id="0" w:name="_GoBack"/>
      <w:bookmarkEnd w:id="0"/>
    </w:p>
    <w:p>
      <w:pPr>
        <w:ind w:firstLine="420" w:firstLineChars="150"/>
      </w:pPr>
      <w:r>
        <w:rPr>
          <w:rFonts w:hint="eastAsia"/>
          <w:sz w:val="28"/>
          <w:szCs w:val="28"/>
        </w:rPr>
        <w:t>2、产品尺寸精度要求达到0.01mm.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080F3C52" w:usb2="00000016" w:usb3="00000000" w:csb0="0004001F" w:csb1="00000000"/>
  </w:font>
  <w:font w:name="標楷體">
    <w:altName w:val="楷体_GB2312"/>
    <w:panose1 w:val="03000509000000000000"/>
    <w:charset w:val="88"/>
    <w:family w:val="script"/>
    <w:pitch w:val="default"/>
    <w:sig w:usb0="00000001" w:usb1="08080000" w:usb2="00000010" w:usb3="00000000" w:csb0="00100000" w:csb1="00000000"/>
  </w:font>
  <w:font w:name="PMingLiU">
    <w:panose1 w:val="02020300000000000000"/>
    <w:charset w:val="88"/>
    <w:family w:val="roman"/>
    <w:pitch w:val="default"/>
    <w:sig w:usb0="00000003" w:usb1="082E0000" w:usb2="00000016" w:usb3="00000000" w:csb0="0010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  <w:font w:name="Cambria">
    <w:panose1 w:val="02040503050406030204"/>
    <w:charset w:val="00"/>
    <w:family w:val="auto"/>
    <w:pitch w:val="default"/>
    <w:sig w:usb0="A00002EF" w:usb1="4000004B" w:usb2="00000000" w:usb3="00000000" w:csb0="2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00000000"/>
    <w:lvl w:ilvl="0" w:tentative="1">
      <w:start w:val="1"/>
      <w:numFmt w:val="decimal"/>
      <w:lvlText w:val="%1、"/>
      <w:lvlJc w:val="left"/>
      <w:pPr>
        <w:ind w:left="57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1050" w:hanging="420"/>
      </w:pPr>
    </w:lvl>
    <w:lvl w:ilvl="2" w:tentative="1">
      <w:start w:val="1"/>
      <w:numFmt w:val="lowerRoman"/>
      <w:lvlText w:val="%3."/>
      <w:lvlJc w:val="right"/>
      <w:pPr>
        <w:ind w:left="1470" w:hanging="420"/>
      </w:pPr>
    </w:lvl>
    <w:lvl w:ilvl="3" w:tentative="1">
      <w:start w:val="1"/>
      <w:numFmt w:val="decimal"/>
      <w:lvlText w:val="%4."/>
      <w:lvlJc w:val="left"/>
      <w:pPr>
        <w:ind w:left="1890" w:hanging="420"/>
      </w:pPr>
    </w:lvl>
    <w:lvl w:ilvl="4" w:tentative="1">
      <w:start w:val="1"/>
      <w:numFmt w:val="lowerLetter"/>
      <w:lvlText w:val="%5)"/>
      <w:lvlJc w:val="left"/>
      <w:pPr>
        <w:ind w:left="2310" w:hanging="420"/>
      </w:pPr>
    </w:lvl>
    <w:lvl w:ilvl="5" w:tentative="1">
      <w:start w:val="1"/>
      <w:numFmt w:val="lowerRoman"/>
      <w:lvlText w:val="%6."/>
      <w:lvlJc w:val="right"/>
      <w:pPr>
        <w:ind w:left="2730" w:hanging="420"/>
      </w:pPr>
    </w:lvl>
    <w:lvl w:ilvl="6" w:tentative="1">
      <w:start w:val="1"/>
      <w:numFmt w:val="decimal"/>
      <w:lvlText w:val="%7."/>
      <w:lvlJc w:val="left"/>
      <w:pPr>
        <w:ind w:left="3150" w:hanging="420"/>
      </w:pPr>
    </w:lvl>
    <w:lvl w:ilvl="7" w:tentative="1">
      <w:start w:val="1"/>
      <w:numFmt w:val="lowerLetter"/>
      <w:lvlText w:val="%8)"/>
      <w:lvlJc w:val="left"/>
      <w:pPr>
        <w:ind w:left="3570" w:hanging="420"/>
      </w:pPr>
    </w:lvl>
    <w:lvl w:ilvl="8" w:tentative="1">
      <w:start w:val="1"/>
      <w:numFmt w:val="lowerRoman"/>
      <w:lvlText w:val="%9."/>
      <w:lvlJc w:val="righ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style w:type="paragraph" w:default="1" w:styleId="1">
    <w:name w:val="Normal"/>
    <w:pPr>
      <w:widowControl w:val="0"/>
      <w:jc w:val="both"/>
    </w:pPr>
    <w:rPr>
      <w:rFonts w:ascii="Calibri" w:hAnsi="Calibri" w:eastAsia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</w:style>
  <w:style w:type="paragraph" w:styleId="2">
    <w:name w:val="footer"/>
    <w:basedOn w:val="1"/>
    <w:link w:val="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3">
    <w:name w:val="页脚 Char"/>
    <w:basedOn w:val="4"/>
    <w:link w:val="2"/>
    <w:semiHidden/>
    <w:rPr>
      <w:sz w:val="18"/>
      <w:szCs w:val="18"/>
    </w:rPr>
  </w:style>
  <w:style w:type="paragraph" w:styleId="5">
    <w:name w:val="header"/>
    <w:basedOn w:val="1"/>
    <w:link w:val="6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5"/>
    <w:semiHidden/>
    <w:rPr>
      <w:sz w:val="18"/>
      <w:szCs w:val="18"/>
    </w:rPr>
  </w:style>
  <w:style w:type="paragraph" w:customStyle="1" w:styleId="7">
    <w:name w:val="List Paragraph"/>
    <w:basedOn w:val="1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Relationship Id="rId6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285</Characters>
  <Lines>2</Lines>
  <Paragraphs>1</Paragraphs>
  <TotalTime>0</TotalTime>
  <ScaleCrop>false</ScaleCrop>
  <LinksUpToDate>false</LinksUpToDate>
  <CharactersWithSpaces>0</CharactersWithSpaces>
  <Application>WPS Office 专业版_9.1.0.4167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2017-06-11T15:46:00Z</dcterms:created>
  <dc:creator>Administrator</dc:creator>
  <dcterms:modified xsi:type="dcterms:W3CDTF">2017-06-15T14:54:57Z</dcterms:modified>
  <dc:title>Administrator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2052-9.1.0.4167</vt:lpwstr>
  </property>
</Properties>
</file>