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56" w:rsidRDefault="00BF1468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bookmarkStart w:id="0" w:name="_GoBack"/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</w:rPr>
        <w:t>磷酸铁锂电池</w:t>
      </w:r>
      <w:r>
        <w:rPr>
          <w:rFonts w:hint="eastAsia"/>
          <w:sz w:val="44"/>
          <w:szCs w:val="44"/>
        </w:rPr>
        <w:t>招标项目的</w:t>
      </w:r>
      <w:r w:rsidRPr="00BF1468">
        <w:rPr>
          <w:rFonts w:hint="eastAsia"/>
          <w:sz w:val="44"/>
          <w:szCs w:val="44"/>
        </w:rPr>
        <w:t>取消</w:t>
      </w:r>
      <w:r>
        <w:rPr>
          <w:rFonts w:hint="eastAsia"/>
          <w:sz w:val="44"/>
          <w:szCs w:val="44"/>
        </w:rPr>
        <w:t>公告</w:t>
      </w:r>
      <w:bookmarkEnd w:id="0"/>
    </w:p>
    <w:p w:rsidR="004E2B56" w:rsidRDefault="00BF1468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磷酸铁锂电池招标项目因故取消，特此公告。给各厂家带来的不便敬请谅解。</w:t>
      </w: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4E2B56">
      <w:pPr>
        <w:ind w:firstLine="560"/>
        <w:rPr>
          <w:sz w:val="28"/>
          <w:szCs w:val="28"/>
        </w:rPr>
      </w:pPr>
    </w:p>
    <w:p w:rsidR="004E2B56" w:rsidRDefault="00BF1468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招标委员会</w:t>
      </w:r>
    </w:p>
    <w:p w:rsidR="004E2B56" w:rsidRDefault="00BF1468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2017.09.14</w:t>
      </w:r>
    </w:p>
    <w:sectPr w:rsidR="004E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56"/>
    <w:rsid w:val="004E2B56"/>
    <w:rsid w:val="00BF1468"/>
    <w:rsid w:val="0EE116BA"/>
    <w:rsid w:val="1AC77E14"/>
    <w:rsid w:val="1E98472D"/>
    <w:rsid w:val="1F3E5462"/>
    <w:rsid w:val="3A240D5A"/>
    <w:rsid w:val="5DA7395B"/>
    <w:rsid w:val="7DA3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China GOV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2</cp:revision>
  <dcterms:created xsi:type="dcterms:W3CDTF">2014-10-29T12:08:00Z</dcterms:created>
  <dcterms:modified xsi:type="dcterms:W3CDTF">2017-09-14T08:12:00Z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