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55385E">
        <w:rPr>
          <w:rFonts w:hint="eastAsia"/>
          <w:b/>
          <w:sz w:val="32"/>
          <w:szCs w:val="32"/>
        </w:rPr>
        <w:t>高压</w:t>
      </w:r>
      <w:r w:rsidR="00766117">
        <w:rPr>
          <w:rFonts w:hint="eastAsia"/>
          <w:b/>
          <w:sz w:val="32"/>
          <w:szCs w:val="32"/>
        </w:rPr>
        <w:t>电力电缆</w:t>
      </w:r>
      <w:r w:rsidRPr="00CC3957">
        <w:rPr>
          <w:rFonts w:hint="eastAsia"/>
          <w:b/>
          <w:sz w:val="32"/>
          <w:szCs w:val="32"/>
        </w:rPr>
        <w:t>招标的</w:t>
      </w:r>
      <w:r w:rsidR="004E1194">
        <w:rPr>
          <w:rFonts w:hint="eastAsia"/>
          <w:b/>
          <w:sz w:val="32"/>
          <w:szCs w:val="32"/>
        </w:rPr>
        <w:t>变更</w:t>
      </w:r>
      <w:r w:rsidRPr="00CC3957">
        <w:rPr>
          <w:rFonts w:hint="eastAsia"/>
          <w:b/>
          <w:sz w:val="32"/>
          <w:szCs w:val="32"/>
        </w:rPr>
        <w:t>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 w:rsidR="00766117">
        <w:rPr>
          <w:rFonts w:ascii="宋体" w:hAnsi="宋体" w:hint="eastAsia"/>
          <w:sz w:val="28"/>
          <w:szCs w:val="28"/>
        </w:rPr>
        <w:t>27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766117">
        <w:rPr>
          <w:rFonts w:hint="eastAsia"/>
          <w:b/>
          <w:sz w:val="32"/>
          <w:szCs w:val="32"/>
        </w:rPr>
        <w:t>电力电缆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</w:t>
      </w:r>
      <w:r w:rsidR="004E1194">
        <w:rPr>
          <w:rFonts w:ascii="宋体" w:hAnsi="宋体" w:hint="eastAsia"/>
          <w:sz w:val="28"/>
          <w:szCs w:val="28"/>
        </w:rPr>
        <w:t>变更至2018年08月29日早</w:t>
      </w:r>
      <w:r w:rsidR="004E1194" w:rsidRPr="00EF4C18">
        <w:rPr>
          <w:rFonts w:ascii="宋体" w:hAnsi="宋体" w:hint="eastAsia"/>
          <w:sz w:val="28"/>
          <w:szCs w:val="28"/>
        </w:rPr>
        <w:t>9:00进行</w:t>
      </w:r>
      <w:r w:rsidR="004E1194">
        <w:rPr>
          <w:rFonts w:ascii="宋体" w:hAnsi="宋体" w:hint="eastAsia"/>
          <w:sz w:val="28"/>
          <w:szCs w:val="28"/>
        </w:rPr>
        <w:t>，地点不变。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 w:rsidR="00766117">
        <w:rPr>
          <w:rFonts w:ascii="宋体" w:hAnsi="宋体" w:hint="eastAsia"/>
          <w:sz w:val="28"/>
          <w:szCs w:val="28"/>
        </w:rPr>
        <w:t>2</w:t>
      </w:r>
      <w:r w:rsidR="004E1194">
        <w:rPr>
          <w:rFonts w:ascii="宋体" w:hAnsi="宋体" w:hint="eastAsia"/>
          <w:sz w:val="28"/>
          <w:szCs w:val="28"/>
        </w:rPr>
        <w:t>8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46" w:rsidRDefault="00675346" w:rsidP="00766117">
      <w:r>
        <w:separator/>
      </w:r>
    </w:p>
  </w:endnote>
  <w:endnote w:type="continuationSeparator" w:id="0">
    <w:p w:rsidR="00675346" w:rsidRDefault="00675346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46" w:rsidRDefault="00675346" w:rsidP="00766117">
      <w:r>
        <w:separator/>
      </w:r>
    </w:p>
  </w:footnote>
  <w:footnote w:type="continuationSeparator" w:id="0">
    <w:p w:rsidR="00675346" w:rsidRDefault="00675346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4251E0"/>
    <w:rsid w:val="00443E64"/>
    <w:rsid w:val="004E1194"/>
    <w:rsid w:val="0055385E"/>
    <w:rsid w:val="00675346"/>
    <w:rsid w:val="00766117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China GOV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5</cp:revision>
  <dcterms:created xsi:type="dcterms:W3CDTF">2018-08-07T03:12:00Z</dcterms:created>
  <dcterms:modified xsi:type="dcterms:W3CDTF">2018-08-28T06:32:00Z</dcterms:modified>
</cp:coreProperties>
</file>