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7E" w:rsidRDefault="00A8497E" w:rsidP="00A8497E">
      <w:pPr>
        <w:spacing w:line="300" w:lineRule="auto"/>
        <w:ind w:firstLineChars="350" w:firstLine="1124"/>
        <w:rPr>
          <w:rFonts w:hint="eastAsia"/>
          <w:b/>
          <w:sz w:val="32"/>
          <w:szCs w:val="32"/>
        </w:rPr>
      </w:pPr>
      <w:bookmarkStart w:id="0" w:name="_GoBack"/>
      <w:bookmarkEnd w:id="0"/>
      <w:r w:rsidRPr="00A8497E">
        <w:rPr>
          <w:rFonts w:hint="eastAsia"/>
          <w:b/>
          <w:sz w:val="32"/>
          <w:szCs w:val="32"/>
        </w:rPr>
        <w:t>关于机车磷酸铁锂电池招标的延期公告</w:t>
      </w:r>
    </w:p>
    <w:p w:rsidR="00CC3957" w:rsidRPr="00F70AEF" w:rsidRDefault="00CC3957" w:rsidP="00A8497E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DC2B59">
        <w:rPr>
          <w:rFonts w:ascii="宋体" w:hAnsi="宋体" w:hint="eastAsia"/>
          <w:sz w:val="28"/>
          <w:szCs w:val="28"/>
        </w:rPr>
        <w:t>2</w:t>
      </w:r>
      <w:r w:rsidR="00A8497E">
        <w:rPr>
          <w:rFonts w:ascii="宋体" w:hAnsi="宋体" w:hint="eastAsia"/>
          <w:sz w:val="28"/>
          <w:szCs w:val="28"/>
        </w:rPr>
        <w:t>1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A8497E" w:rsidRPr="00A8497E">
        <w:rPr>
          <w:rFonts w:hint="eastAsia"/>
          <w:b/>
          <w:sz w:val="32"/>
          <w:szCs w:val="32"/>
        </w:rPr>
        <w:t>机车磷酸铁锂电池</w:t>
      </w:r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DC2B59">
        <w:rPr>
          <w:rFonts w:ascii="宋体" w:hAnsi="宋体" w:hint="eastAsia"/>
          <w:sz w:val="28"/>
          <w:szCs w:val="28"/>
        </w:rPr>
        <w:t>19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C5" w:rsidRDefault="00BC08C5" w:rsidP="00766117">
      <w:r>
        <w:separator/>
      </w:r>
    </w:p>
  </w:endnote>
  <w:endnote w:type="continuationSeparator" w:id="0">
    <w:p w:rsidR="00BC08C5" w:rsidRDefault="00BC08C5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C5" w:rsidRDefault="00BC08C5" w:rsidP="00766117">
      <w:r>
        <w:separator/>
      </w:r>
    </w:p>
  </w:footnote>
  <w:footnote w:type="continuationSeparator" w:id="0">
    <w:p w:rsidR="00BC08C5" w:rsidRDefault="00BC08C5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2B4569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A537DA"/>
    <w:rsid w:val="00A8497E"/>
    <w:rsid w:val="00AB3680"/>
    <w:rsid w:val="00BC08C5"/>
    <w:rsid w:val="00CC3957"/>
    <w:rsid w:val="00DC2B59"/>
    <w:rsid w:val="00E857F6"/>
    <w:rsid w:val="00ED2DE5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>China GOV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13</cp:revision>
  <dcterms:created xsi:type="dcterms:W3CDTF">2018-08-07T03:12:00Z</dcterms:created>
  <dcterms:modified xsi:type="dcterms:W3CDTF">2018-09-19T07:57:00Z</dcterms:modified>
</cp:coreProperties>
</file>