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401AAE" w:rsidP="003B624F">
      <w:pPr>
        <w:spacing w:line="300" w:lineRule="auto"/>
        <w:ind w:firstLineChars="350" w:firstLine="1124"/>
        <w:rPr>
          <w:b/>
          <w:sz w:val="32"/>
          <w:szCs w:val="32"/>
        </w:rPr>
      </w:pPr>
      <w:r w:rsidRPr="00401AAE">
        <w:rPr>
          <w:rFonts w:hint="eastAsia"/>
          <w:b/>
          <w:sz w:val="32"/>
          <w:szCs w:val="32"/>
        </w:rPr>
        <w:t>关于</w:t>
      </w:r>
      <w:r w:rsidR="00F70AEF" w:rsidRPr="00F70AEF">
        <w:rPr>
          <w:rFonts w:hint="eastAsia"/>
          <w:b/>
          <w:sz w:val="32"/>
          <w:szCs w:val="32"/>
        </w:rPr>
        <w:t>无人值守自动化改造</w:t>
      </w:r>
      <w:r w:rsidR="00F70AEF">
        <w:rPr>
          <w:rFonts w:hint="eastAsia"/>
          <w:b/>
          <w:sz w:val="32"/>
          <w:szCs w:val="32"/>
        </w:rPr>
        <w:t>招标</w:t>
      </w:r>
      <w:r w:rsidRPr="00401AAE">
        <w:rPr>
          <w:rFonts w:hint="eastAsia"/>
          <w:b/>
          <w:sz w:val="32"/>
          <w:szCs w:val="32"/>
        </w:rPr>
        <w:t>的</w:t>
      </w:r>
      <w:r w:rsidR="008D0E99">
        <w:rPr>
          <w:rFonts w:hint="eastAsia"/>
          <w:b/>
          <w:sz w:val="32"/>
          <w:szCs w:val="32"/>
        </w:rPr>
        <w:t>变更</w:t>
      </w:r>
      <w:bookmarkStart w:id="0" w:name="_GoBack"/>
      <w:bookmarkEnd w:id="0"/>
      <w:r w:rsidRPr="00401AAE">
        <w:rPr>
          <w:rFonts w:hint="eastAsia"/>
          <w:b/>
          <w:sz w:val="32"/>
          <w:szCs w:val="32"/>
        </w:rPr>
        <w:t>公告</w:t>
      </w:r>
    </w:p>
    <w:p w:rsidR="00CC3957" w:rsidRDefault="00CC3957" w:rsidP="00BB2B37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806DAA">
        <w:rPr>
          <w:rFonts w:ascii="宋体" w:hAnsi="宋体" w:hint="eastAsia"/>
          <w:sz w:val="28"/>
          <w:szCs w:val="28"/>
        </w:rPr>
        <w:t>1</w:t>
      </w:r>
      <w:r w:rsidR="00E857F6">
        <w:rPr>
          <w:rFonts w:ascii="宋体" w:hAnsi="宋体" w:hint="eastAsia"/>
          <w:sz w:val="28"/>
          <w:szCs w:val="28"/>
        </w:rPr>
        <w:t>2</w:t>
      </w:r>
      <w:r w:rsidRPr="00EF4C18">
        <w:rPr>
          <w:rFonts w:ascii="宋体" w:hAnsi="宋体" w:hint="eastAsia"/>
          <w:sz w:val="28"/>
          <w:szCs w:val="28"/>
        </w:rPr>
        <w:t>日</w:t>
      </w:r>
      <w:r w:rsidR="00F70AEF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F70AEF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F70AEF" w:rsidRPr="00F70AEF">
        <w:rPr>
          <w:rFonts w:hint="eastAsia"/>
          <w:b/>
          <w:sz w:val="32"/>
          <w:szCs w:val="32"/>
        </w:rPr>
        <w:t>旋流井无人值守自动化改造</w:t>
      </w:r>
      <w:r w:rsidR="00401AAE" w:rsidRPr="00401AAE">
        <w:rPr>
          <w:rFonts w:hint="eastAsia"/>
          <w:b/>
          <w:sz w:val="32"/>
          <w:szCs w:val="32"/>
        </w:rPr>
        <w:t>招标</w:t>
      </w:r>
      <w:r w:rsidR="00BB2B37">
        <w:rPr>
          <w:rFonts w:hint="eastAsia"/>
          <w:b/>
          <w:sz w:val="32"/>
          <w:szCs w:val="32"/>
        </w:rPr>
        <w:t>（已挂网延期）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BB2B37">
        <w:rPr>
          <w:rFonts w:ascii="宋体" w:hAnsi="宋体" w:hint="eastAsia"/>
          <w:sz w:val="28"/>
          <w:szCs w:val="28"/>
        </w:rPr>
        <w:t>现变更为2018年11月</w:t>
      </w:r>
      <w:r w:rsidR="002E466C">
        <w:rPr>
          <w:rFonts w:ascii="宋体" w:hAnsi="宋体" w:hint="eastAsia"/>
          <w:sz w:val="28"/>
          <w:szCs w:val="28"/>
        </w:rPr>
        <w:t>0</w:t>
      </w:r>
      <w:r w:rsidR="00BB2B37">
        <w:rPr>
          <w:rFonts w:ascii="宋体" w:hAnsi="宋体" w:hint="eastAsia"/>
          <w:sz w:val="28"/>
          <w:szCs w:val="28"/>
        </w:rPr>
        <w:t>7日早09:30进行，地点不变。</w:t>
      </w:r>
    </w:p>
    <w:p w:rsidR="00BB2B37" w:rsidRPr="00BB2B37" w:rsidRDefault="00BB2B37" w:rsidP="00BB2B37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请各报名单位准时入场！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BB2B37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BB2B37">
        <w:rPr>
          <w:rFonts w:ascii="宋体" w:hAnsi="宋体" w:hint="eastAsia"/>
          <w:sz w:val="28"/>
          <w:szCs w:val="28"/>
        </w:rPr>
        <w:t>05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3B" w:rsidRDefault="007A063B" w:rsidP="00766117">
      <w:r>
        <w:separator/>
      </w:r>
    </w:p>
  </w:endnote>
  <w:endnote w:type="continuationSeparator" w:id="0">
    <w:p w:rsidR="007A063B" w:rsidRDefault="007A063B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3B" w:rsidRDefault="007A063B" w:rsidP="00766117">
      <w:r>
        <w:separator/>
      </w:r>
    </w:p>
  </w:footnote>
  <w:footnote w:type="continuationSeparator" w:id="0">
    <w:p w:rsidR="007A063B" w:rsidRDefault="007A063B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2E466C"/>
    <w:rsid w:val="0035661D"/>
    <w:rsid w:val="003B624F"/>
    <w:rsid w:val="003F5703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7A063B"/>
    <w:rsid w:val="00806DAA"/>
    <w:rsid w:val="008D0E99"/>
    <w:rsid w:val="009B0D59"/>
    <w:rsid w:val="00A537DA"/>
    <w:rsid w:val="00AB3680"/>
    <w:rsid w:val="00BB2B37"/>
    <w:rsid w:val="00CC3957"/>
    <w:rsid w:val="00E857F6"/>
    <w:rsid w:val="00ED2DE5"/>
    <w:rsid w:val="00F7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>China GOV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15</cp:revision>
  <dcterms:created xsi:type="dcterms:W3CDTF">2018-08-07T03:12:00Z</dcterms:created>
  <dcterms:modified xsi:type="dcterms:W3CDTF">2018-11-05T08:44:00Z</dcterms:modified>
</cp:coreProperties>
</file>