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9F" w:rsidRDefault="005C229F" w:rsidP="009251EE">
      <w:pPr>
        <w:spacing w:line="300" w:lineRule="auto"/>
        <w:ind w:firstLineChars="500" w:firstLine="1606"/>
        <w:rPr>
          <w:b/>
          <w:sz w:val="32"/>
          <w:szCs w:val="32"/>
        </w:rPr>
      </w:pPr>
      <w:bookmarkStart w:id="0" w:name="_GoBack"/>
      <w:bookmarkEnd w:id="0"/>
      <w:r w:rsidRPr="005C229F">
        <w:rPr>
          <w:rFonts w:hint="eastAsia"/>
          <w:b/>
          <w:sz w:val="32"/>
          <w:szCs w:val="32"/>
        </w:rPr>
        <w:t>关于</w:t>
      </w:r>
      <w:r w:rsidR="009251EE" w:rsidRPr="009251EE">
        <w:rPr>
          <w:rFonts w:hint="eastAsia"/>
          <w:b/>
          <w:sz w:val="32"/>
          <w:szCs w:val="32"/>
        </w:rPr>
        <w:t>焦炭水分仪</w:t>
      </w:r>
      <w:r w:rsidRPr="005C229F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5C229F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9251EE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5C229F">
        <w:rPr>
          <w:rFonts w:ascii="宋体" w:hAnsi="宋体" w:hint="eastAsia"/>
          <w:sz w:val="28"/>
          <w:szCs w:val="28"/>
        </w:rPr>
        <w:t>1</w:t>
      </w:r>
      <w:r w:rsidR="009251EE">
        <w:rPr>
          <w:rFonts w:ascii="宋体" w:hAnsi="宋体" w:hint="eastAsia"/>
          <w:sz w:val="28"/>
          <w:szCs w:val="28"/>
        </w:rPr>
        <w:t>3上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9251E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9251EE" w:rsidRPr="009251EE">
        <w:rPr>
          <w:rFonts w:hint="eastAsia"/>
          <w:b/>
          <w:sz w:val="32"/>
          <w:szCs w:val="32"/>
        </w:rPr>
        <w:t>焦炭水分仪</w:t>
      </w:r>
      <w:r w:rsidR="005C229F" w:rsidRPr="005C229F">
        <w:rPr>
          <w:rFonts w:hint="eastAsia"/>
          <w:b/>
          <w:sz w:val="32"/>
          <w:szCs w:val="32"/>
        </w:rPr>
        <w:t>招标</w:t>
      </w:r>
      <w:r w:rsidR="005C229F">
        <w:rPr>
          <w:rFonts w:hint="eastAsia"/>
          <w:b/>
          <w:sz w:val="32"/>
          <w:szCs w:val="32"/>
        </w:rPr>
        <w:t>，</w:t>
      </w:r>
      <w:r w:rsidRPr="00EF4C18">
        <w:rPr>
          <w:rFonts w:ascii="宋体" w:hAnsi="宋体" w:hint="eastAsia"/>
          <w:sz w:val="28"/>
          <w:szCs w:val="28"/>
        </w:rPr>
        <w:t>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9251EE">
        <w:rPr>
          <w:rFonts w:ascii="宋体" w:hAnsi="宋体" w:hint="eastAsia"/>
          <w:sz w:val="28"/>
          <w:szCs w:val="28"/>
        </w:rPr>
        <w:t>11</w:t>
      </w:r>
      <w:r w:rsidR="00215B52">
        <w:rPr>
          <w:rFonts w:ascii="宋体" w:hAnsi="宋体" w:hint="eastAsia"/>
          <w:sz w:val="28"/>
          <w:szCs w:val="28"/>
        </w:rPr>
        <w:t>-</w:t>
      </w:r>
      <w:r w:rsidR="005C229F">
        <w:rPr>
          <w:rFonts w:ascii="宋体" w:hAnsi="宋体" w:hint="eastAsia"/>
          <w:sz w:val="28"/>
          <w:szCs w:val="28"/>
        </w:rPr>
        <w:t>1</w:t>
      </w:r>
      <w:r w:rsidR="009251EE">
        <w:rPr>
          <w:rFonts w:ascii="宋体" w:hAnsi="宋体" w:hint="eastAsia"/>
          <w:sz w:val="28"/>
          <w:szCs w:val="28"/>
        </w:rPr>
        <w:t>2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04" w:rsidRDefault="008D3404" w:rsidP="00766117">
      <w:r>
        <w:separator/>
      </w:r>
    </w:p>
  </w:endnote>
  <w:endnote w:type="continuationSeparator" w:id="0">
    <w:p w:rsidR="008D3404" w:rsidRDefault="008D3404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04" w:rsidRDefault="008D3404" w:rsidP="00766117">
      <w:r>
        <w:separator/>
      </w:r>
    </w:p>
  </w:footnote>
  <w:footnote w:type="continuationSeparator" w:id="0">
    <w:p w:rsidR="008D3404" w:rsidRDefault="008D3404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766117"/>
    <w:rsid w:val="008977AF"/>
    <w:rsid w:val="008B1844"/>
    <w:rsid w:val="008D3404"/>
    <w:rsid w:val="009251EE"/>
    <w:rsid w:val="00A479C7"/>
    <w:rsid w:val="00AB3680"/>
    <w:rsid w:val="00CC3957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156</Characters>
  <Application>Microsoft Office Word</Application>
  <DocSecurity>0</DocSecurity>
  <Lines>1</Lines>
  <Paragraphs>1</Paragraphs>
  <ScaleCrop>false</ScaleCrop>
  <Company>China GOV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12</cp:revision>
  <dcterms:created xsi:type="dcterms:W3CDTF">2018-08-07T03:12:00Z</dcterms:created>
  <dcterms:modified xsi:type="dcterms:W3CDTF">2018-11-09T08:33:00Z</dcterms:modified>
</cp:coreProperties>
</file>