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A9" w:rsidRDefault="00A661C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关于径向锻真空滤油机</w:t>
      </w:r>
      <w:r>
        <w:rPr>
          <w:rFonts w:hint="eastAsia"/>
          <w:b/>
          <w:sz w:val="32"/>
          <w:szCs w:val="32"/>
        </w:rPr>
        <w:t>招标的延期公告</w:t>
      </w:r>
    </w:p>
    <w:p w:rsidR="00A97DA9" w:rsidRDefault="00A661C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原定于2019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月15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进行的</w:t>
      </w:r>
      <w:r>
        <w:rPr>
          <w:rFonts w:hint="eastAsia"/>
          <w:b/>
          <w:sz w:val="32"/>
          <w:szCs w:val="32"/>
        </w:rPr>
        <w:t>径向锻真空滤油机</w:t>
      </w:r>
      <w:r>
        <w:rPr>
          <w:rFonts w:hint="eastAsia"/>
          <w:b/>
          <w:sz w:val="32"/>
          <w:szCs w:val="32"/>
        </w:rPr>
        <w:t>招标</w:t>
      </w:r>
      <w:r>
        <w:rPr>
          <w:rFonts w:ascii="宋体" w:hAnsi="宋体" w:hint="eastAsia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 w:rsidR="00A97DA9" w:rsidRDefault="00A661C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A97DA9" w:rsidRDefault="00A97DA9">
      <w:pPr>
        <w:rPr>
          <w:b/>
          <w:sz w:val="28"/>
          <w:szCs w:val="28"/>
        </w:rPr>
      </w:pPr>
    </w:p>
    <w:p w:rsidR="00A97DA9" w:rsidRDefault="00A97DA9">
      <w:pPr>
        <w:rPr>
          <w:sz w:val="28"/>
          <w:szCs w:val="28"/>
        </w:rPr>
      </w:pPr>
    </w:p>
    <w:p w:rsidR="00A97DA9" w:rsidRDefault="00A97DA9">
      <w:pPr>
        <w:rPr>
          <w:sz w:val="28"/>
          <w:szCs w:val="28"/>
        </w:rPr>
      </w:pPr>
    </w:p>
    <w:p w:rsidR="00A97DA9" w:rsidRDefault="00A97DA9">
      <w:pPr>
        <w:rPr>
          <w:sz w:val="28"/>
          <w:szCs w:val="28"/>
        </w:rPr>
      </w:pPr>
    </w:p>
    <w:p w:rsidR="00A97DA9" w:rsidRDefault="00A97DA9">
      <w:pPr>
        <w:rPr>
          <w:sz w:val="28"/>
          <w:szCs w:val="28"/>
        </w:rPr>
      </w:pPr>
    </w:p>
    <w:p w:rsidR="00A97DA9" w:rsidRDefault="00A97DA9">
      <w:pPr>
        <w:rPr>
          <w:sz w:val="28"/>
          <w:szCs w:val="28"/>
        </w:rPr>
      </w:pPr>
    </w:p>
    <w:p w:rsidR="00A97DA9" w:rsidRDefault="00A97DA9">
      <w:pPr>
        <w:rPr>
          <w:sz w:val="28"/>
          <w:szCs w:val="28"/>
        </w:rPr>
      </w:pPr>
    </w:p>
    <w:p w:rsidR="00A97DA9" w:rsidRDefault="00A97DA9">
      <w:pPr>
        <w:rPr>
          <w:sz w:val="28"/>
          <w:szCs w:val="28"/>
        </w:rPr>
      </w:pPr>
    </w:p>
    <w:p w:rsidR="00A97DA9" w:rsidRDefault="00A97DA9">
      <w:pPr>
        <w:rPr>
          <w:sz w:val="28"/>
          <w:szCs w:val="28"/>
        </w:rPr>
      </w:pPr>
    </w:p>
    <w:p w:rsidR="00A97DA9" w:rsidRDefault="00A97DA9">
      <w:pPr>
        <w:rPr>
          <w:sz w:val="28"/>
          <w:szCs w:val="28"/>
        </w:rPr>
      </w:pPr>
    </w:p>
    <w:p w:rsidR="00A97DA9" w:rsidRDefault="00A661C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A97DA9" w:rsidRDefault="00A661C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>招标办</w:t>
      </w:r>
    </w:p>
    <w:p w:rsidR="00A97DA9" w:rsidRDefault="00A661C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-1</w:t>
      </w:r>
      <w:r>
        <w:rPr>
          <w:rFonts w:ascii="宋体" w:hAnsi="宋体" w:hint="eastAsia"/>
          <w:sz w:val="28"/>
          <w:szCs w:val="28"/>
        </w:rPr>
        <w:t>-12</w:t>
      </w:r>
    </w:p>
    <w:p w:rsidR="00A97DA9" w:rsidRDefault="00A97DA9">
      <w:bookmarkStart w:id="0" w:name="_GoBack"/>
      <w:bookmarkEnd w:id="0"/>
    </w:p>
    <w:sectPr w:rsidR="00A97DA9" w:rsidSect="00A97D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661C1"/>
    <w:rsid w:val="00A97DA9"/>
    <w:rsid w:val="00AB3680"/>
    <w:rsid w:val="00CC3957"/>
    <w:rsid w:val="2F371979"/>
    <w:rsid w:val="44DE5299"/>
    <w:rsid w:val="5F87386F"/>
    <w:rsid w:val="7906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A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7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97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97DA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7D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154</Characters>
  <Application>Microsoft Office Word</Application>
  <DocSecurity>0</DocSecurity>
  <Lines>1</Lines>
  <Paragraphs>1</Paragraphs>
  <ScaleCrop>false</ScaleCrop>
  <Company>China GOV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10</cp:revision>
  <dcterms:created xsi:type="dcterms:W3CDTF">2018-08-07T03:12:00Z</dcterms:created>
  <dcterms:modified xsi:type="dcterms:W3CDTF">2019-01-12T07:22:00Z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