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606" w:firstLineChars="5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关于中控室大屏系统招标的延期公告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04</w:t>
      </w:r>
      <w:r>
        <w:rPr>
          <w:rFonts w:hint="eastAsia" w:ascii="宋体" w:hAnsi="宋体"/>
          <w:sz w:val="28"/>
          <w:szCs w:val="28"/>
          <w:lang w:eastAsia="zh-CN"/>
        </w:rPr>
        <w:t>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eastAsia="zh-CN"/>
        </w:rPr>
        <w:t>中控室大屏系统</w:t>
      </w:r>
      <w:r>
        <w:rPr>
          <w:rFonts w:hint="eastAsia"/>
          <w:b/>
          <w:sz w:val="32"/>
          <w:szCs w:val="32"/>
        </w:rPr>
        <w:t>招标，</w:t>
      </w:r>
      <w:r>
        <w:rPr>
          <w:rFonts w:hint="eastAsia" w:ascii="宋体" w:hAnsi="宋体"/>
          <w:sz w:val="28"/>
          <w:szCs w:val="28"/>
          <w:lang w:eastAsia="zh-CN"/>
        </w:rPr>
        <w:t>因技术条件需要变更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C7576C9"/>
    <w:rsid w:val="222B4795"/>
    <w:rsid w:val="28E930F5"/>
    <w:rsid w:val="314A0493"/>
    <w:rsid w:val="435D66D8"/>
    <w:rsid w:val="61B57708"/>
    <w:rsid w:val="690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1</TotalTime>
  <ScaleCrop>false</ScaleCrop>
  <LinksUpToDate>false</LinksUpToDate>
  <CharactersWithSpaces>184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2019-07-03T05:54:17Z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