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关于</w:t>
      </w:r>
      <w:r>
        <w:rPr>
          <w:rFonts w:hint="eastAsia"/>
          <w:b/>
          <w:sz w:val="32"/>
          <w:szCs w:val="32"/>
          <w:lang w:val="en-US" w:eastAsia="zh-CN"/>
        </w:rPr>
        <w:t>烧结</w:t>
      </w:r>
      <w:r>
        <w:rPr>
          <w:rFonts w:hint="eastAsia"/>
          <w:b/>
          <w:sz w:val="32"/>
          <w:szCs w:val="32"/>
        </w:rPr>
        <w:t>招标的延期公告</w:t>
      </w:r>
    </w:p>
    <w:p>
      <w:pPr>
        <w:spacing w:line="30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原定于20</w:t>
      </w:r>
      <w:r>
        <w:rPr>
          <w:rFonts w:hint="eastAsia" w:ascii="宋体" w:hAnsi="宋体"/>
          <w:sz w:val="28"/>
          <w:szCs w:val="28"/>
          <w:lang w:val="en-US" w:eastAsia="zh-CN"/>
        </w:rPr>
        <w:t>20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24</w:t>
      </w:r>
      <w:r>
        <w:rPr>
          <w:rFonts w:hint="eastAsia" w:ascii="宋体" w:hAnsi="宋体"/>
          <w:sz w:val="28"/>
          <w:szCs w:val="28"/>
        </w:rPr>
        <w:t>日进行的</w:t>
      </w:r>
      <w:r>
        <w:rPr>
          <w:rFonts w:hint="eastAsia"/>
          <w:b w:val="0"/>
          <w:bCs/>
          <w:sz w:val="28"/>
          <w:szCs w:val="28"/>
          <w:lang w:val="en-US" w:eastAsia="zh-CN"/>
        </w:rPr>
        <w:t>烧结台车招标</w:t>
      </w:r>
      <w:r>
        <w:rPr>
          <w:rFonts w:hint="eastAsia" w:ascii="宋体" w:hAnsi="宋体"/>
          <w:sz w:val="28"/>
          <w:szCs w:val="28"/>
        </w:rPr>
        <w:t>，由于报名投标单位数量不够三家，不满足招投标程序规定。故本次招标延期进行，请满足招标公告要求的厂家积极参与报名投标，具体开标时间另行确定。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由此给各已报名厂家带来不便，敬请谅解！</w:t>
      </w:r>
    </w:p>
    <w:p>
      <w:pPr>
        <w:tabs>
          <w:tab w:val="left" w:pos="6120"/>
        </w:tabs>
        <w:ind w:left="2100" w:leftChars="1000" w:firstLine="2660" w:firstLineChars="950"/>
        <w:rPr>
          <w:rFonts w:hint="eastAsia" w:ascii="宋体" w:hAnsi="宋体"/>
          <w:sz w:val="28"/>
          <w:szCs w:val="28"/>
        </w:rPr>
      </w:pP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bookmarkStart w:id="0" w:name="_GoBack"/>
      <w:bookmarkEnd w:id="0"/>
      <w:r>
        <w:rPr>
          <w:rFonts w:hint="eastAsia" w:ascii="宋体" w:hAnsi="宋体"/>
          <w:sz w:val="28"/>
          <w:szCs w:val="28"/>
        </w:rPr>
        <w:t>芜湖新兴铸管有限责任公司</w:t>
      </w: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招标办</w:t>
      </w:r>
    </w:p>
    <w:p>
      <w:pPr>
        <w:tabs>
          <w:tab w:val="left" w:pos="6120"/>
        </w:tabs>
        <w:ind w:firstLine="5740" w:firstLineChars="2050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ascii="宋体" w:hAnsi="宋体"/>
          <w:sz w:val="28"/>
          <w:szCs w:val="28"/>
        </w:rPr>
        <w:t>20</w:t>
      </w:r>
      <w:r>
        <w:rPr>
          <w:rFonts w:hint="eastAsia" w:ascii="宋体" w:hAnsi="宋体"/>
          <w:sz w:val="28"/>
          <w:szCs w:val="28"/>
          <w:lang w:val="en-US" w:eastAsia="zh-CN"/>
        </w:rPr>
        <w:t>20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18</w:t>
      </w:r>
    </w:p>
    <w:p>
      <w:pPr>
        <w:rPr>
          <w:rFonts w:hint="eastAsia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E64"/>
    <w:rsid w:val="000105E8"/>
    <w:rsid w:val="00104A00"/>
    <w:rsid w:val="001F5A67"/>
    <w:rsid w:val="00255B98"/>
    <w:rsid w:val="002E3C97"/>
    <w:rsid w:val="003C438F"/>
    <w:rsid w:val="004251E0"/>
    <w:rsid w:val="00443E64"/>
    <w:rsid w:val="0052338E"/>
    <w:rsid w:val="0055385E"/>
    <w:rsid w:val="00560CA8"/>
    <w:rsid w:val="00766117"/>
    <w:rsid w:val="007D0D1C"/>
    <w:rsid w:val="008B1844"/>
    <w:rsid w:val="00A479C7"/>
    <w:rsid w:val="00AB3680"/>
    <w:rsid w:val="00CC3957"/>
    <w:rsid w:val="0F702D24"/>
    <w:rsid w:val="180D50CC"/>
    <w:rsid w:val="183249DC"/>
    <w:rsid w:val="1AFA03ED"/>
    <w:rsid w:val="1D4A7A6C"/>
    <w:rsid w:val="1F766ECE"/>
    <w:rsid w:val="22650213"/>
    <w:rsid w:val="24A33282"/>
    <w:rsid w:val="2C7A599A"/>
    <w:rsid w:val="2FA67CEB"/>
    <w:rsid w:val="37FA4FF1"/>
    <w:rsid w:val="39FF2AE0"/>
    <w:rsid w:val="3AB07796"/>
    <w:rsid w:val="44437A38"/>
    <w:rsid w:val="44DE5299"/>
    <w:rsid w:val="44F22647"/>
    <w:rsid w:val="455A29EA"/>
    <w:rsid w:val="4F5A27F3"/>
    <w:rsid w:val="55E53F82"/>
    <w:rsid w:val="5F87386F"/>
    <w:rsid w:val="6E271277"/>
    <w:rsid w:val="6E4C5978"/>
    <w:rsid w:val="79060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 GOV</Company>
  <Pages>1</Pages>
  <Words>27</Words>
  <Characters>157</Characters>
  <Lines>1</Lines>
  <Paragraphs>1</Paragraphs>
  <TotalTime>3</TotalTime>
  <ScaleCrop>false</ScaleCrop>
  <LinksUpToDate>false</LinksUpToDate>
  <CharactersWithSpaces>183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2018-08-07T03:12:00Z</dcterms:created>
  <dc:creator>ChinesePower</dc:creator>
  <cp:lastModifiedBy>Administrator</cp:lastModifiedBy>
  <dcterms:modified xsi:type="dcterms:W3CDTF">2020-03-19T00:11:20Z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