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7#8#转运站干雾抑尘招标的延期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7#8#转运站干雾抑尘招标</w:t>
      </w:r>
      <w:r>
        <w:rPr>
          <w:rFonts w:hint="eastAsia" w:ascii="宋体" w:hAnsi="宋体"/>
          <w:sz w:val="28"/>
          <w:szCs w:val="28"/>
        </w:rPr>
        <w:t>，由于需要对报名单位进行集中审议而不满足开标条件，故在原定报名截止时间不变的前提下，将保证金办理截止时间和开标时间作相应延期，具体时间另行通知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E414E46"/>
    <w:rsid w:val="0F702D24"/>
    <w:rsid w:val="170449DC"/>
    <w:rsid w:val="183249DC"/>
    <w:rsid w:val="1AFA03ED"/>
    <w:rsid w:val="1D4A7A6C"/>
    <w:rsid w:val="1E36747C"/>
    <w:rsid w:val="1F766ECE"/>
    <w:rsid w:val="225A55D3"/>
    <w:rsid w:val="24A33282"/>
    <w:rsid w:val="25AA264A"/>
    <w:rsid w:val="2CBB1FC9"/>
    <w:rsid w:val="2D4A4506"/>
    <w:rsid w:val="2F993F90"/>
    <w:rsid w:val="2FA67CEB"/>
    <w:rsid w:val="31887B19"/>
    <w:rsid w:val="382C6DF8"/>
    <w:rsid w:val="39FF2AE0"/>
    <w:rsid w:val="3AB07796"/>
    <w:rsid w:val="3C9D2067"/>
    <w:rsid w:val="3E3867CA"/>
    <w:rsid w:val="44437A38"/>
    <w:rsid w:val="44DE5299"/>
    <w:rsid w:val="455A29EA"/>
    <w:rsid w:val="47181EB4"/>
    <w:rsid w:val="49FA277D"/>
    <w:rsid w:val="4A30100A"/>
    <w:rsid w:val="4D0B5AC5"/>
    <w:rsid w:val="4F5A27F3"/>
    <w:rsid w:val="50611DAE"/>
    <w:rsid w:val="5155699F"/>
    <w:rsid w:val="53CE1B2E"/>
    <w:rsid w:val="55BA250C"/>
    <w:rsid w:val="55E53F82"/>
    <w:rsid w:val="56577A66"/>
    <w:rsid w:val="599E6E26"/>
    <w:rsid w:val="5A596027"/>
    <w:rsid w:val="5B8557EB"/>
    <w:rsid w:val="5D8039F4"/>
    <w:rsid w:val="5F87386F"/>
    <w:rsid w:val="62D52AC7"/>
    <w:rsid w:val="63421679"/>
    <w:rsid w:val="744E4E80"/>
    <w:rsid w:val="74E36DA1"/>
    <w:rsid w:val="756F1EBD"/>
    <w:rsid w:val="790606B3"/>
    <w:rsid w:val="7CD236FB"/>
    <w:rsid w:val="7EFA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946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2020-08-26T00:28:07Z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