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2020</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10</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14</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highlight w:val="none"/>
          <w:u w:val="single"/>
          <w:lang w:val="en-US" w:eastAsia="zh-CN"/>
        </w:rPr>
        <w:t xml:space="preserve">WHXX202010004TCCB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eastAsia="zh-CN"/>
        </w:rPr>
        <w:t>陶瓷衬板一批</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lang w:val="en-US" w:eastAsia="zh-CN"/>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rPr>
      </w:pPr>
      <w:r>
        <w:rPr>
          <w:rFonts w:hint="eastAsia" w:ascii="宋体" w:hAnsi="宋体"/>
          <w:sz w:val="24"/>
          <w:szCs w:val="24"/>
        </w:rPr>
        <w:t xml:space="preserve">招标办：      </w:t>
      </w:r>
      <w:r>
        <w:rPr>
          <w:rFonts w:hint="eastAsia" w:ascii="宋体" w:hAnsi="宋体"/>
          <w:sz w:val="24"/>
          <w:szCs w:val="24"/>
          <w:lang w:val="en-US" w:eastAsia="zh-CN"/>
        </w:rPr>
        <w:t xml:space="preserve">谭  工 </w:t>
      </w:r>
      <w:r>
        <w:rPr>
          <w:rFonts w:hint="eastAsia" w:ascii="宋体" w:hAnsi="宋体"/>
          <w:sz w:val="24"/>
          <w:szCs w:val="24"/>
        </w:rPr>
        <w:t xml:space="preserve">  </w:t>
      </w:r>
      <w:r>
        <w:rPr>
          <w:rFonts w:hint="eastAsia" w:ascii="宋体" w:hAnsi="宋体"/>
          <w:sz w:val="24"/>
          <w:szCs w:val="24"/>
          <w:lang w:val="en-US" w:eastAsia="zh-CN"/>
        </w:rPr>
        <w:t>18010798803</w:t>
      </w:r>
      <w:r>
        <w:rPr>
          <w:rFonts w:hint="eastAsia" w:ascii="宋体" w:hAnsi="宋体"/>
          <w:sz w:val="24"/>
          <w:szCs w:val="24"/>
        </w:rPr>
        <w:t xml:space="preserve"> </w:t>
      </w:r>
    </w:p>
    <w:p>
      <w:pPr>
        <w:ind w:firstLine="720" w:firstLineChars="300"/>
        <w:rPr>
          <w:rFonts w:hint="default" w:ascii="宋体" w:hAnsi="宋体" w:eastAsia="宋体"/>
          <w:sz w:val="24"/>
          <w:szCs w:val="24"/>
          <w:lang w:val="en-US" w:eastAsia="zh-CN"/>
        </w:rPr>
      </w:pPr>
      <w:r>
        <w:rPr>
          <w:rFonts w:hint="eastAsia" w:ascii="宋体" w:hAnsi="宋体"/>
          <w:sz w:val="24"/>
          <w:szCs w:val="24"/>
          <w:lang w:eastAsia="zh-CN"/>
        </w:rPr>
        <w:t>物资部：</w:t>
      </w:r>
      <w:r>
        <w:rPr>
          <w:rFonts w:hint="eastAsia" w:ascii="宋体" w:hAnsi="宋体"/>
          <w:sz w:val="24"/>
          <w:szCs w:val="24"/>
          <w:lang w:val="en-US" w:eastAsia="zh-CN"/>
        </w:rPr>
        <w:t xml:space="preserve">      汪  工   18055315236</w:t>
      </w:r>
    </w:p>
    <w:p>
      <w:pPr>
        <w:tabs>
          <w:tab w:val="left" w:pos="840"/>
        </w:tabs>
        <w:ind w:firstLine="720" w:firstLineChars="300"/>
        <w:rPr>
          <w:rFonts w:hint="eastAsia" w:ascii="宋体" w:hAnsi="宋体"/>
          <w:sz w:val="24"/>
          <w:szCs w:val="24"/>
          <w:lang w:val="en-US" w:eastAsia="zh-CN"/>
        </w:rPr>
      </w:pPr>
      <w:r>
        <w:rPr>
          <w:rFonts w:hint="eastAsia" w:ascii="宋体" w:hAnsi="宋体"/>
          <w:sz w:val="24"/>
          <w:szCs w:val="24"/>
          <w:lang w:eastAsia="zh-CN"/>
        </w:rPr>
        <w:t>炼铁</w:t>
      </w:r>
      <w:r>
        <w:rPr>
          <w:rFonts w:hint="eastAsia" w:ascii="宋体" w:hAnsi="宋体"/>
          <w:sz w:val="24"/>
          <w:szCs w:val="24"/>
        </w:rPr>
        <w:t>部：      张</w:t>
      </w:r>
      <w:r>
        <w:rPr>
          <w:rFonts w:hint="eastAsia" w:ascii="宋体" w:hAnsi="宋体"/>
          <w:sz w:val="24"/>
          <w:szCs w:val="24"/>
          <w:lang w:val="en-US" w:eastAsia="zh-CN"/>
        </w:rPr>
        <w:t xml:space="preserve">  工   15055318001</w:t>
      </w:r>
    </w:p>
    <w:p>
      <w:pPr>
        <w:tabs>
          <w:tab w:val="left" w:pos="840"/>
        </w:tabs>
        <w:ind w:firstLine="720" w:firstLineChars="300"/>
        <w:rPr>
          <w:rFonts w:hint="eastAsia" w:ascii="宋体" w:hAnsi="宋体"/>
          <w:sz w:val="24"/>
          <w:szCs w:val="24"/>
          <w:lang w:val="en-US" w:eastAsia="zh-CN"/>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10</w:t>
      </w:r>
      <w:r>
        <w:rPr>
          <w:rFonts w:ascii="宋体" w:hAnsi="宋体"/>
          <w:bCs/>
          <w:sz w:val="24"/>
          <w:szCs w:val="24"/>
        </w:rPr>
        <w:t>月</w:t>
      </w:r>
      <w:r>
        <w:rPr>
          <w:rFonts w:hint="eastAsia" w:ascii="宋体" w:hAnsi="宋体"/>
          <w:sz w:val="24"/>
          <w:szCs w:val="24"/>
          <w:lang w:val="en-US" w:eastAsia="zh-CN"/>
        </w:rPr>
        <w:t>21</w:t>
      </w:r>
      <w:r>
        <w:rPr>
          <w:rFonts w:ascii="宋体" w:hAnsi="宋体"/>
          <w:bCs/>
          <w:sz w:val="24"/>
          <w:szCs w:val="24"/>
        </w:rPr>
        <w:t>日</w:t>
      </w:r>
      <w:r>
        <w:rPr>
          <w:rFonts w:hint="eastAsia" w:ascii="宋体" w:hAnsi="宋体"/>
          <w:bCs/>
          <w:sz w:val="24"/>
          <w:szCs w:val="24"/>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10</w:t>
      </w:r>
      <w:r>
        <w:rPr>
          <w:rFonts w:ascii="宋体" w:hAnsi="宋体"/>
          <w:bCs/>
          <w:sz w:val="24"/>
          <w:szCs w:val="24"/>
        </w:rPr>
        <w:t>月</w:t>
      </w:r>
      <w:r>
        <w:rPr>
          <w:rFonts w:hint="eastAsia" w:ascii="宋体" w:hAnsi="宋体"/>
          <w:sz w:val="24"/>
          <w:szCs w:val="24"/>
          <w:lang w:val="en-US" w:eastAsia="zh-CN"/>
        </w:rPr>
        <w:t>23</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09:30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开 户 行：工行环办</w:t>
      </w:r>
    </w:p>
    <w:p>
      <w:pPr>
        <w:ind w:firstLine="1680" w:firstLineChars="700"/>
        <w:rPr>
          <w:rFonts w:hint="eastAsia" w:ascii="宋体" w:hAnsi="宋体" w:cs="Times New Roman"/>
          <w:sz w:val="24"/>
          <w:szCs w:val="24"/>
        </w:rPr>
      </w:pPr>
      <w:r>
        <w:rPr>
          <w:rFonts w:hint="eastAsia" w:ascii="宋体" w:hAnsi="宋体" w:cs="Times New Roman"/>
          <w:sz w:val="24"/>
          <w:szCs w:val="24"/>
        </w:rPr>
        <w:t>帐    号：1307023219000109264</w:t>
      </w:r>
    </w:p>
    <w:p>
      <w:pPr>
        <w:ind w:firstLine="1680" w:firstLineChars="700"/>
        <w:rPr>
          <w:rFonts w:hint="eastAsia" w:ascii="宋体" w:hAnsi="宋体" w:cs="Times New Roman"/>
          <w:sz w:val="24"/>
          <w:szCs w:val="24"/>
        </w:rPr>
      </w:pPr>
      <w:r>
        <w:rPr>
          <w:rFonts w:hint="eastAsia" w:ascii="宋体" w:hAnsi="宋体" w:cs="Times New Roman"/>
          <w:sz w:val="24"/>
          <w:szCs w:val="24"/>
        </w:rPr>
        <w:t>电    话：0553-569</w:t>
      </w:r>
      <w:r>
        <w:rPr>
          <w:rFonts w:hint="eastAsia" w:ascii="宋体" w:hAnsi="宋体" w:cs="Times New Roman"/>
          <w:sz w:val="24"/>
          <w:szCs w:val="24"/>
          <w:lang w:val="en-US" w:eastAsia="zh-CN"/>
        </w:rPr>
        <w:t>8562</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 xml:space="preserve">邮    编：241002                          </w:t>
      </w:r>
    </w:p>
    <w:p>
      <w:pPr>
        <w:ind w:firstLine="1680" w:firstLineChars="700"/>
        <w:rPr>
          <w:rFonts w:hint="eastAsia" w:ascii="宋体" w:hAnsi="宋体" w:cs="Times New Roman"/>
          <w:sz w:val="24"/>
          <w:szCs w:val="24"/>
        </w:rPr>
      </w:pPr>
      <w:r>
        <w:rPr>
          <w:rFonts w:hint="eastAsia" w:ascii="宋体" w:hAnsi="宋体" w:cs="Times New Roman"/>
          <w:sz w:val="24"/>
          <w:szCs w:val="24"/>
        </w:rPr>
        <w:t>联 系 人：</w:t>
      </w:r>
      <w:r>
        <w:rPr>
          <w:rFonts w:hint="eastAsia" w:ascii="宋体" w:hAnsi="宋体" w:cs="Times New Roman"/>
          <w:sz w:val="24"/>
          <w:szCs w:val="24"/>
          <w:lang w:val="en-US" w:eastAsia="zh-CN"/>
        </w:rPr>
        <w:t>谭凯华</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邮    箱：</w:t>
      </w:r>
      <w:r>
        <w:rPr>
          <w:rFonts w:hint="eastAsia" w:ascii="宋体" w:hAnsi="宋体" w:cs="Times New Roman"/>
          <w:sz w:val="24"/>
          <w:szCs w:val="24"/>
        </w:rPr>
        <w:fldChar w:fldCharType="begin"/>
      </w:r>
      <w:r>
        <w:rPr>
          <w:rFonts w:hint="eastAsia" w:ascii="宋体" w:hAnsi="宋体" w:cs="Times New Roman"/>
          <w:sz w:val="24"/>
          <w:szCs w:val="24"/>
        </w:rPr>
        <w:instrText xml:space="preserve"> HYPERLINK "mailto:tankaihua0324@163.com" </w:instrText>
      </w:r>
      <w:r>
        <w:rPr>
          <w:rFonts w:hint="eastAsia" w:ascii="宋体" w:hAnsi="宋体" w:cs="Times New Roman"/>
          <w:sz w:val="24"/>
          <w:szCs w:val="24"/>
        </w:rPr>
        <w:fldChar w:fldCharType="separate"/>
      </w:r>
      <w:r>
        <w:rPr>
          <w:rFonts w:hint="eastAsia" w:ascii="宋体" w:hAnsi="宋体" w:cs="Times New Roman"/>
          <w:sz w:val="24"/>
          <w:szCs w:val="24"/>
        </w:rPr>
        <w:t>tankaihua0324@163.com</w:t>
      </w:r>
      <w:r>
        <w:rPr>
          <w:rFonts w:hint="eastAsia" w:ascii="宋体" w:hAnsi="宋体" w:cs="Times New Roman"/>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贰万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lang w:val="en-US" w:eastAsia="zh-CN"/>
        </w:rPr>
        <w:t>10</w:t>
      </w:r>
      <w:r>
        <w:rPr>
          <w:rFonts w:hint="eastAsia" w:ascii="宋体" w:hAnsi="宋体"/>
          <w:bCs/>
          <w:color w:val="7030A0"/>
          <w:sz w:val="24"/>
          <w:szCs w:val="24"/>
        </w:rPr>
        <w:t>月</w:t>
      </w:r>
      <w:r>
        <w:rPr>
          <w:rFonts w:hint="eastAsia" w:ascii="宋体" w:hAnsi="宋体"/>
          <w:sz w:val="24"/>
          <w:szCs w:val="24"/>
          <w:lang w:val="en-US" w:eastAsia="zh-CN"/>
        </w:rPr>
        <w:t>21</w:t>
      </w:r>
      <w:r>
        <w:rPr>
          <w:rFonts w:hint="eastAsia" w:ascii="宋体" w:hAnsi="宋体"/>
          <w:bCs/>
          <w:color w:val="7030A0"/>
          <w:sz w:val="24"/>
          <w:szCs w:val="24"/>
        </w:rPr>
        <w:t>日</w:t>
      </w:r>
      <w:r>
        <w:rPr>
          <w:rFonts w:hint="eastAsia" w:ascii="宋体" w:hAnsi="宋体" w:cs="Times New Roman"/>
          <w:sz w:val="24"/>
          <w:szCs w:val="24"/>
          <w:lang w:val="en-US" w:eastAsia="zh-CN"/>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4"/>
        </w:numPr>
        <w:tabs>
          <w:tab w:val="left" w:pos="1125"/>
        </w:tabs>
        <w:spacing w:line="300" w:lineRule="auto"/>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5"/>
        </w:numPr>
        <w:spacing w:line="300" w:lineRule="auto"/>
        <w:rPr>
          <w:rFonts w:ascii="宋体" w:hAnsi="宋体"/>
          <w:sz w:val="24"/>
          <w:szCs w:val="24"/>
        </w:rPr>
      </w:pPr>
      <w:r>
        <w:rPr>
          <w:rFonts w:hint="eastAsia" w:ascii="宋体" w:hAnsi="宋体"/>
          <w:sz w:val="24"/>
          <w:szCs w:val="24"/>
        </w:rPr>
        <w:t>商务文件：</w:t>
      </w:r>
    </w:p>
    <w:p>
      <w:pPr>
        <w:numPr>
          <w:ilvl w:val="0"/>
          <w:numId w:val="6"/>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6"/>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6"/>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6"/>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6"/>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5"/>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5"/>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5"/>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7"/>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7"/>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7"/>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7"/>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7"/>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w:t>
      </w:r>
      <w:r>
        <w:rPr>
          <w:rFonts w:hint="eastAsia" w:ascii="宋体" w:hAnsi="宋体"/>
          <w:sz w:val="24"/>
          <w:szCs w:val="24"/>
          <w:lang w:eastAsia="zh-CN"/>
        </w:rPr>
        <w:t>验收合格三个月后付款</w:t>
      </w:r>
      <w:r>
        <w:rPr>
          <w:rFonts w:hint="eastAsia" w:ascii="宋体" w:hAnsi="宋体"/>
          <w:sz w:val="24"/>
          <w:szCs w:val="24"/>
          <w:lang w:val="en-US" w:eastAsia="zh-CN"/>
        </w:rPr>
        <w:t>60%，六个月后付款30%，十二个月付款10%</w:t>
      </w:r>
      <w:r>
        <w:rPr>
          <w:rFonts w:hint="eastAsia" w:ascii="宋体" w:hAnsi="宋体"/>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w:t>
      </w:r>
      <w:r>
        <w:rPr>
          <w:rFonts w:hint="eastAsia" w:ascii="宋体" w:hAnsi="宋体"/>
          <w:color w:val="auto"/>
          <w:sz w:val="24"/>
          <w:szCs w:val="24"/>
          <w:lang w:val="en-US" w:eastAsia="zh-CN"/>
        </w:rPr>
        <w:t>其中价格：40分，质量：40分，资质、装备及工艺技术水平、业绩状况：10分，服务、工期及资金状况：10分</w:t>
      </w:r>
      <w:r>
        <w:rPr>
          <w:rFonts w:hint="eastAsia" w:ascii="宋体" w:hAnsi="宋体"/>
          <w:sz w:val="24"/>
          <w:szCs w:val="24"/>
        </w:rPr>
        <w:t>。</w:t>
      </w:r>
    </w:p>
    <w:p>
      <w:pPr>
        <w:rPr>
          <w:b/>
        </w:rPr>
      </w:pPr>
    </w:p>
    <w:p>
      <w:pPr>
        <w:numPr>
          <w:ilvl w:val="0"/>
          <w:numId w:val="8"/>
        </w:numPr>
        <w:rPr>
          <w:b/>
          <w:sz w:val="24"/>
          <w:szCs w:val="24"/>
        </w:rPr>
      </w:pPr>
      <w:r>
        <w:rPr>
          <w:rFonts w:hint="eastAsia"/>
          <w:b/>
          <w:sz w:val="24"/>
          <w:szCs w:val="24"/>
        </w:rPr>
        <w:t>其他要求</w:t>
      </w:r>
    </w:p>
    <w:p>
      <w:pPr>
        <w:numPr>
          <w:ilvl w:val="0"/>
          <w:numId w:val="0"/>
        </w:numPr>
        <w:rPr>
          <w:b/>
          <w:sz w:val="24"/>
          <w:szCs w:val="24"/>
        </w:rPr>
      </w:pPr>
    </w:p>
    <w:p>
      <w:pPr>
        <w:numPr>
          <w:ilvl w:val="0"/>
          <w:numId w:val="9"/>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rPr>
        <w:t>本次招标项目</w:t>
      </w:r>
      <w:r>
        <w:rPr>
          <w:rFonts w:hint="eastAsia"/>
          <w:b w:val="0"/>
          <w:bCs/>
          <w:color w:val="auto"/>
          <w:sz w:val="28"/>
          <w:szCs w:val="28"/>
          <w:lang w:eastAsia="zh-CN"/>
        </w:rPr>
        <w:t>为</w:t>
      </w:r>
      <w:r>
        <w:rPr>
          <w:rFonts w:hint="eastAsia" w:ascii="宋体" w:hAnsi="宋体"/>
          <w:b/>
          <w:color w:val="FF0000"/>
          <w:sz w:val="28"/>
          <w:szCs w:val="28"/>
          <w:lang w:val="en-US" w:eastAsia="zh-CN"/>
        </w:rPr>
        <w:t>陶瓷衬板（15mm）</w:t>
      </w:r>
      <w:r>
        <w:rPr>
          <w:rFonts w:hint="eastAsia" w:ascii="Times New Roman" w:hAnsi="Times New Roman" w:cs="Times New Roman"/>
          <w:b w:val="0"/>
          <w:bCs/>
          <w:color w:val="auto"/>
          <w:sz w:val="28"/>
          <w:szCs w:val="28"/>
          <w:lang w:val="en-US" w:eastAsia="zh-CN"/>
        </w:rPr>
        <w:t>数量为480㎡</w:t>
      </w:r>
      <w:r>
        <w:rPr>
          <w:rFonts w:hint="eastAsia" w:ascii="宋体" w:hAnsi="宋体"/>
          <w:b/>
          <w:bCs/>
          <w:kern w:val="2"/>
          <w:sz w:val="28"/>
          <w:szCs w:val="28"/>
          <w:u w:val="none"/>
          <w:lang w:val="en-US" w:eastAsia="zh-CN" w:bidi="ar-SA"/>
        </w:rPr>
        <w:t>；</w:t>
      </w:r>
      <w:r>
        <w:rPr>
          <w:rFonts w:hint="eastAsia"/>
          <w:b w:val="0"/>
          <w:bCs/>
          <w:color w:val="auto"/>
          <w:sz w:val="28"/>
          <w:szCs w:val="28"/>
          <w:lang w:val="en-US" w:eastAsia="zh-CN"/>
        </w:rPr>
        <w:t>按报价格式要求进行报价；</w:t>
      </w:r>
    </w:p>
    <w:p>
      <w:pPr>
        <w:numPr>
          <w:ilvl w:val="0"/>
          <w:numId w:val="9"/>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lang w:val="en-US" w:eastAsia="zh-CN"/>
        </w:rPr>
        <w:t>供方负责安装，进厂安装前需缴纳60万元安全保障金，待供方安装完毕后由供方提出申请，核实后将保障金无息退还给供方；</w:t>
      </w:r>
    </w:p>
    <w:p>
      <w:pPr>
        <w:numPr>
          <w:ilvl w:val="0"/>
          <w:numId w:val="9"/>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lang w:val="en-US" w:eastAsia="zh-CN"/>
        </w:rPr>
        <w:t>其他要求详见附件技术资料；</w:t>
      </w:r>
    </w:p>
    <w:p>
      <w:pPr>
        <w:numPr>
          <w:ilvl w:val="0"/>
          <w:numId w:val="9"/>
        </w:numPr>
        <w:ind w:left="360" w:leftChars="0" w:firstLine="0" w:firstLineChars="0"/>
        <w:jc w:val="left"/>
        <w:rPr>
          <w:rFonts w:hint="eastAsia"/>
          <w:b w:val="0"/>
          <w:bCs/>
          <w:color w:val="auto"/>
          <w:sz w:val="28"/>
          <w:szCs w:val="28"/>
          <w:lang w:val="en-US" w:eastAsia="zh-CN"/>
        </w:rPr>
      </w:pPr>
      <w:r>
        <w:rPr>
          <w:rFonts w:hint="eastAsia" w:ascii="宋体" w:hAnsi="宋体"/>
          <w:b/>
          <w:color w:val="FF0000"/>
          <w:sz w:val="24"/>
          <w:szCs w:val="24"/>
        </w:rPr>
        <w:t xml:space="preserve">  </w:t>
      </w:r>
      <w:r>
        <w:rPr>
          <w:rFonts w:hint="eastAsia"/>
          <w:b w:val="0"/>
          <w:bCs/>
          <w:color w:val="auto"/>
          <w:sz w:val="28"/>
          <w:szCs w:val="28"/>
          <w:lang w:val="en-US" w:eastAsia="zh-CN"/>
        </w:rPr>
        <w:t>本次</w:t>
      </w:r>
      <w:r>
        <w:rPr>
          <w:rFonts w:hint="eastAsia"/>
          <w:b w:val="0"/>
          <w:bCs/>
          <w:color w:val="auto"/>
          <w:sz w:val="28"/>
          <w:szCs w:val="28"/>
        </w:rPr>
        <w:t>招标项目</w:t>
      </w:r>
      <w:r>
        <w:rPr>
          <w:rFonts w:hint="eastAsia"/>
          <w:b w:val="0"/>
          <w:bCs/>
          <w:color w:val="auto"/>
          <w:sz w:val="28"/>
          <w:szCs w:val="28"/>
          <w:lang w:eastAsia="zh-CN"/>
        </w:rPr>
        <w:t>（</w:t>
      </w:r>
      <w:r>
        <w:rPr>
          <w:rFonts w:hint="eastAsia" w:ascii="宋体" w:hAnsi="宋体"/>
          <w:b/>
          <w:color w:val="FF0000"/>
          <w:sz w:val="28"/>
          <w:szCs w:val="28"/>
          <w:lang w:val="en-US" w:eastAsia="zh-CN"/>
        </w:rPr>
        <w:t>陶瓷衬板（15mm）</w:t>
      </w:r>
      <w:r>
        <w:rPr>
          <w:rFonts w:hint="eastAsia" w:ascii="宋体" w:hAnsi="宋体" w:cs="Times New Roman"/>
          <w:b/>
          <w:color w:val="FF0000"/>
          <w:sz w:val="28"/>
          <w:szCs w:val="28"/>
          <w:lang w:val="en-US" w:eastAsia="zh-CN"/>
        </w:rPr>
        <w:t>数量为480㎡</w:t>
      </w:r>
      <w:r>
        <w:rPr>
          <w:rFonts w:hint="eastAsia"/>
          <w:b w:val="0"/>
          <w:bCs/>
          <w:color w:val="auto"/>
          <w:sz w:val="28"/>
          <w:szCs w:val="28"/>
          <w:lang w:val="en-US" w:eastAsia="zh-CN"/>
        </w:rPr>
        <w:t>）</w:t>
      </w:r>
      <w:r>
        <w:rPr>
          <w:rFonts w:hint="eastAsia"/>
          <w:b/>
          <w:bCs w:val="0"/>
          <w:color w:val="FF0000"/>
          <w:sz w:val="28"/>
          <w:szCs w:val="28"/>
          <w:lang w:val="en-US" w:eastAsia="zh-CN"/>
        </w:rPr>
        <w:t>最高投标限价为：144万元（大写：壹佰肆拾肆万元），报价高于此最高投标限价的作废标处理。</w:t>
      </w:r>
    </w:p>
    <w:p>
      <w:pPr>
        <w:spacing w:line="360" w:lineRule="auto"/>
        <w:ind w:firstLine="482" w:firstLineChars="200"/>
        <w:rPr>
          <w:rFonts w:ascii="宋体" w:hAnsi="宋体"/>
          <w:b/>
          <w:color w:val="FF0000"/>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10</w:t>
      </w:r>
      <w:r>
        <w:rPr>
          <w:rFonts w:ascii="宋体" w:hAnsi="宋体"/>
          <w:sz w:val="24"/>
          <w:szCs w:val="24"/>
        </w:rPr>
        <w:t>月</w:t>
      </w:r>
      <w:r>
        <w:rPr>
          <w:rFonts w:hint="eastAsia" w:ascii="宋体" w:hAnsi="宋体"/>
          <w:sz w:val="24"/>
          <w:szCs w:val="24"/>
          <w:lang w:val="en-US" w:eastAsia="zh-CN"/>
        </w:rPr>
        <w:t>14</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cs="Times New Roman"/>
          <w:sz w:val="28"/>
          <w:szCs w:val="28"/>
          <w:u w:val="single"/>
        </w:rPr>
        <w:fldChar w:fldCharType="begin"/>
      </w:r>
      <w:r>
        <w:rPr>
          <w:rFonts w:hint="eastAsia" w:ascii="宋体" w:hAnsi="宋体" w:cs="Times New Roman"/>
          <w:sz w:val="28"/>
          <w:szCs w:val="28"/>
          <w:u w:val="single"/>
        </w:rPr>
        <w:instrText xml:space="preserve"> HYPERLINK "mailto:tankaihua0324@163.com" </w:instrText>
      </w:r>
      <w:r>
        <w:rPr>
          <w:rFonts w:hint="eastAsia" w:ascii="宋体" w:hAnsi="宋体" w:cs="Times New Roman"/>
          <w:sz w:val="28"/>
          <w:szCs w:val="28"/>
          <w:u w:val="single"/>
        </w:rPr>
        <w:fldChar w:fldCharType="separate"/>
      </w:r>
      <w:r>
        <w:rPr>
          <w:rFonts w:hint="eastAsia" w:ascii="宋体" w:hAnsi="宋体" w:cs="Times New Roman"/>
          <w:sz w:val="28"/>
          <w:szCs w:val="28"/>
          <w:u w:val="single"/>
        </w:rPr>
        <w:t>tankaihua0324@163.com</w:t>
      </w:r>
      <w:r>
        <w:rPr>
          <w:rFonts w:hint="eastAsia" w:ascii="宋体" w:hAnsi="宋体" w:cs="Times New Roman"/>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lang w:eastAsia="zh-CN"/>
        </w:rPr>
        <w:t>陶瓷衬板一批</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pStyle w:val="9"/>
        <w:widowControl/>
        <w:ind w:firstLine="960" w:firstLineChars="400"/>
        <w:rPr>
          <w:rFonts w:hint="eastAsia"/>
        </w:rPr>
      </w:pPr>
    </w:p>
    <w:p>
      <w:pPr>
        <w:pStyle w:val="9"/>
        <w:widowControl/>
        <w:rPr>
          <w:rFonts w:hint="eastAsia"/>
        </w:rPr>
      </w:pPr>
    </w:p>
    <w:p>
      <w:pPr>
        <w:pStyle w:val="9"/>
        <w:widowControl/>
        <w:rPr>
          <w:rFonts w:hint="eastAsia" w:eastAsia="宋体"/>
          <w:lang w:eastAsia="zh-CN"/>
        </w:rPr>
      </w:pPr>
      <w:r>
        <w:rPr>
          <w:rFonts w:hint="eastAsia"/>
          <w:lang w:eastAsia="zh-CN"/>
        </w:rPr>
        <w:t>报价表</w:t>
      </w:r>
      <w:bookmarkStart w:id="0" w:name="_GoBack"/>
      <w:bookmarkEnd w:id="0"/>
    </w:p>
    <w:tbl>
      <w:tblPr>
        <w:tblStyle w:val="10"/>
        <w:tblW w:w="10162" w:type="dxa"/>
        <w:tblInd w:w="-382" w:type="dxa"/>
        <w:tblLayout w:type="fixed"/>
        <w:tblCellMar>
          <w:top w:w="0" w:type="dxa"/>
          <w:left w:w="0" w:type="dxa"/>
          <w:bottom w:w="0" w:type="dxa"/>
          <w:right w:w="0" w:type="dxa"/>
        </w:tblCellMar>
      </w:tblPr>
      <w:tblGrid>
        <w:gridCol w:w="775"/>
        <w:gridCol w:w="1488"/>
        <w:gridCol w:w="905"/>
        <w:gridCol w:w="517"/>
        <w:gridCol w:w="517"/>
        <w:gridCol w:w="517"/>
        <w:gridCol w:w="650"/>
        <w:gridCol w:w="650"/>
        <w:gridCol w:w="951"/>
        <w:gridCol w:w="951"/>
        <w:gridCol w:w="1201"/>
        <w:gridCol w:w="517"/>
        <w:gridCol w:w="523"/>
      </w:tblGrid>
      <w:tr>
        <w:tblPrEx>
          <w:tblCellMar>
            <w:top w:w="0" w:type="dxa"/>
            <w:left w:w="0" w:type="dxa"/>
            <w:bottom w:w="0" w:type="dxa"/>
            <w:right w:w="0" w:type="dxa"/>
          </w:tblCellMar>
        </w:tblPrEx>
        <w:trPr>
          <w:trHeight w:val="444" w:hRule="atLeast"/>
        </w:trPr>
        <w:tc>
          <w:tcPr>
            <w:tcW w:w="10162" w:type="dxa"/>
            <w:gridSpan w:val="1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报价表</w:t>
            </w:r>
          </w:p>
        </w:tc>
      </w:tr>
      <w:tr>
        <w:tblPrEx>
          <w:tblCellMar>
            <w:top w:w="0" w:type="dxa"/>
            <w:left w:w="0" w:type="dxa"/>
            <w:bottom w:w="0" w:type="dxa"/>
            <w:right w:w="0" w:type="dxa"/>
          </w:tblCellMar>
        </w:tblPrEx>
        <w:trPr>
          <w:trHeight w:val="560" w:hRule="atLeast"/>
        </w:trPr>
        <w:tc>
          <w:tcPr>
            <w:tcW w:w="7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8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w:t>
            </w:r>
          </w:p>
        </w:tc>
        <w:tc>
          <w:tcPr>
            <w:tcW w:w="9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规格型号或图号</w:t>
            </w:r>
          </w:p>
        </w:tc>
        <w:tc>
          <w:tcPr>
            <w:tcW w:w="5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材质</w:t>
            </w:r>
          </w:p>
        </w:tc>
        <w:tc>
          <w:tcPr>
            <w:tcW w:w="5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5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w:t>
            </w:r>
            <w:r>
              <w:rPr>
                <w:rFonts w:hint="default" w:ascii="Times New Roman" w:hAnsi="Times New Roman" w:eastAsia="宋体" w:cs="Times New Roman"/>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重</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w:t>
            </w:r>
            <w:r>
              <w:rPr>
                <w:rFonts w:hint="default" w:ascii="Times New Roman" w:hAnsi="Times New Roman" w:eastAsia="宋体" w:cs="Times New Roman"/>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重</w:t>
            </w: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含税单价</w:t>
            </w: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含税总价</w:t>
            </w:r>
          </w:p>
        </w:tc>
        <w:tc>
          <w:tcPr>
            <w:tcW w:w="12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制造厂或品牌</w:t>
            </w:r>
          </w:p>
        </w:tc>
        <w:tc>
          <w:tcPr>
            <w:tcW w:w="5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税率</w:t>
            </w:r>
          </w:p>
        </w:tc>
        <w:tc>
          <w:tcPr>
            <w:tcW w:w="5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CellMar>
            <w:top w:w="0" w:type="dxa"/>
            <w:left w:w="0" w:type="dxa"/>
            <w:bottom w:w="0" w:type="dxa"/>
            <w:right w:w="0" w:type="dxa"/>
          </w:tblCellMar>
        </w:tblPrEx>
        <w:trPr>
          <w:trHeight w:val="320" w:hRule="atLeast"/>
        </w:trPr>
        <w:tc>
          <w:tcPr>
            <w:tcW w:w="7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T</w:t>
            </w:r>
            <w:r>
              <w:rPr>
                <w:rFonts w:hint="eastAsia" w:ascii="宋体" w:hAnsi="宋体" w:eastAsia="宋体" w:cs="宋体"/>
                <w:i w:val="0"/>
                <w:color w:val="000000"/>
                <w:kern w:val="0"/>
                <w:sz w:val="20"/>
                <w:szCs w:val="20"/>
                <w:u w:val="none"/>
                <w:lang w:val="en-US" w:eastAsia="zh-CN" w:bidi="ar"/>
              </w:rPr>
              <w:t>）</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T</w:t>
            </w:r>
            <w:r>
              <w:rPr>
                <w:rFonts w:hint="eastAsia" w:ascii="宋体" w:hAnsi="宋体" w:eastAsia="宋体" w:cs="宋体"/>
                <w:i w:val="0"/>
                <w:color w:val="000000"/>
                <w:kern w:val="0"/>
                <w:sz w:val="20"/>
                <w:szCs w:val="20"/>
                <w:u w:val="none"/>
                <w:lang w:val="en-US" w:eastAsia="zh-CN" w:bidi="ar"/>
              </w:rPr>
              <w:t>）</w:t>
            </w: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（万元）</w:t>
            </w: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（万元）</w:t>
            </w:r>
          </w:p>
        </w:tc>
        <w:tc>
          <w:tcPr>
            <w:tcW w:w="12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28" w:hRule="atLeast"/>
        </w:trPr>
        <w:tc>
          <w:tcPr>
            <w:tcW w:w="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lang w:val="en-US" w:eastAsia="zh-CN"/>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13" w:hRule="atLeast"/>
        </w:trPr>
        <w:tc>
          <w:tcPr>
            <w:tcW w:w="22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合计总价（含税含运费到</w:t>
            </w:r>
            <w:r>
              <w:rPr>
                <w:rFonts w:hint="eastAsia" w:ascii="宋体" w:hAnsi="宋体" w:cs="宋体"/>
                <w:i w:val="0"/>
                <w:color w:val="000000"/>
                <w:kern w:val="0"/>
                <w:sz w:val="20"/>
                <w:szCs w:val="20"/>
                <w:u w:val="none"/>
                <w:lang w:val="en-US" w:eastAsia="zh-CN" w:bidi="ar"/>
              </w:rPr>
              <w:t>厂</w:t>
            </w:r>
            <w:r>
              <w:rPr>
                <w:rFonts w:hint="eastAsia" w:ascii="宋体" w:hAnsi="宋体" w:eastAsia="宋体" w:cs="宋体"/>
                <w:i w:val="0"/>
                <w:color w:val="000000"/>
                <w:kern w:val="0"/>
                <w:sz w:val="20"/>
                <w:szCs w:val="20"/>
                <w:u w:val="none"/>
                <w:lang w:val="en-US" w:eastAsia="zh-CN" w:bidi="ar"/>
              </w:rPr>
              <w:t>价）</w:t>
            </w:r>
          </w:p>
        </w:tc>
        <w:tc>
          <w:tcPr>
            <w:tcW w:w="2456"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0"/>
                <w:szCs w:val="20"/>
                <w:u w:val="none"/>
              </w:rPr>
            </w:pPr>
            <w:r>
              <w:rPr>
                <w:rFonts w:hint="eastAsia" w:ascii="宋体" w:hAnsi="宋体" w:eastAsia="宋体" w:cs="宋体"/>
                <w:i w:val="0"/>
                <w:color w:val="000000"/>
                <w:kern w:val="0"/>
                <w:sz w:val="20"/>
                <w:szCs w:val="20"/>
                <w:u w:val="none"/>
                <w:lang w:val="en-US" w:eastAsia="zh-CN" w:bidi="ar"/>
              </w:rPr>
              <w:t>小写：</w:t>
            </w:r>
          </w:p>
        </w:tc>
        <w:tc>
          <w:tcPr>
            <w:tcW w:w="4403"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0"/>
                <w:szCs w:val="20"/>
                <w:u w:val="none"/>
              </w:rPr>
            </w:pPr>
            <w:r>
              <w:rPr>
                <w:rFonts w:hint="eastAsia" w:ascii="宋体" w:hAnsi="宋体" w:eastAsia="宋体" w:cs="宋体"/>
                <w:i w:val="0"/>
                <w:color w:val="000000"/>
                <w:kern w:val="0"/>
                <w:sz w:val="20"/>
                <w:szCs w:val="20"/>
                <w:u w:val="none"/>
                <w:lang w:val="en-US" w:eastAsia="zh-CN" w:bidi="ar"/>
              </w:rPr>
              <w:t>大写：</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54" w:hRule="atLeast"/>
        </w:trPr>
        <w:tc>
          <w:tcPr>
            <w:tcW w:w="10162" w:type="dxa"/>
            <w:gridSpan w:val="1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交货期：</w:t>
            </w:r>
          </w:p>
        </w:tc>
      </w:tr>
      <w:tr>
        <w:tblPrEx>
          <w:tblCellMar>
            <w:top w:w="0" w:type="dxa"/>
            <w:left w:w="0" w:type="dxa"/>
            <w:bottom w:w="0" w:type="dxa"/>
            <w:right w:w="0" w:type="dxa"/>
          </w:tblCellMar>
        </w:tblPrEx>
        <w:trPr>
          <w:trHeight w:val="554" w:hRule="atLeast"/>
        </w:trPr>
        <w:tc>
          <w:tcPr>
            <w:tcW w:w="10162" w:type="dxa"/>
            <w:gridSpan w:val="1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付款方式：</w:t>
            </w:r>
          </w:p>
        </w:tc>
      </w:tr>
      <w:tr>
        <w:tblPrEx>
          <w:tblCellMar>
            <w:top w:w="0" w:type="dxa"/>
            <w:left w:w="0" w:type="dxa"/>
            <w:bottom w:w="0" w:type="dxa"/>
            <w:right w:w="0" w:type="dxa"/>
          </w:tblCellMar>
        </w:tblPrEx>
        <w:trPr>
          <w:trHeight w:val="527" w:hRule="atLeast"/>
        </w:trPr>
        <w:tc>
          <w:tcPr>
            <w:tcW w:w="10162" w:type="dxa"/>
            <w:gridSpan w:val="1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投标单位名称（盖章）：</w:t>
            </w:r>
          </w:p>
        </w:tc>
      </w:tr>
      <w:tr>
        <w:tblPrEx>
          <w:tblCellMar>
            <w:top w:w="0" w:type="dxa"/>
            <w:left w:w="0" w:type="dxa"/>
            <w:bottom w:w="0" w:type="dxa"/>
            <w:right w:w="0" w:type="dxa"/>
          </w:tblCellMar>
        </w:tblPrEx>
        <w:trPr>
          <w:trHeight w:val="544" w:hRule="atLeast"/>
        </w:trPr>
        <w:tc>
          <w:tcPr>
            <w:tcW w:w="10162" w:type="dxa"/>
            <w:gridSpan w:val="1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授权代表签名：</w:t>
            </w:r>
          </w:p>
        </w:tc>
      </w:tr>
      <w:tr>
        <w:tblPrEx>
          <w:tblCellMar>
            <w:top w:w="0" w:type="dxa"/>
            <w:left w:w="0" w:type="dxa"/>
            <w:bottom w:w="0" w:type="dxa"/>
            <w:right w:w="0" w:type="dxa"/>
          </w:tblCellMar>
        </w:tblPrEx>
        <w:trPr>
          <w:trHeight w:val="653" w:hRule="atLeast"/>
        </w:trPr>
        <w:tc>
          <w:tcPr>
            <w:tcW w:w="10162" w:type="dxa"/>
            <w:gridSpan w:val="1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日期：</w:t>
            </w:r>
          </w:p>
        </w:tc>
      </w:tr>
    </w:tbl>
    <w:p>
      <w:pPr>
        <w:pStyle w:val="9"/>
        <w:widowControl/>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360" w:firstLine="0"/>
      </w:p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4"/>
    <w:lvlOverride w:ilvl="0">
      <w:startOverride w:val="1"/>
    </w:lvlOverride>
  </w:num>
  <w:num w:numId="5">
    <w:abstractNumId w:val="2"/>
    <w:lvlOverride w:ilvl="0">
      <w:startOverride w:val="1"/>
    </w:lvlOverride>
  </w:num>
  <w:num w:numId="6">
    <w:abstractNumId w:val="3"/>
  </w:num>
  <w:num w:numId="7">
    <w:abstractNumId w:val="6"/>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3D20929"/>
    <w:rsid w:val="043C4162"/>
    <w:rsid w:val="04823B21"/>
    <w:rsid w:val="05325D34"/>
    <w:rsid w:val="053B5FB3"/>
    <w:rsid w:val="05C52E89"/>
    <w:rsid w:val="06393918"/>
    <w:rsid w:val="06CB7169"/>
    <w:rsid w:val="0831406E"/>
    <w:rsid w:val="08A96692"/>
    <w:rsid w:val="0BFF25BD"/>
    <w:rsid w:val="0CBC295F"/>
    <w:rsid w:val="0DF07D84"/>
    <w:rsid w:val="0E497616"/>
    <w:rsid w:val="0E842CB1"/>
    <w:rsid w:val="0F0803D8"/>
    <w:rsid w:val="0F347211"/>
    <w:rsid w:val="10CA64E1"/>
    <w:rsid w:val="110928F7"/>
    <w:rsid w:val="11654D47"/>
    <w:rsid w:val="135C10D5"/>
    <w:rsid w:val="139F3DA1"/>
    <w:rsid w:val="13D576D7"/>
    <w:rsid w:val="16541AFE"/>
    <w:rsid w:val="1694444C"/>
    <w:rsid w:val="17F97F08"/>
    <w:rsid w:val="18ED4DB4"/>
    <w:rsid w:val="19B16948"/>
    <w:rsid w:val="1A8A6D05"/>
    <w:rsid w:val="1CCB1E53"/>
    <w:rsid w:val="1D2E11E1"/>
    <w:rsid w:val="1D987E37"/>
    <w:rsid w:val="1E937D02"/>
    <w:rsid w:val="1F4242F7"/>
    <w:rsid w:val="1F802445"/>
    <w:rsid w:val="21133B37"/>
    <w:rsid w:val="21534F77"/>
    <w:rsid w:val="21A2160C"/>
    <w:rsid w:val="22B96773"/>
    <w:rsid w:val="22E00851"/>
    <w:rsid w:val="23D22DCD"/>
    <w:rsid w:val="25B129B0"/>
    <w:rsid w:val="26F50CB1"/>
    <w:rsid w:val="278055FF"/>
    <w:rsid w:val="288D3DC5"/>
    <w:rsid w:val="28E2171B"/>
    <w:rsid w:val="29401D6D"/>
    <w:rsid w:val="2BF40243"/>
    <w:rsid w:val="2C204052"/>
    <w:rsid w:val="2C4E01C4"/>
    <w:rsid w:val="2CF31D5E"/>
    <w:rsid w:val="2E3D1B0F"/>
    <w:rsid w:val="3036622A"/>
    <w:rsid w:val="30CA3841"/>
    <w:rsid w:val="3130279D"/>
    <w:rsid w:val="35212328"/>
    <w:rsid w:val="36A65EF8"/>
    <w:rsid w:val="373827F1"/>
    <w:rsid w:val="379345D1"/>
    <w:rsid w:val="37974BFF"/>
    <w:rsid w:val="37BE23C2"/>
    <w:rsid w:val="387F2F2C"/>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500284B"/>
    <w:rsid w:val="45407B03"/>
    <w:rsid w:val="45C004AA"/>
    <w:rsid w:val="47AD4330"/>
    <w:rsid w:val="49280B38"/>
    <w:rsid w:val="4B635392"/>
    <w:rsid w:val="4BA21255"/>
    <w:rsid w:val="4D472B04"/>
    <w:rsid w:val="4DC66F68"/>
    <w:rsid w:val="4E10683D"/>
    <w:rsid w:val="5106585F"/>
    <w:rsid w:val="51A458AF"/>
    <w:rsid w:val="52EE0AE7"/>
    <w:rsid w:val="554C057B"/>
    <w:rsid w:val="566E6D8E"/>
    <w:rsid w:val="56FF0A43"/>
    <w:rsid w:val="57D705F2"/>
    <w:rsid w:val="5B1D2529"/>
    <w:rsid w:val="5B35349E"/>
    <w:rsid w:val="5BA959B9"/>
    <w:rsid w:val="5D173705"/>
    <w:rsid w:val="5D1B4B8A"/>
    <w:rsid w:val="5E611270"/>
    <w:rsid w:val="5EB2026E"/>
    <w:rsid w:val="61033D16"/>
    <w:rsid w:val="625B24D7"/>
    <w:rsid w:val="62CD795C"/>
    <w:rsid w:val="66EA0C9A"/>
    <w:rsid w:val="66FB3BC1"/>
    <w:rsid w:val="678F7868"/>
    <w:rsid w:val="68985C4A"/>
    <w:rsid w:val="695E0A51"/>
    <w:rsid w:val="6AE713EB"/>
    <w:rsid w:val="6C7B13C4"/>
    <w:rsid w:val="6CA73029"/>
    <w:rsid w:val="6ED71557"/>
    <w:rsid w:val="706A3FF6"/>
    <w:rsid w:val="70D03715"/>
    <w:rsid w:val="70E0155E"/>
    <w:rsid w:val="711219DD"/>
    <w:rsid w:val="71F96DCA"/>
    <w:rsid w:val="732D2693"/>
    <w:rsid w:val="7357254E"/>
    <w:rsid w:val="73611393"/>
    <w:rsid w:val="76206BC5"/>
    <w:rsid w:val="778A5616"/>
    <w:rsid w:val="780E1C86"/>
    <w:rsid w:val="797A02ED"/>
    <w:rsid w:val="79B23223"/>
    <w:rsid w:val="79DE1204"/>
    <w:rsid w:val="7A6263B1"/>
    <w:rsid w:val="7ADF17B7"/>
    <w:rsid w:val="7B386B42"/>
    <w:rsid w:val="7BBC102F"/>
    <w:rsid w:val="7BD509C2"/>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uiPriority w:val="0"/>
    <w:pPr>
      <w:spacing w:before="100" w:beforeAutospacing="1" w:after="100" w:afterAutospacing="1"/>
      <w:jc w:val="left"/>
    </w:pPr>
    <w:rPr>
      <w:rFonts w:ascii="Calibri" w:hAnsi="Calibri"/>
      <w:kern w:val="0"/>
      <w:sz w:val="24"/>
      <w:szCs w:val="24"/>
    </w:rPr>
  </w:style>
  <w:style w:type="character" w:styleId="12">
    <w:name w:val="Hyperlink"/>
    <w:basedOn w:val="11"/>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3</TotalTime>
  <ScaleCrop>false</ScaleCrop>
  <LinksUpToDate>false</LinksUpToDate>
  <CharactersWithSpaces>5037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2019-12-11T08:01:00Z</cp:lastPrinted>
  <dcterms:modified xsi:type="dcterms:W3CDTF">2020-10-14T05:15:09Z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