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3EF0" w:rsidRDefault="005505EC">
      <w:pPr>
        <w:jc w:val="center"/>
        <w:rPr>
          <w:rFonts w:ascii="宋体" w:hAnsi="宋体"/>
          <w:b/>
          <w:sz w:val="36"/>
          <w:szCs w:val="36"/>
        </w:rPr>
      </w:pPr>
      <w:r>
        <w:rPr>
          <w:rFonts w:ascii="宋体" w:hAnsi="宋体" w:hint="eastAsia"/>
          <w:b/>
          <w:sz w:val="36"/>
          <w:szCs w:val="36"/>
        </w:rPr>
        <w:t>芜湖新兴铸管有限责任公司</w:t>
      </w:r>
    </w:p>
    <w:p w:rsidR="00CF4277" w:rsidRPr="00CF4277" w:rsidRDefault="00AB11C3" w:rsidP="00CF4277">
      <w:pPr>
        <w:pStyle w:val="a0"/>
        <w:jc w:val="center"/>
        <w:rPr>
          <w:b/>
          <w:sz w:val="36"/>
          <w:szCs w:val="36"/>
        </w:rPr>
      </w:pPr>
      <w:r>
        <w:rPr>
          <w:rFonts w:hint="eastAsia"/>
          <w:b/>
          <w:sz w:val="36"/>
          <w:szCs w:val="36"/>
        </w:rPr>
        <w:t>螺栓</w:t>
      </w:r>
      <w:r w:rsidR="00FF6B0F">
        <w:rPr>
          <w:rFonts w:hint="eastAsia"/>
          <w:b/>
          <w:sz w:val="36"/>
          <w:szCs w:val="36"/>
        </w:rPr>
        <w:t>类产品</w:t>
      </w:r>
    </w:p>
    <w:p w:rsidR="000A3EF0" w:rsidRDefault="005505EC">
      <w:pPr>
        <w:jc w:val="center"/>
        <w:rPr>
          <w:color w:val="000000"/>
          <w:sz w:val="44"/>
          <w:szCs w:val="44"/>
        </w:rPr>
      </w:pPr>
      <w:r>
        <w:rPr>
          <w:rFonts w:ascii="宋体" w:hAnsi="宋体" w:hint="eastAsia"/>
          <w:b/>
          <w:sz w:val="44"/>
          <w:szCs w:val="44"/>
        </w:rPr>
        <w:t>招标公告</w:t>
      </w:r>
    </w:p>
    <w:p w:rsidR="000A3EF0" w:rsidRDefault="005505EC">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 11 </w:t>
      </w:r>
      <w:r>
        <w:rPr>
          <w:rFonts w:hint="eastAsia"/>
          <w:color w:val="000000"/>
          <w:sz w:val="24"/>
          <w:szCs w:val="24"/>
        </w:rPr>
        <w:t>月</w:t>
      </w:r>
      <w:r>
        <w:rPr>
          <w:rFonts w:hint="eastAsia"/>
          <w:color w:val="000000"/>
          <w:sz w:val="24"/>
          <w:szCs w:val="24"/>
          <w:u w:val="single"/>
        </w:rPr>
        <w:t xml:space="preserve">  </w:t>
      </w:r>
      <w:r w:rsidR="00AB11C3">
        <w:rPr>
          <w:color w:val="000000"/>
          <w:sz w:val="24"/>
          <w:szCs w:val="24"/>
          <w:u w:val="single"/>
        </w:rPr>
        <w:t>27</w:t>
      </w:r>
      <w:r>
        <w:rPr>
          <w:rFonts w:hint="eastAsia"/>
          <w:color w:val="000000"/>
          <w:sz w:val="24"/>
          <w:szCs w:val="24"/>
          <w:u w:val="single"/>
        </w:rPr>
        <w:t xml:space="preserve"> </w:t>
      </w:r>
      <w:r>
        <w:rPr>
          <w:rFonts w:hint="eastAsia"/>
          <w:color w:val="000000"/>
          <w:sz w:val="24"/>
          <w:szCs w:val="24"/>
        </w:rPr>
        <w:t>日</w:t>
      </w:r>
    </w:p>
    <w:p w:rsidR="000A3EF0" w:rsidRDefault="005505EC">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000000"/>
          <w:sz w:val="24"/>
          <w:szCs w:val="24"/>
          <w:u w:val="single"/>
        </w:rPr>
        <w:t>WHXX20201</w:t>
      </w:r>
      <w:r w:rsidR="00AB11C3">
        <w:rPr>
          <w:rFonts w:ascii="宋体" w:hAnsi="宋体"/>
          <w:color w:val="000000"/>
          <w:sz w:val="24"/>
          <w:szCs w:val="24"/>
          <w:u w:val="single"/>
        </w:rPr>
        <w:t>2005LSLCP</w:t>
      </w:r>
      <w:r>
        <w:rPr>
          <w:rFonts w:ascii="宋体" w:hAnsi="宋体" w:hint="eastAsia"/>
          <w:color w:val="000000"/>
          <w:sz w:val="24"/>
          <w:szCs w:val="24"/>
          <w:u w:val="single"/>
        </w:rPr>
        <w:t xml:space="preserve"> </w:t>
      </w:r>
      <w:r>
        <w:rPr>
          <w:rFonts w:ascii="仿宋_GB2312" w:eastAsia="仿宋_GB2312" w:hint="eastAsia"/>
          <w:bCs/>
          <w:sz w:val="24"/>
          <w:szCs w:val="24"/>
          <w:u w:val="single"/>
        </w:rPr>
        <w:t xml:space="preserve"> </w:t>
      </w:r>
    </w:p>
    <w:p w:rsidR="000A3EF0" w:rsidRDefault="005505EC">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AB11C3">
        <w:rPr>
          <w:rFonts w:ascii="宋体" w:hAnsi="宋体" w:hint="eastAsia"/>
          <w:b/>
          <w:color w:val="FF0000"/>
          <w:sz w:val="28"/>
          <w:szCs w:val="28"/>
        </w:rPr>
        <w:t>螺栓</w:t>
      </w:r>
      <w:r w:rsidR="00FF6B0F">
        <w:rPr>
          <w:rFonts w:ascii="宋体" w:hAnsi="宋体" w:hint="eastAsia"/>
          <w:b/>
          <w:color w:val="FF0000"/>
          <w:sz w:val="28"/>
          <w:szCs w:val="28"/>
        </w:rPr>
        <w:t>类产品</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ascii="宋体" w:hAnsi="宋体" w:hint="eastAsia"/>
          <w:sz w:val="24"/>
          <w:szCs w:val="24"/>
        </w:rPr>
        <w:t>过志峰</w:t>
      </w:r>
      <w:r>
        <w:rPr>
          <w:rFonts w:hint="eastAsia"/>
          <w:color w:val="2A2A2A"/>
          <w:sz w:val="24"/>
          <w:szCs w:val="24"/>
          <w:shd w:val="clear" w:color="auto" w:fill="FFFFFF"/>
        </w:rPr>
        <w:t>邮箱。</w:t>
      </w:r>
    </w:p>
    <w:p w:rsidR="00AB11C3" w:rsidRPr="00AB11C3" w:rsidRDefault="00AB11C3" w:rsidP="00AB11C3">
      <w:pPr>
        <w:pStyle w:val="a0"/>
        <w:rPr>
          <w:rFonts w:hint="eastAsia"/>
        </w:rPr>
      </w:pPr>
    </w:p>
    <w:p w:rsidR="000A3EF0" w:rsidRDefault="005505EC">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0A3EF0" w:rsidRDefault="005505EC">
      <w:pPr>
        <w:ind w:firstLineChars="300" w:firstLine="720"/>
        <w:rPr>
          <w:rFonts w:ascii="宋体" w:hAnsi="宋体"/>
          <w:sz w:val="24"/>
          <w:szCs w:val="24"/>
        </w:rPr>
      </w:pPr>
      <w:r>
        <w:rPr>
          <w:rFonts w:ascii="宋体" w:hAnsi="宋体" w:hint="eastAsia"/>
          <w:sz w:val="24"/>
          <w:szCs w:val="24"/>
        </w:rPr>
        <w:t xml:space="preserve">招标办：      </w:t>
      </w:r>
      <w:r w:rsidR="00CF4277">
        <w:rPr>
          <w:rFonts w:ascii="宋体" w:hAnsi="宋体" w:hint="eastAsia"/>
          <w:sz w:val="24"/>
          <w:szCs w:val="24"/>
        </w:rPr>
        <w:t>过志峰</w:t>
      </w:r>
      <w:r>
        <w:rPr>
          <w:rFonts w:ascii="宋体" w:hAnsi="宋体" w:hint="eastAsia"/>
          <w:sz w:val="24"/>
          <w:szCs w:val="24"/>
        </w:rPr>
        <w:t xml:space="preserve">   </w:t>
      </w:r>
      <w:r w:rsidR="00615C9C">
        <w:rPr>
          <w:rFonts w:ascii="宋体" w:hAnsi="宋体"/>
          <w:sz w:val="24"/>
          <w:szCs w:val="24"/>
        </w:rPr>
        <w:t>13966028668</w:t>
      </w:r>
      <w:r>
        <w:rPr>
          <w:rFonts w:ascii="宋体" w:hAnsi="宋体" w:hint="eastAsia"/>
          <w:sz w:val="24"/>
          <w:szCs w:val="24"/>
        </w:rPr>
        <w:t xml:space="preserve"> </w:t>
      </w:r>
    </w:p>
    <w:p w:rsidR="000A3EF0" w:rsidRDefault="005505EC">
      <w:pPr>
        <w:ind w:firstLineChars="300" w:firstLine="720"/>
        <w:rPr>
          <w:rFonts w:ascii="宋体" w:hAnsi="宋体"/>
          <w:sz w:val="24"/>
          <w:szCs w:val="24"/>
        </w:rPr>
      </w:pPr>
      <w:r>
        <w:rPr>
          <w:rFonts w:ascii="宋体" w:hAnsi="宋体" w:hint="eastAsia"/>
          <w:sz w:val="24"/>
          <w:szCs w:val="24"/>
        </w:rPr>
        <w:t xml:space="preserve">物资部：      </w:t>
      </w:r>
      <w:r w:rsidR="00AB11C3">
        <w:rPr>
          <w:rFonts w:ascii="宋体" w:hAnsi="宋体" w:hint="eastAsia"/>
          <w:sz w:val="24"/>
          <w:szCs w:val="24"/>
        </w:rPr>
        <w:t>李煜坤</w:t>
      </w:r>
      <w:r>
        <w:rPr>
          <w:rFonts w:ascii="宋体" w:hAnsi="宋体" w:hint="eastAsia"/>
          <w:sz w:val="24"/>
          <w:szCs w:val="24"/>
        </w:rPr>
        <w:t xml:space="preserve">   </w:t>
      </w:r>
      <w:r w:rsidR="00615C9C">
        <w:rPr>
          <w:rFonts w:ascii="宋体" w:hAnsi="宋体"/>
          <w:sz w:val="24"/>
          <w:szCs w:val="24"/>
        </w:rPr>
        <w:t>18630006612</w:t>
      </w:r>
    </w:p>
    <w:p w:rsidR="000A3EF0" w:rsidRDefault="000A3EF0">
      <w:pPr>
        <w:tabs>
          <w:tab w:val="left" w:pos="840"/>
        </w:tabs>
        <w:rPr>
          <w:rFonts w:ascii="宋体" w:hAnsi="宋体"/>
          <w:sz w:val="24"/>
          <w:szCs w:val="24"/>
        </w:rPr>
      </w:pPr>
    </w:p>
    <w:p w:rsidR="000A3EF0" w:rsidRDefault="005505EC">
      <w:pPr>
        <w:spacing w:line="300" w:lineRule="auto"/>
        <w:ind w:firstLine="600"/>
        <w:rPr>
          <w:rFonts w:ascii="宋体" w:hAnsi="宋体"/>
          <w:bCs/>
          <w:sz w:val="24"/>
          <w:szCs w:val="24"/>
        </w:rPr>
      </w:pPr>
      <w:r>
        <w:rPr>
          <w:rFonts w:ascii="宋体" w:hAnsi="宋体" w:hint="eastAsia"/>
          <w:bCs/>
          <w:color w:val="000000"/>
          <w:sz w:val="24"/>
          <w:szCs w:val="24"/>
        </w:rPr>
        <w:t>所有</w:t>
      </w:r>
      <w:proofErr w:type="gramStart"/>
      <w:r>
        <w:rPr>
          <w:rFonts w:ascii="宋体" w:hAnsi="宋体" w:hint="eastAsia"/>
          <w:bCs/>
          <w:color w:val="000000"/>
          <w:sz w:val="24"/>
          <w:szCs w:val="24"/>
        </w:rPr>
        <w:t>参标单位</w:t>
      </w:r>
      <w:proofErr w:type="gramEnd"/>
      <w:r>
        <w:rPr>
          <w:rFonts w:ascii="宋体" w:hAnsi="宋体" w:hint="eastAsia"/>
          <w:bCs/>
          <w:color w:val="000000"/>
          <w:sz w:val="24"/>
          <w:szCs w:val="24"/>
        </w:rPr>
        <w:t>必须报名，报名截止日期为</w:t>
      </w:r>
      <w:r>
        <w:rPr>
          <w:rFonts w:ascii="宋体" w:hAnsi="宋体" w:hint="eastAsia"/>
          <w:sz w:val="24"/>
          <w:szCs w:val="24"/>
        </w:rPr>
        <w:t>2020</w:t>
      </w:r>
      <w:r>
        <w:rPr>
          <w:rFonts w:ascii="宋体" w:hAnsi="宋体"/>
          <w:bCs/>
          <w:sz w:val="24"/>
          <w:szCs w:val="24"/>
        </w:rPr>
        <w:t>年</w:t>
      </w:r>
      <w:r w:rsidR="00AB11C3">
        <w:rPr>
          <w:rFonts w:ascii="宋体" w:hAnsi="宋体"/>
          <w:sz w:val="24"/>
          <w:szCs w:val="24"/>
        </w:rPr>
        <w:t>12</w:t>
      </w:r>
      <w:r>
        <w:rPr>
          <w:rFonts w:ascii="宋体" w:hAnsi="宋体"/>
          <w:bCs/>
          <w:sz w:val="24"/>
          <w:szCs w:val="24"/>
        </w:rPr>
        <w:t>月</w:t>
      </w:r>
      <w:r w:rsidR="00AB11C3">
        <w:rPr>
          <w:rFonts w:ascii="宋体" w:hAnsi="宋体"/>
          <w:bCs/>
          <w:sz w:val="24"/>
          <w:szCs w:val="24"/>
        </w:rPr>
        <w:t>05</w:t>
      </w:r>
      <w:r>
        <w:rPr>
          <w:rFonts w:ascii="宋体" w:hAnsi="宋体"/>
          <w:bCs/>
          <w:sz w:val="24"/>
          <w:szCs w:val="24"/>
        </w:rPr>
        <w:t>日</w:t>
      </w:r>
      <w:r>
        <w:rPr>
          <w:rFonts w:ascii="宋体" w:hAnsi="宋体" w:hint="eastAsia"/>
          <w:bCs/>
          <w:sz w:val="24"/>
          <w:szCs w:val="24"/>
        </w:rPr>
        <w:t>16:00；逾期不报名者将不允许参加招标。</w:t>
      </w:r>
    </w:p>
    <w:p w:rsidR="000A3EF0" w:rsidRDefault="005505EC">
      <w:pPr>
        <w:spacing w:line="300" w:lineRule="auto"/>
        <w:ind w:firstLine="600"/>
        <w:rPr>
          <w:rFonts w:ascii="宋体" w:hAnsi="宋体"/>
          <w:bCs/>
          <w:sz w:val="24"/>
          <w:szCs w:val="24"/>
        </w:rPr>
      </w:pPr>
      <w:r>
        <w:rPr>
          <w:rFonts w:ascii="宋体" w:hAnsi="宋体" w:hint="eastAsia"/>
          <w:bCs/>
          <w:sz w:val="24"/>
          <w:szCs w:val="24"/>
        </w:rPr>
        <w:t>本项目开标日期定于</w:t>
      </w:r>
      <w:r>
        <w:rPr>
          <w:rFonts w:ascii="宋体" w:hAnsi="宋体" w:hint="eastAsia"/>
          <w:sz w:val="24"/>
          <w:szCs w:val="24"/>
        </w:rPr>
        <w:t>2020</w:t>
      </w:r>
      <w:r>
        <w:rPr>
          <w:rFonts w:ascii="宋体" w:hAnsi="宋体"/>
          <w:bCs/>
          <w:sz w:val="24"/>
          <w:szCs w:val="24"/>
        </w:rPr>
        <w:t>年</w:t>
      </w:r>
      <w:r w:rsidR="00AB11C3">
        <w:rPr>
          <w:rFonts w:ascii="宋体" w:hAnsi="宋体"/>
          <w:sz w:val="24"/>
          <w:szCs w:val="24"/>
        </w:rPr>
        <w:t>12</w:t>
      </w:r>
      <w:r>
        <w:rPr>
          <w:rFonts w:ascii="宋体" w:hAnsi="宋体"/>
          <w:bCs/>
          <w:sz w:val="24"/>
          <w:szCs w:val="24"/>
        </w:rPr>
        <w:t>月</w:t>
      </w:r>
      <w:r w:rsidR="00AB11C3">
        <w:rPr>
          <w:rFonts w:ascii="宋体" w:hAnsi="宋体"/>
          <w:sz w:val="24"/>
          <w:szCs w:val="24"/>
        </w:rPr>
        <w:t>07</w:t>
      </w:r>
      <w:r>
        <w:rPr>
          <w:rFonts w:ascii="宋体" w:hAnsi="宋体"/>
          <w:bCs/>
          <w:sz w:val="24"/>
          <w:szCs w:val="24"/>
        </w:rPr>
        <w:t>日</w:t>
      </w:r>
      <w:r w:rsidR="00AB11C3">
        <w:rPr>
          <w:rFonts w:hint="eastAsia"/>
          <w:color w:val="2A2A2A"/>
          <w:sz w:val="24"/>
          <w:szCs w:val="24"/>
          <w:shd w:val="clear" w:color="auto" w:fill="FFFFFF"/>
        </w:rPr>
        <w:t>下</w:t>
      </w:r>
      <w:r>
        <w:rPr>
          <w:rFonts w:hint="eastAsia"/>
          <w:color w:val="2A2A2A"/>
          <w:sz w:val="24"/>
          <w:szCs w:val="24"/>
          <w:shd w:val="clear" w:color="auto" w:fill="FFFFFF"/>
        </w:rPr>
        <w:t>午</w:t>
      </w:r>
      <w:r w:rsidR="00AB11C3">
        <w:rPr>
          <w:color w:val="2A2A2A"/>
          <w:sz w:val="24"/>
          <w:szCs w:val="24"/>
          <w:shd w:val="clear" w:color="auto" w:fill="FFFFFF"/>
        </w:rPr>
        <w:t>13</w:t>
      </w:r>
      <w:r>
        <w:rPr>
          <w:rFonts w:hint="eastAsia"/>
          <w:color w:val="2A2A2A"/>
          <w:sz w:val="24"/>
          <w:szCs w:val="24"/>
          <w:shd w:val="clear" w:color="auto" w:fill="FFFFFF"/>
        </w:rPr>
        <w:t>:30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rsidR="000A3EF0" w:rsidRDefault="000A3EF0">
      <w:pPr>
        <w:spacing w:line="300" w:lineRule="auto"/>
        <w:ind w:firstLine="600"/>
        <w:rPr>
          <w:rFonts w:ascii="宋体" w:hAnsi="宋体"/>
          <w:b/>
          <w:color w:val="000000"/>
          <w:sz w:val="24"/>
          <w:szCs w:val="24"/>
        </w:rPr>
      </w:pPr>
    </w:p>
    <w:p w:rsidR="000A3EF0" w:rsidRDefault="005505EC">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单位地址：芜湖市</w:t>
      </w:r>
      <w:proofErr w:type="gramStart"/>
      <w:r>
        <w:rPr>
          <w:rFonts w:ascii="宋体" w:hAnsi="宋体" w:hint="eastAsia"/>
          <w:sz w:val="24"/>
          <w:szCs w:val="24"/>
        </w:rPr>
        <w:t>三山区春洲</w:t>
      </w:r>
      <w:proofErr w:type="gramEnd"/>
      <w:r>
        <w:rPr>
          <w:rFonts w:ascii="宋体" w:hAnsi="宋体" w:hint="eastAsia"/>
          <w:sz w:val="24"/>
          <w:szCs w:val="24"/>
        </w:rPr>
        <w:t>路2号</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开 户 行：</w:t>
      </w:r>
      <w:r>
        <w:rPr>
          <w:rFonts w:ascii="宋体" w:hAnsi="宋体" w:hint="eastAsia"/>
          <w:bCs/>
          <w:sz w:val="24"/>
          <w:szCs w:val="24"/>
        </w:rPr>
        <w:t>工商银行环城路支行（工行环办）</w:t>
      </w:r>
    </w:p>
    <w:p w:rsidR="000A3EF0" w:rsidRDefault="005505EC">
      <w:pPr>
        <w:ind w:firstLineChars="700" w:firstLine="1680"/>
        <w:rPr>
          <w:rFonts w:ascii="宋体" w:hAnsi="宋体"/>
          <w:sz w:val="24"/>
          <w:szCs w:val="24"/>
        </w:rPr>
      </w:pPr>
      <w:r>
        <w:rPr>
          <w:rFonts w:ascii="宋体" w:hAnsi="宋体" w:hint="eastAsia"/>
          <w:sz w:val="24"/>
          <w:szCs w:val="24"/>
        </w:rPr>
        <w:t>帐    号：1307023219000109264</w:t>
      </w:r>
    </w:p>
    <w:p w:rsidR="000A3EF0" w:rsidRDefault="005505EC">
      <w:pPr>
        <w:ind w:firstLineChars="700" w:firstLine="1680"/>
        <w:rPr>
          <w:rFonts w:ascii="宋体" w:hAnsi="宋体"/>
          <w:sz w:val="24"/>
          <w:szCs w:val="24"/>
        </w:rPr>
      </w:pPr>
      <w:r>
        <w:rPr>
          <w:rFonts w:ascii="宋体" w:hAnsi="宋体" w:hint="eastAsia"/>
          <w:sz w:val="24"/>
          <w:szCs w:val="24"/>
        </w:rPr>
        <w:t>电    话：0553-569856</w:t>
      </w:r>
      <w:r w:rsidR="00CF4277">
        <w:rPr>
          <w:rFonts w:ascii="宋体" w:hAnsi="宋体"/>
          <w:sz w:val="24"/>
          <w:szCs w:val="24"/>
        </w:rPr>
        <w:t>3</w:t>
      </w:r>
      <w:r>
        <w:rPr>
          <w:rFonts w:ascii="宋体" w:hAnsi="宋体" w:hint="eastAsia"/>
          <w:sz w:val="24"/>
          <w:szCs w:val="24"/>
        </w:rPr>
        <w:t xml:space="preserve">                </w:t>
      </w:r>
    </w:p>
    <w:p w:rsidR="000A3EF0" w:rsidRDefault="005505EC">
      <w:pPr>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编：241002                          </w:t>
      </w:r>
    </w:p>
    <w:p w:rsidR="000A3EF0" w:rsidRDefault="005505EC">
      <w:pPr>
        <w:ind w:firstLineChars="700" w:firstLine="1680"/>
        <w:rPr>
          <w:rFonts w:ascii="宋体" w:hAnsi="宋体"/>
          <w:sz w:val="24"/>
          <w:szCs w:val="24"/>
        </w:rPr>
      </w:pPr>
      <w:r>
        <w:rPr>
          <w:rFonts w:ascii="宋体" w:hAnsi="宋体" w:hint="eastAsia"/>
          <w:sz w:val="24"/>
          <w:szCs w:val="24"/>
        </w:rPr>
        <w:t>联 系 人：</w:t>
      </w:r>
      <w:r w:rsidR="00CF4277">
        <w:rPr>
          <w:rFonts w:ascii="宋体" w:hAnsi="宋体" w:hint="eastAsia"/>
          <w:sz w:val="24"/>
          <w:szCs w:val="24"/>
        </w:rPr>
        <w:t>过志峰</w:t>
      </w:r>
      <w:r>
        <w:rPr>
          <w:rFonts w:ascii="宋体" w:hAnsi="宋体" w:hint="eastAsia"/>
          <w:sz w:val="24"/>
          <w:szCs w:val="24"/>
        </w:rPr>
        <w:t xml:space="preserve">             </w:t>
      </w:r>
    </w:p>
    <w:p w:rsidR="000A3EF0" w:rsidRDefault="005505EC">
      <w:pPr>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w:t>
      </w:r>
      <w:hyperlink r:id="rId6" w:history="1">
        <w:r w:rsidR="00CF4277" w:rsidRPr="00507A38">
          <w:rPr>
            <w:rStyle w:val="aa"/>
            <w:rFonts w:ascii="宋体" w:hAnsi="宋体"/>
            <w:sz w:val="24"/>
            <w:szCs w:val="24"/>
          </w:rPr>
          <w:t>13966028668</w:t>
        </w:r>
        <w:r w:rsidR="00CF4277" w:rsidRPr="00507A38">
          <w:rPr>
            <w:rStyle w:val="aa"/>
            <w:rFonts w:ascii="宋体" w:hAnsi="宋体" w:hint="eastAsia"/>
            <w:sz w:val="24"/>
            <w:szCs w:val="24"/>
          </w:rPr>
          <w:t>@163.com</w:t>
        </w:r>
      </w:hyperlink>
    </w:p>
    <w:p w:rsidR="000A3EF0" w:rsidRDefault="000A3EF0">
      <w:pPr>
        <w:tabs>
          <w:tab w:val="left" w:pos="420"/>
          <w:tab w:val="left" w:pos="630"/>
        </w:tabs>
        <w:spacing w:line="300" w:lineRule="auto"/>
        <w:rPr>
          <w:rFonts w:ascii="宋体" w:hAnsi="宋体"/>
          <w:b/>
          <w:bCs/>
          <w:sz w:val="24"/>
          <w:szCs w:val="24"/>
        </w:rPr>
      </w:pPr>
    </w:p>
    <w:p w:rsidR="000A3EF0" w:rsidRDefault="000A3EF0">
      <w:pPr>
        <w:tabs>
          <w:tab w:val="left" w:pos="420"/>
          <w:tab w:val="left" w:pos="630"/>
        </w:tabs>
        <w:spacing w:line="300" w:lineRule="auto"/>
        <w:rPr>
          <w:rFonts w:ascii="宋体" w:hAnsi="宋体"/>
          <w:b/>
          <w:bCs/>
          <w:sz w:val="24"/>
          <w:szCs w:val="24"/>
        </w:rPr>
      </w:pPr>
    </w:p>
    <w:p w:rsidR="000A3EF0" w:rsidRDefault="005505EC">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0A3EF0" w:rsidRDefault="005505EC">
      <w:pPr>
        <w:snapToGrid w:val="0"/>
        <w:spacing w:line="300" w:lineRule="auto"/>
        <w:rPr>
          <w:rFonts w:ascii="宋体" w:hAnsi="宋体"/>
          <w:b/>
          <w:bCs/>
          <w:color w:val="4F81BD"/>
          <w:sz w:val="22"/>
          <w:szCs w:val="22"/>
        </w:rPr>
      </w:pPr>
      <w:r>
        <w:rPr>
          <w:rFonts w:ascii="宋体" w:hAnsi="宋体" w:hint="eastAsia"/>
          <w:b/>
          <w:bCs/>
          <w:color w:val="4F81BD"/>
          <w:sz w:val="28"/>
          <w:szCs w:val="28"/>
        </w:rPr>
        <w:t>附件5：</w:t>
      </w:r>
      <w:r>
        <w:rPr>
          <w:rFonts w:ascii="宋体" w:hAnsi="宋体"/>
          <w:b/>
          <w:bCs/>
          <w:color w:val="4F81BD"/>
          <w:sz w:val="28"/>
          <w:szCs w:val="28"/>
        </w:rPr>
        <w:t>报价</w:t>
      </w:r>
      <w:r>
        <w:rPr>
          <w:rFonts w:ascii="宋体" w:hAnsi="宋体" w:hint="eastAsia"/>
          <w:b/>
          <w:bCs/>
          <w:color w:val="4F81BD"/>
          <w:sz w:val="28"/>
          <w:szCs w:val="28"/>
        </w:rPr>
        <w:t>表</w:t>
      </w: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5505EC">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t>附件1</w:t>
      </w:r>
    </w:p>
    <w:p w:rsidR="000A3EF0" w:rsidRDefault="005505EC">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一般要求</w:t>
      </w:r>
    </w:p>
    <w:p w:rsidR="000A3EF0" w:rsidRDefault="005505EC">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投标保证金</w:t>
      </w:r>
    </w:p>
    <w:p w:rsidR="000A3EF0" w:rsidRDefault="005505EC">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CF4277" w:rsidRPr="00FF6B0F">
        <w:rPr>
          <w:rFonts w:ascii="宋体" w:hAnsi="宋体" w:hint="eastAsia"/>
          <w:bCs/>
          <w:color w:val="FF0000"/>
          <w:sz w:val="24"/>
          <w:szCs w:val="24"/>
          <w:u w:val="single"/>
        </w:rPr>
        <w:t>贰</w:t>
      </w:r>
      <w:r w:rsidRPr="00FF6B0F">
        <w:rPr>
          <w:rFonts w:ascii="宋体" w:hAnsi="宋体" w:hint="eastAsia"/>
          <w:bCs/>
          <w:color w:val="FF0000"/>
          <w:sz w:val="24"/>
          <w:szCs w:val="24"/>
          <w:u w:val="single"/>
        </w:rPr>
        <w:t>万元整</w:t>
      </w:r>
      <w:r>
        <w:rPr>
          <w:rFonts w:ascii="宋体" w:hAnsi="宋体" w:hint="eastAsia"/>
          <w:bCs/>
          <w:color w:val="0000FF"/>
          <w:sz w:val="24"/>
          <w:szCs w:val="24"/>
          <w:u w:val="single"/>
        </w:rPr>
        <w:t>（电汇，基本账户汇款）备注：基本账户为开户行账户</w:t>
      </w:r>
      <w:r>
        <w:rPr>
          <w:rFonts w:ascii="宋体" w:hAnsi="宋体" w:hint="eastAsia"/>
          <w:bCs/>
          <w:sz w:val="24"/>
          <w:szCs w:val="24"/>
        </w:rPr>
        <w:t>，投标人需在</w:t>
      </w:r>
      <w:r>
        <w:rPr>
          <w:rFonts w:ascii="宋体" w:hAnsi="宋体" w:hint="eastAsia"/>
          <w:sz w:val="24"/>
          <w:szCs w:val="24"/>
        </w:rPr>
        <w:t>2020</w:t>
      </w:r>
      <w:r>
        <w:rPr>
          <w:rFonts w:ascii="宋体" w:hAnsi="宋体" w:hint="eastAsia"/>
          <w:bCs/>
          <w:color w:val="7030A0"/>
          <w:sz w:val="24"/>
          <w:szCs w:val="24"/>
        </w:rPr>
        <w:t>年</w:t>
      </w:r>
      <w:r w:rsidR="00AB11C3">
        <w:rPr>
          <w:rFonts w:ascii="宋体" w:hAnsi="宋体"/>
          <w:sz w:val="24"/>
          <w:szCs w:val="24"/>
        </w:rPr>
        <w:t>12</w:t>
      </w:r>
      <w:r>
        <w:rPr>
          <w:rFonts w:ascii="宋体" w:hAnsi="宋体" w:hint="eastAsia"/>
          <w:bCs/>
          <w:color w:val="7030A0"/>
          <w:sz w:val="24"/>
          <w:szCs w:val="24"/>
        </w:rPr>
        <w:t>月</w:t>
      </w:r>
      <w:r w:rsidR="00AB11C3">
        <w:rPr>
          <w:rFonts w:ascii="宋体" w:hAnsi="宋体"/>
          <w:sz w:val="24"/>
          <w:szCs w:val="24"/>
        </w:rPr>
        <w:t>0</w:t>
      </w:r>
      <w:r w:rsidR="00CF4277">
        <w:rPr>
          <w:rFonts w:ascii="宋体" w:hAnsi="宋体"/>
          <w:sz w:val="24"/>
          <w:szCs w:val="24"/>
        </w:rPr>
        <w:t>6</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proofErr w:type="gramStart"/>
      <w:r>
        <w:rPr>
          <w:rFonts w:ascii="宋体" w:hAnsi="宋体" w:hint="eastAsia"/>
          <w:bCs/>
          <w:sz w:val="24"/>
          <w:szCs w:val="24"/>
        </w:rPr>
        <w:t>缴纳此</w:t>
      </w:r>
      <w:proofErr w:type="gramEnd"/>
      <w:r>
        <w:rPr>
          <w:rFonts w:ascii="宋体" w:hAnsi="宋体" w:hint="eastAsia"/>
          <w:bCs/>
          <w:sz w:val="24"/>
          <w:szCs w:val="24"/>
        </w:rPr>
        <w:t>费用（否则视为自动放弃投标资格），注明投标保证金。如未中标，发包人将会无息退还此费用(60日内)，如中标，则在履约保证金足额缴纳后退还。</w:t>
      </w:r>
    </w:p>
    <w:p w:rsidR="000A3EF0" w:rsidRDefault="005505EC">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0A3EF0" w:rsidRDefault="005505EC">
      <w:pPr>
        <w:ind w:firstLineChars="700" w:firstLine="1680"/>
        <w:rPr>
          <w:rFonts w:ascii="宋体" w:hAnsi="宋体"/>
          <w:bCs/>
          <w:sz w:val="24"/>
          <w:szCs w:val="24"/>
        </w:rPr>
      </w:pPr>
      <w:r>
        <w:rPr>
          <w:rFonts w:ascii="宋体" w:hAnsi="宋体" w:hint="eastAsia"/>
          <w:bCs/>
          <w:sz w:val="24"/>
          <w:szCs w:val="24"/>
        </w:rPr>
        <w:t>单位地址：</w:t>
      </w:r>
      <w:proofErr w:type="gramStart"/>
      <w:r>
        <w:rPr>
          <w:rFonts w:ascii="宋体" w:hAnsi="宋体" w:hint="eastAsia"/>
          <w:bCs/>
          <w:sz w:val="24"/>
          <w:szCs w:val="24"/>
        </w:rPr>
        <w:t>芜湖市</w:t>
      </w:r>
      <w:r>
        <w:rPr>
          <w:rFonts w:ascii="宋体" w:hAnsi="宋体"/>
          <w:bCs/>
          <w:sz w:val="24"/>
          <w:szCs w:val="24"/>
        </w:rPr>
        <w:t>三山区经济开发区</w:t>
      </w:r>
      <w:r>
        <w:rPr>
          <w:rFonts w:ascii="宋体" w:hAnsi="宋体" w:hint="eastAsia"/>
          <w:bCs/>
          <w:sz w:val="24"/>
          <w:szCs w:val="24"/>
        </w:rPr>
        <w:t>春洲路</w:t>
      </w:r>
      <w:proofErr w:type="gramEnd"/>
      <w:r>
        <w:rPr>
          <w:rFonts w:ascii="宋体" w:hAnsi="宋体" w:hint="eastAsia"/>
          <w:bCs/>
          <w:sz w:val="24"/>
          <w:szCs w:val="24"/>
        </w:rPr>
        <w:t>2号</w:t>
      </w:r>
    </w:p>
    <w:p w:rsidR="000A3EF0" w:rsidRDefault="005505EC">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0A3EF0" w:rsidRDefault="005505EC">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0A3EF0" w:rsidRDefault="005505EC">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投标有效期</w:t>
      </w:r>
    </w:p>
    <w:p w:rsidR="000A3EF0" w:rsidRDefault="005505EC">
      <w:pPr>
        <w:spacing w:line="300" w:lineRule="auto"/>
        <w:ind w:firstLineChars="425" w:firstLine="1020"/>
        <w:rPr>
          <w:rFonts w:ascii="宋体" w:hAnsi="宋体"/>
          <w:sz w:val="24"/>
          <w:szCs w:val="24"/>
        </w:rPr>
      </w:pPr>
      <w:r>
        <w:rPr>
          <w:rFonts w:ascii="宋体" w:hAnsi="宋体" w:hint="eastAsia"/>
          <w:sz w:val="24"/>
          <w:szCs w:val="24"/>
        </w:rPr>
        <w:t>投标有效期:90天。</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投标人要求</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0A3EF0" w:rsidRDefault="005505EC">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0A3EF0" w:rsidRDefault="005505EC">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0A3EF0" w:rsidRDefault="00CF4277" w:rsidP="00CF4277">
      <w:pPr>
        <w:tabs>
          <w:tab w:val="left" w:pos="1130"/>
        </w:tabs>
        <w:spacing w:line="300" w:lineRule="auto"/>
        <w:ind w:left="420"/>
        <w:rPr>
          <w:rFonts w:ascii="宋体" w:hAnsi="宋体"/>
          <w:color w:val="FF0000"/>
          <w:sz w:val="24"/>
          <w:szCs w:val="24"/>
        </w:rPr>
      </w:pPr>
      <w:r>
        <w:rPr>
          <w:rFonts w:ascii="宋体" w:hAnsi="宋体" w:hint="eastAsia"/>
          <w:color w:val="000000"/>
          <w:sz w:val="24"/>
          <w:szCs w:val="24"/>
        </w:rPr>
        <w:t>（3）</w:t>
      </w:r>
      <w:r w:rsidR="005505EC">
        <w:rPr>
          <w:rFonts w:ascii="宋体" w:hAnsi="宋体" w:hint="eastAsia"/>
          <w:color w:val="000000"/>
          <w:sz w:val="24"/>
          <w:szCs w:val="24"/>
        </w:rPr>
        <w:t>必须</w:t>
      </w:r>
      <w:r w:rsidR="005505EC">
        <w:rPr>
          <w:rFonts w:ascii="宋体" w:hAnsi="宋体" w:hint="eastAsia"/>
          <w:sz w:val="24"/>
          <w:szCs w:val="24"/>
        </w:rPr>
        <w:t>有加工能力和一定垫资能力。</w:t>
      </w:r>
    </w:p>
    <w:p w:rsidR="000A3EF0" w:rsidRDefault="00CF4277" w:rsidP="00CF4277">
      <w:pPr>
        <w:tabs>
          <w:tab w:val="left" w:pos="1130"/>
        </w:tabs>
        <w:spacing w:line="300" w:lineRule="auto"/>
        <w:ind w:firstLineChars="150" w:firstLine="360"/>
        <w:rPr>
          <w:rFonts w:ascii="宋体" w:hAnsi="宋体"/>
          <w:sz w:val="24"/>
          <w:szCs w:val="24"/>
        </w:rPr>
      </w:pPr>
      <w:r>
        <w:rPr>
          <w:rFonts w:ascii="宋体" w:hAnsi="宋体" w:hint="eastAsia"/>
          <w:sz w:val="24"/>
          <w:szCs w:val="24"/>
        </w:rPr>
        <w:t>（4）</w:t>
      </w:r>
      <w:r w:rsidR="005505EC">
        <w:rPr>
          <w:rFonts w:ascii="宋体" w:hAnsi="宋体" w:hint="eastAsia"/>
          <w:sz w:val="24"/>
          <w:szCs w:val="24"/>
        </w:rPr>
        <w:t>具有</w:t>
      </w:r>
      <w:r w:rsidR="005505EC">
        <w:rPr>
          <w:rFonts w:ascii="宋体" w:hAnsi="宋体"/>
          <w:sz w:val="24"/>
          <w:szCs w:val="24"/>
        </w:rPr>
        <w:t>法律、法规</w:t>
      </w:r>
      <w:r w:rsidR="005505EC">
        <w:rPr>
          <w:rFonts w:ascii="宋体" w:hAnsi="宋体" w:hint="eastAsia"/>
          <w:sz w:val="24"/>
          <w:szCs w:val="24"/>
        </w:rPr>
        <w:t>和招标人</w:t>
      </w:r>
      <w:r w:rsidR="005505EC">
        <w:rPr>
          <w:rFonts w:ascii="宋体" w:hAnsi="宋体"/>
          <w:sz w:val="24"/>
          <w:szCs w:val="24"/>
        </w:rPr>
        <w:t>规定的其他条件</w:t>
      </w:r>
      <w:r w:rsidR="005505EC">
        <w:rPr>
          <w:rFonts w:ascii="宋体" w:hAnsi="宋体" w:hint="eastAsia"/>
          <w:sz w:val="24"/>
          <w:szCs w:val="24"/>
        </w:rPr>
        <w:t>。</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0A3EF0" w:rsidRDefault="005505EC">
      <w:pPr>
        <w:numPr>
          <w:ilvl w:val="0"/>
          <w:numId w:val="5"/>
        </w:numPr>
        <w:spacing w:line="300" w:lineRule="auto"/>
        <w:rPr>
          <w:rFonts w:ascii="宋体" w:hAnsi="宋体"/>
          <w:sz w:val="24"/>
          <w:szCs w:val="24"/>
        </w:rPr>
      </w:pPr>
      <w:r>
        <w:rPr>
          <w:rFonts w:ascii="宋体" w:hAnsi="宋体" w:hint="eastAsia"/>
          <w:sz w:val="24"/>
          <w:szCs w:val="24"/>
        </w:rPr>
        <w:t>商务文件：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投标有效期。</w:t>
      </w:r>
    </w:p>
    <w:p w:rsidR="000A3EF0" w:rsidRDefault="005505EC">
      <w:pPr>
        <w:numPr>
          <w:ilvl w:val="0"/>
          <w:numId w:val="6"/>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技术文件：包括投标方案及其说明等。</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0A3EF0" w:rsidRDefault="005505EC">
      <w:pPr>
        <w:numPr>
          <w:ilvl w:val="0"/>
          <w:numId w:val="5"/>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0A3EF0" w:rsidRDefault="005505EC">
      <w:pPr>
        <w:spacing w:line="300" w:lineRule="auto"/>
        <w:rPr>
          <w:rFonts w:ascii="宋体" w:hAnsi="宋体"/>
          <w:b/>
          <w:sz w:val="24"/>
          <w:szCs w:val="24"/>
        </w:rPr>
      </w:pPr>
      <w:r>
        <w:rPr>
          <w:rFonts w:ascii="宋体" w:hAnsi="宋体" w:hint="eastAsia"/>
          <w:b/>
          <w:sz w:val="24"/>
          <w:szCs w:val="24"/>
        </w:rPr>
        <w:t>六、投标费用</w:t>
      </w:r>
    </w:p>
    <w:p w:rsidR="000A3EF0" w:rsidRDefault="005505EC">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0A3EF0" w:rsidRDefault="005505EC">
      <w:pPr>
        <w:spacing w:line="300" w:lineRule="auto"/>
        <w:rPr>
          <w:rFonts w:ascii="宋体" w:hAnsi="宋体"/>
          <w:b/>
          <w:sz w:val="24"/>
          <w:szCs w:val="24"/>
        </w:rPr>
      </w:pPr>
      <w:r>
        <w:rPr>
          <w:rFonts w:ascii="宋体" w:hAnsi="宋体" w:hint="eastAsia"/>
          <w:b/>
          <w:sz w:val="24"/>
          <w:szCs w:val="24"/>
        </w:rPr>
        <w:t>七、投标人建议</w:t>
      </w:r>
    </w:p>
    <w:p w:rsidR="000A3EF0" w:rsidRDefault="005505EC">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0A3EF0" w:rsidRDefault="005505EC">
      <w:pPr>
        <w:spacing w:line="300" w:lineRule="auto"/>
        <w:rPr>
          <w:rFonts w:ascii="宋体" w:hAnsi="宋体"/>
          <w:b/>
          <w:sz w:val="24"/>
          <w:szCs w:val="24"/>
        </w:rPr>
      </w:pPr>
      <w:r>
        <w:rPr>
          <w:rFonts w:ascii="宋体" w:hAnsi="宋体" w:hint="eastAsia"/>
          <w:b/>
          <w:sz w:val="24"/>
          <w:szCs w:val="24"/>
        </w:rPr>
        <w:t>八、投标文件的份数和签署</w:t>
      </w:r>
    </w:p>
    <w:p w:rsidR="000A3EF0" w:rsidRDefault="005505EC">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0A3EF0" w:rsidRDefault="005505EC">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0A3EF0" w:rsidRDefault="005505EC">
      <w:pPr>
        <w:spacing w:line="300" w:lineRule="auto"/>
        <w:rPr>
          <w:rFonts w:ascii="宋体" w:hAnsi="宋体"/>
          <w:b/>
          <w:sz w:val="24"/>
          <w:szCs w:val="24"/>
        </w:rPr>
      </w:pPr>
      <w:r>
        <w:rPr>
          <w:rFonts w:ascii="宋体" w:hAnsi="宋体" w:hint="eastAsia"/>
          <w:b/>
          <w:sz w:val="24"/>
          <w:szCs w:val="24"/>
        </w:rPr>
        <w:t>九、投标报价</w:t>
      </w:r>
    </w:p>
    <w:p w:rsidR="000A3EF0" w:rsidRDefault="005505EC">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0A3EF0" w:rsidRDefault="005505EC">
      <w:pPr>
        <w:pStyle w:val="p0"/>
        <w:spacing w:line="300" w:lineRule="auto"/>
        <w:ind w:left="480"/>
      </w:pPr>
      <w:r>
        <w:rPr>
          <w:rFonts w:hint="eastAsia"/>
        </w:rPr>
        <w:t>2.</w:t>
      </w:r>
      <w:r>
        <w:t xml:space="preserve"> </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0A3EF0" w:rsidRDefault="005505EC">
      <w:pPr>
        <w:spacing w:line="300" w:lineRule="auto"/>
        <w:rPr>
          <w:rFonts w:ascii="宋体" w:hAnsi="宋体"/>
          <w:b/>
          <w:sz w:val="24"/>
          <w:szCs w:val="24"/>
        </w:rPr>
      </w:pPr>
      <w:r>
        <w:rPr>
          <w:rFonts w:ascii="宋体" w:hAnsi="宋体" w:hint="eastAsia"/>
          <w:b/>
          <w:sz w:val="24"/>
          <w:szCs w:val="24"/>
        </w:rPr>
        <w:t>十、投标文件的递交</w:t>
      </w:r>
    </w:p>
    <w:p w:rsidR="000A3EF0" w:rsidRDefault="005505EC">
      <w:pPr>
        <w:spacing w:line="300" w:lineRule="auto"/>
        <w:ind w:leftChars="200" w:left="420"/>
        <w:rPr>
          <w:rFonts w:ascii="宋体" w:hAnsi="宋体"/>
          <w:sz w:val="24"/>
          <w:szCs w:val="24"/>
        </w:rPr>
      </w:pPr>
      <w:r>
        <w:rPr>
          <w:rFonts w:ascii="宋体" w:hAnsi="宋体"/>
          <w:sz w:val="24"/>
          <w:szCs w:val="24"/>
        </w:rPr>
        <w:t>1、投标文件有密封与标记</w:t>
      </w:r>
    </w:p>
    <w:p w:rsidR="000A3EF0" w:rsidRDefault="005505EC">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w:t>
      </w:r>
      <w:proofErr w:type="gramStart"/>
      <w:r>
        <w:rPr>
          <w:rFonts w:ascii="宋体" w:hAnsi="宋体"/>
          <w:sz w:val="24"/>
          <w:szCs w:val="24"/>
        </w:rPr>
        <w:t>均应用档案袋分别</w:t>
      </w:r>
      <w:proofErr w:type="gramEnd"/>
      <w:r>
        <w:rPr>
          <w:rFonts w:ascii="宋体" w:hAnsi="宋体"/>
          <w:sz w:val="24"/>
          <w:szCs w:val="24"/>
        </w:rPr>
        <w:t>密封，“正本”“副本”字样及“不准提前启封”字样。密封上应加盖投标人公章。</w:t>
      </w:r>
    </w:p>
    <w:p w:rsidR="000A3EF0" w:rsidRDefault="005505EC">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0A3EF0" w:rsidRDefault="005505EC">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十一、无效投标</w:t>
      </w:r>
    </w:p>
    <w:p w:rsidR="000A3EF0" w:rsidRDefault="005505EC">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0A3EF0" w:rsidRDefault="005505EC">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0A3EF0" w:rsidRDefault="005505EC">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0A3EF0" w:rsidRDefault="005505EC">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0A3EF0" w:rsidRDefault="005505EC">
      <w:pPr>
        <w:spacing w:line="360" w:lineRule="auto"/>
        <w:ind w:left="480"/>
        <w:rPr>
          <w:rFonts w:ascii="宋体" w:hAnsi="宋体"/>
          <w:bCs/>
          <w:sz w:val="24"/>
          <w:szCs w:val="24"/>
        </w:rPr>
      </w:pPr>
      <w:r>
        <w:rPr>
          <w:rFonts w:ascii="宋体" w:hAnsi="宋体" w:hint="eastAsia"/>
          <w:bCs/>
          <w:sz w:val="24"/>
          <w:szCs w:val="24"/>
        </w:rPr>
        <w:lastRenderedPageBreak/>
        <w:t>12.投标文件有其他不符合招标文件实质性要求的或与招标文件有严重背离的。</w:t>
      </w:r>
    </w:p>
    <w:p w:rsidR="000A3EF0" w:rsidRDefault="005505EC">
      <w:pPr>
        <w:spacing w:line="440" w:lineRule="exact"/>
        <w:rPr>
          <w:rFonts w:ascii="宋体" w:hAnsi="宋体"/>
          <w:b/>
          <w:sz w:val="24"/>
          <w:szCs w:val="24"/>
        </w:rPr>
      </w:pPr>
      <w:r>
        <w:rPr>
          <w:rFonts w:ascii="宋体" w:hAnsi="宋体" w:hint="eastAsia"/>
          <w:b/>
          <w:sz w:val="24"/>
          <w:szCs w:val="24"/>
        </w:rPr>
        <w:t>十二、相关要求</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rPr>
        <w:t>付款方式：货</w:t>
      </w:r>
      <w:r w:rsidR="00CF4277">
        <w:rPr>
          <w:rFonts w:ascii="宋体" w:hAnsi="宋体" w:hint="eastAsia"/>
          <w:sz w:val="24"/>
        </w:rPr>
        <w:t>发票入账三个月</w:t>
      </w:r>
      <w:r w:rsidR="00CF4277">
        <w:rPr>
          <w:rFonts w:ascii="宋体" w:hAnsi="宋体"/>
          <w:sz w:val="24"/>
        </w:rPr>
        <w:t>后付款。</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rPr>
        <w:t>结算方式：结算方式均为6个月银行承兑汇票</w:t>
      </w:r>
      <w:r>
        <w:rPr>
          <w:rFonts w:ascii="宋体" w:hAnsi="宋体" w:hint="eastAsia"/>
          <w:sz w:val="24"/>
          <w:szCs w:val="24"/>
        </w:rPr>
        <w:t>。</w:t>
      </w:r>
    </w:p>
    <w:p w:rsidR="000A3EF0" w:rsidRDefault="005505EC">
      <w:pPr>
        <w:pStyle w:val="a0"/>
      </w:pPr>
      <w:r>
        <w:rPr>
          <w:rFonts w:ascii="宋体" w:hAnsi="宋体" w:hint="eastAsia"/>
          <w:sz w:val="24"/>
          <w:szCs w:val="24"/>
        </w:rPr>
        <w:t xml:space="preserve">    3、交货地点：芜湖新兴铸管有限责任公司</w:t>
      </w:r>
      <w:proofErr w:type="gramStart"/>
      <w:r>
        <w:rPr>
          <w:rFonts w:ascii="宋体" w:hAnsi="宋体" w:hint="eastAsia"/>
          <w:sz w:val="24"/>
          <w:szCs w:val="24"/>
        </w:rPr>
        <w:t>三山区</w:t>
      </w:r>
      <w:proofErr w:type="gramEnd"/>
      <w:r>
        <w:rPr>
          <w:rFonts w:ascii="宋体" w:hAnsi="宋体" w:hint="eastAsia"/>
          <w:sz w:val="24"/>
          <w:szCs w:val="24"/>
        </w:rPr>
        <w:t>现场</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十三、评标标准</w:t>
      </w:r>
    </w:p>
    <w:p w:rsidR="000A3EF0" w:rsidRDefault="005505EC">
      <w:pPr>
        <w:ind w:leftChars="304" w:left="638"/>
        <w:rPr>
          <w:rFonts w:ascii="宋体" w:hAnsi="宋体" w:cs="宋体"/>
          <w:sz w:val="28"/>
          <w:szCs w:val="28"/>
        </w:rPr>
      </w:pPr>
      <w:r>
        <w:rPr>
          <w:rFonts w:ascii="宋体" w:hAnsi="宋体" w:hint="eastAsia"/>
          <w:sz w:val="28"/>
          <w:szCs w:val="28"/>
        </w:rPr>
        <w:t>本次招标采取综合评分的方式进行评标</w:t>
      </w:r>
      <w:r w:rsidR="00791063">
        <w:rPr>
          <w:rFonts w:ascii="宋体" w:hAnsi="宋体" w:hint="eastAsia"/>
          <w:sz w:val="28"/>
          <w:szCs w:val="28"/>
        </w:rPr>
        <w:t>，</w:t>
      </w:r>
      <w:r w:rsidR="00791063">
        <w:rPr>
          <w:rFonts w:ascii="宋体" w:hAnsi="宋体"/>
          <w:sz w:val="28"/>
          <w:szCs w:val="28"/>
        </w:rPr>
        <w:t>以一次报价</w:t>
      </w:r>
      <w:proofErr w:type="gramStart"/>
      <w:r w:rsidR="00791063">
        <w:rPr>
          <w:rFonts w:ascii="宋体" w:hAnsi="宋体"/>
          <w:sz w:val="28"/>
          <w:szCs w:val="28"/>
        </w:rPr>
        <w:t>做为</w:t>
      </w:r>
      <w:proofErr w:type="gramEnd"/>
      <w:r w:rsidR="00791063">
        <w:rPr>
          <w:rFonts w:ascii="宋体" w:hAnsi="宋体"/>
          <w:sz w:val="28"/>
          <w:szCs w:val="28"/>
        </w:rPr>
        <w:t>评标依据</w:t>
      </w:r>
      <w:r>
        <w:rPr>
          <w:rFonts w:ascii="宋体" w:hAnsi="宋体" w:hint="eastAsia"/>
          <w:sz w:val="28"/>
          <w:szCs w:val="28"/>
        </w:rPr>
        <w:t>。</w:t>
      </w:r>
    </w:p>
    <w:p w:rsidR="000A3EF0" w:rsidRDefault="005505EC" w:rsidP="00791063">
      <w:pPr>
        <w:ind w:leftChars="200" w:left="420"/>
        <w:rPr>
          <w:rFonts w:ascii="宋体" w:hAnsi="宋体"/>
          <w:sz w:val="28"/>
          <w:szCs w:val="28"/>
        </w:rPr>
      </w:pPr>
      <w:r>
        <w:rPr>
          <w:rFonts w:hint="eastAsia"/>
          <w:b/>
          <w:sz w:val="28"/>
          <w:szCs w:val="28"/>
        </w:rPr>
        <w:t>评分标准：</w:t>
      </w:r>
      <w:r>
        <w:rPr>
          <w:rFonts w:ascii="宋体" w:hAnsi="宋体" w:hint="eastAsia"/>
          <w:sz w:val="28"/>
          <w:szCs w:val="28"/>
        </w:rPr>
        <w:t>由评标委员会按</w:t>
      </w:r>
      <w:r w:rsidR="00CF4277">
        <w:rPr>
          <w:rFonts w:ascii="宋体" w:hAnsi="宋体"/>
          <w:b/>
          <w:sz w:val="28"/>
          <w:szCs w:val="28"/>
        </w:rPr>
        <w:t>C</w:t>
      </w:r>
      <w:r>
        <w:rPr>
          <w:rFonts w:ascii="宋体" w:hAnsi="宋体" w:hint="eastAsia"/>
          <w:b/>
          <w:sz w:val="28"/>
          <w:szCs w:val="28"/>
        </w:rPr>
        <w:t>类</w:t>
      </w:r>
      <w:r>
        <w:rPr>
          <w:rFonts w:ascii="宋体" w:hAnsi="宋体" w:hint="eastAsia"/>
          <w:sz w:val="28"/>
          <w:szCs w:val="28"/>
        </w:rPr>
        <w:t>物资进行评分。按分数从高到低顺序进行推荐中标候选人。其中</w:t>
      </w:r>
      <w:r w:rsidR="00791063">
        <w:rPr>
          <w:rFonts w:ascii="宋体" w:hAnsi="宋体" w:hint="eastAsia"/>
          <w:sz w:val="28"/>
          <w:szCs w:val="28"/>
        </w:rPr>
        <w:t>，</w:t>
      </w:r>
      <w:bookmarkStart w:id="0" w:name="_GoBack"/>
      <w:bookmarkEnd w:id="0"/>
      <w:r>
        <w:rPr>
          <w:rFonts w:ascii="宋体" w:hAnsi="宋体" w:hint="eastAsia"/>
          <w:sz w:val="28"/>
          <w:szCs w:val="28"/>
        </w:rPr>
        <w:t>价格：</w:t>
      </w:r>
      <w:r w:rsidR="00CF4277">
        <w:rPr>
          <w:rFonts w:ascii="宋体" w:hAnsi="宋体"/>
          <w:sz w:val="28"/>
          <w:szCs w:val="28"/>
        </w:rPr>
        <w:t>5</w:t>
      </w:r>
      <w:r>
        <w:rPr>
          <w:rFonts w:ascii="宋体" w:hAnsi="宋体" w:hint="eastAsia"/>
          <w:sz w:val="28"/>
          <w:szCs w:val="28"/>
        </w:rPr>
        <w:t>0分,质量：</w:t>
      </w:r>
      <w:r>
        <w:rPr>
          <w:rFonts w:ascii="宋体" w:hAnsi="宋体"/>
          <w:sz w:val="28"/>
          <w:szCs w:val="28"/>
        </w:rPr>
        <w:t>3</w:t>
      </w:r>
      <w:r>
        <w:rPr>
          <w:rFonts w:ascii="宋体" w:hAnsi="宋体" w:hint="eastAsia"/>
          <w:sz w:val="28"/>
          <w:szCs w:val="28"/>
        </w:rPr>
        <w:t>0分,资质、装备及工艺技术水平、业绩状况：</w:t>
      </w:r>
      <w:r w:rsidR="00CF4277">
        <w:rPr>
          <w:rFonts w:ascii="宋体" w:hAnsi="宋体"/>
          <w:sz w:val="28"/>
          <w:szCs w:val="28"/>
        </w:rPr>
        <w:t>5</w:t>
      </w:r>
      <w:r>
        <w:rPr>
          <w:rFonts w:ascii="宋体" w:hAnsi="宋体" w:hint="eastAsia"/>
          <w:sz w:val="28"/>
          <w:szCs w:val="28"/>
        </w:rPr>
        <w:t>分,服务、工期及资金状况：1</w:t>
      </w:r>
      <w:r w:rsidR="00CF4277">
        <w:rPr>
          <w:rFonts w:ascii="宋体" w:hAnsi="宋体"/>
          <w:sz w:val="28"/>
          <w:szCs w:val="28"/>
        </w:rPr>
        <w:t>5</w:t>
      </w:r>
      <w:r>
        <w:rPr>
          <w:rFonts w:ascii="宋体" w:hAnsi="宋体" w:hint="eastAsia"/>
          <w:sz w:val="28"/>
          <w:szCs w:val="28"/>
        </w:rPr>
        <w:t>分。</w:t>
      </w:r>
    </w:p>
    <w:p w:rsidR="000A3EF0" w:rsidRDefault="000A3EF0">
      <w:pPr>
        <w:rPr>
          <w:b/>
        </w:rPr>
      </w:pPr>
    </w:p>
    <w:p w:rsidR="000A3EF0" w:rsidRDefault="005505EC">
      <w:pPr>
        <w:numPr>
          <w:ilvl w:val="0"/>
          <w:numId w:val="8"/>
        </w:numPr>
        <w:rPr>
          <w:b/>
          <w:sz w:val="24"/>
          <w:szCs w:val="24"/>
        </w:rPr>
      </w:pPr>
      <w:r>
        <w:rPr>
          <w:rFonts w:hint="eastAsia"/>
          <w:b/>
          <w:sz w:val="24"/>
          <w:szCs w:val="24"/>
        </w:rPr>
        <w:t>其他要求</w:t>
      </w:r>
    </w:p>
    <w:p w:rsidR="000A3EF0" w:rsidRDefault="000A3EF0" w:rsidP="005505EC">
      <w:pPr>
        <w:pStyle w:val="a0"/>
        <w:rPr>
          <w:b/>
          <w:sz w:val="24"/>
          <w:szCs w:val="24"/>
        </w:rPr>
      </w:pPr>
    </w:p>
    <w:p w:rsidR="000A3EF0" w:rsidRPr="00FF6B0F" w:rsidRDefault="00FF6B0F" w:rsidP="00FF6B0F">
      <w:pPr>
        <w:jc w:val="left"/>
        <w:rPr>
          <w:bCs/>
          <w:sz w:val="28"/>
          <w:szCs w:val="28"/>
        </w:rPr>
      </w:pPr>
      <w:r>
        <w:rPr>
          <w:rFonts w:hint="eastAsia"/>
          <w:bCs/>
          <w:sz w:val="28"/>
          <w:szCs w:val="28"/>
        </w:rPr>
        <w:t>1</w:t>
      </w:r>
      <w:r>
        <w:rPr>
          <w:rFonts w:hint="eastAsia"/>
          <w:bCs/>
          <w:sz w:val="28"/>
          <w:szCs w:val="28"/>
        </w:rPr>
        <w:t>、</w:t>
      </w:r>
      <w:r w:rsidR="005505EC" w:rsidRPr="00FF6B0F">
        <w:rPr>
          <w:rFonts w:hint="eastAsia"/>
          <w:bCs/>
          <w:sz w:val="28"/>
          <w:szCs w:val="28"/>
        </w:rPr>
        <w:t>本次招标项目</w:t>
      </w:r>
      <w:r w:rsidRPr="00FF6B0F">
        <w:rPr>
          <w:rFonts w:hint="eastAsia"/>
          <w:bCs/>
          <w:sz w:val="28"/>
          <w:szCs w:val="28"/>
        </w:rPr>
        <w:t>分为</w:t>
      </w:r>
      <w:r w:rsidRPr="00FF6B0F">
        <w:rPr>
          <w:bCs/>
          <w:sz w:val="28"/>
          <w:szCs w:val="28"/>
        </w:rPr>
        <w:t>：</w:t>
      </w:r>
      <w:r w:rsidR="00AB11C3">
        <w:rPr>
          <w:rFonts w:hint="eastAsia"/>
          <w:bCs/>
          <w:sz w:val="28"/>
          <w:szCs w:val="28"/>
        </w:rPr>
        <w:t>六角螺栓、</w:t>
      </w:r>
      <w:r w:rsidR="00AB11C3">
        <w:rPr>
          <w:bCs/>
          <w:sz w:val="28"/>
          <w:szCs w:val="28"/>
        </w:rPr>
        <w:t>高强螺栓、内六角螺栓、不锈钢螺栓四</w:t>
      </w:r>
      <w:r w:rsidRPr="00FF6B0F">
        <w:rPr>
          <w:rFonts w:hint="eastAsia"/>
          <w:bCs/>
          <w:sz w:val="28"/>
          <w:szCs w:val="28"/>
        </w:rPr>
        <w:t>个标段，</w:t>
      </w:r>
      <w:r w:rsidRPr="00FF6B0F">
        <w:rPr>
          <w:bCs/>
          <w:sz w:val="28"/>
          <w:szCs w:val="28"/>
        </w:rPr>
        <w:t>投标方可任投一个标段，亦可全标段投标；</w:t>
      </w:r>
    </w:p>
    <w:p w:rsidR="000A3EF0" w:rsidRPr="005505EC" w:rsidRDefault="00FF6B0F">
      <w:pPr>
        <w:rPr>
          <w:bCs/>
          <w:sz w:val="28"/>
          <w:szCs w:val="28"/>
        </w:rPr>
      </w:pPr>
      <w:r w:rsidRPr="005505EC">
        <w:rPr>
          <w:bCs/>
          <w:sz w:val="28"/>
          <w:szCs w:val="28"/>
        </w:rPr>
        <w:t>2</w:t>
      </w:r>
      <w:r w:rsidRPr="005505EC">
        <w:rPr>
          <w:rFonts w:hint="eastAsia"/>
          <w:bCs/>
          <w:sz w:val="28"/>
          <w:szCs w:val="28"/>
        </w:rPr>
        <w:t>、投标方</w:t>
      </w:r>
      <w:r w:rsidRPr="005505EC">
        <w:rPr>
          <w:bCs/>
          <w:sz w:val="28"/>
          <w:szCs w:val="28"/>
        </w:rPr>
        <w:t>需提供相关行业供货业绩</w:t>
      </w:r>
      <w:r w:rsidRPr="005505EC">
        <w:rPr>
          <w:rFonts w:hint="eastAsia"/>
          <w:bCs/>
          <w:sz w:val="28"/>
          <w:szCs w:val="28"/>
        </w:rPr>
        <w:t>3</w:t>
      </w:r>
      <w:r w:rsidRPr="005505EC">
        <w:rPr>
          <w:rFonts w:hint="eastAsia"/>
          <w:bCs/>
          <w:sz w:val="28"/>
          <w:szCs w:val="28"/>
        </w:rPr>
        <w:t>份</w:t>
      </w:r>
      <w:r w:rsidRPr="005505EC">
        <w:rPr>
          <w:bCs/>
          <w:sz w:val="28"/>
          <w:szCs w:val="28"/>
        </w:rPr>
        <w:t>；</w:t>
      </w:r>
    </w:p>
    <w:p w:rsidR="00FF6B0F" w:rsidRPr="005505EC" w:rsidRDefault="005505EC" w:rsidP="00FF6B0F">
      <w:pPr>
        <w:pStyle w:val="a0"/>
        <w:rPr>
          <w:bCs/>
          <w:sz w:val="28"/>
          <w:szCs w:val="28"/>
        </w:rPr>
      </w:pPr>
      <w:r w:rsidRPr="005505EC">
        <w:rPr>
          <w:rFonts w:hint="eastAsia"/>
          <w:bCs/>
          <w:sz w:val="28"/>
          <w:szCs w:val="28"/>
        </w:rPr>
        <w:t>3</w:t>
      </w:r>
      <w:r w:rsidRPr="005505EC">
        <w:rPr>
          <w:rFonts w:hint="eastAsia"/>
          <w:bCs/>
          <w:sz w:val="28"/>
          <w:szCs w:val="28"/>
        </w:rPr>
        <w:t>、报价</w:t>
      </w:r>
      <w:r w:rsidRPr="005505EC">
        <w:rPr>
          <w:bCs/>
          <w:sz w:val="28"/>
          <w:szCs w:val="28"/>
        </w:rPr>
        <w:t>详见</w:t>
      </w:r>
      <w:r>
        <w:rPr>
          <w:rFonts w:hint="eastAsia"/>
          <w:bCs/>
          <w:sz w:val="28"/>
          <w:szCs w:val="28"/>
        </w:rPr>
        <w:t>附件</w:t>
      </w:r>
      <w:r>
        <w:rPr>
          <w:bCs/>
          <w:sz w:val="28"/>
          <w:szCs w:val="28"/>
        </w:rPr>
        <w:t>--</w:t>
      </w:r>
      <w:r w:rsidRPr="005505EC">
        <w:rPr>
          <w:rFonts w:hint="eastAsia"/>
          <w:bCs/>
          <w:color w:val="FF0000"/>
          <w:sz w:val="28"/>
          <w:szCs w:val="28"/>
        </w:rPr>
        <w:t>《报价</w:t>
      </w:r>
      <w:r w:rsidR="00574D53">
        <w:rPr>
          <w:rFonts w:hint="eastAsia"/>
          <w:bCs/>
          <w:color w:val="FF0000"/>
          <w:sz w:val="28"/>
          <w:szCs w:val="28"/>
        </w:rPr>
        <w:t>单</w:t>
      </w:r>
      <w:r w:rsidRPr="005505EC">
        <w:rPr>
          <w:rFonts w:hint="eastAsia"/>
          <w:bCs/>
          <w:color w:val="FF0000"/>
          <w:sz w:val="28"/>
          <w:szCs w:val="28"/>
        </w:rPr>
        <w:t>》</w:t>
      </w:r>
      <w:r w:rsidRPr="005505EC">
        <w:rPr>
          <w:rFonts w:hint="eastAsia"/>
          <w:bCs/>
          <w:sz w:val="28"/>
          <w:szCs w:val="28"/>
        </w:rPr>
        <w:t>，</w:t>
      </w:r>
      <w:r w:rsidRPr="005505EC">
        <w:rPr>
          <w:bCs/>
          <w:sz w:val="28"/>
          <w:szCs w:val="28"/>
        </w:rPr>
        <w:t>注明</w:t>
      </w:r>
      <w:r w:rsidRPr="005505EC">
        <w:rPr>
          <w:rFonts w:hint="eastAsia"/>
          <w:bCs/>
          <w:sz w:val="28"/>
          <w:szCs w:val="28"/>
        </w:rPr>
        <w:t>物资</w:t>
      </w:r>
      <w:r w:rsidRPr="005505EC">
        <w:rPr>
          <w:bCs/>
          <w:sz w:val="28"/>
          <w:szCs w:val="28"/>
        </w:rPr>
        <w:t>品牌，所供货物须满足现场</w:t>
      </w:r>
      <w:r w:rsidRPr="005505EC">
        <w:rPr>
          <w:rFonts w:hint="eastAsia"/>
          <w:bCs/>
          <w:sz w:val="28"/>
          <w:szCs w:val="28"/>
        </w:rPr>
        <w:t>使用</w:t>
      </w:r>
      <w:r w:rsidRPr="005505EC">
        <w:rPr>
          <w:bCs/>
          <w:sz w:val="28"/>
          <w:szCs w:val="28"/>
        </w:rPr>
        <w:t>要求，不满足的不予结账，《</w:t>
      </w:r>
      <w:r w:rsidRPr="005505EC">
        <w:rPr>
          <w:rFonts w:hint="eastAsia"/>
          <w:bCs/>
          <w:sz w:val="28"/>
          <w:szCs w:val="28"/>
        </w:rPr>
        <w:t>报价</w:t>
      </w:r>
      <w:r w:rsidR="00574D53">
        <w:rPr>
          <w:rFonts w:hint="eastAsia"/>
          <w:bCs/>
          <w:sz w:val="28"/>
          <w:szCs w:val="28"/>
        </w:rPr>
        <w:t>单</w:t>
      </w:r>
      <w:r w:rsidRPr="005505EC">
        <w:rPr>
          <w:bCs/>
          <w:sz w:val="28"/>
          <w:szCs w:val="28"/>
        </w:rPr>
        <w:t>》</w:t>
      </w:r>
      <w:r w:rsidRPr="005505EC">
        <w:rPr>
          <w:rFonts w:hint="eastAsia"/>
          <w:bCs/>
          <w:sz w:val="28"/>
          <w:szCs w:val="28"/>
        </w:rPr>
        <w:t>中各标段不得打乱原有顺序</w:t>
      </w:r>
      <w:r w:rsidRPr="005505EC">
        <w:rPr>
          <w:bCs/>
          <w:sz w:val="28"/>
          <w:szCs w:val="28"/>
        </w:rPr>
        <w:t>，不得有缺项</w:t>
      </w:r>
      <w:r>
        <w:rPr>
          <w:rFonts w:hint="eastAsia"/>
          <w:bCs/>
          <w:sz w:val="28"/>
          <w:szCs w:val="28"/>
        </w:rPr>
        <w:t>，</w:t>
      </w:r>
      <w:r>
        <w:rPr>
          <w:bCs/>
          <w:sz w:val="28"/>
          <w:szCs w:val="28"/>
        </w:rPr>
        <w:t>评标时以各标段累计总价</w:t>
      </w:r>
      <w:proofErr w:type="gramStart"/>
      <w:r>
        <w:rPr>
          <w:bCs/>
          <w:sz w:val="28"/>
          <w:szCs w:val="28"/>
        </w:rPr>
        <w:t>做为</w:t>
      </w:r>
      <w:proofErr w:type="gramEnd"/>
      <w:r>
        <w:rPr>
          <w:bCs/>
          <w:sz w:val="28"/>
          <w:szCs w:val="28"/>
        </w:rPr>
        <w:t>评标依据</w:t>
      </w:r>
      <w:r w:rsidRPr="005505EC">
        <w:rPr>
          <w:bCs/>
          <w:sz w:val="28"/>
          <w:szCs w:val="28"/>
        </w:rPr>
        <w:t>；</w:t>
      </w:r>
    </w:p>
    <w:p w:rsidR="000A3EF0" w:rsidRDefault="005505EC" w:rsidP="005505EC">
      <w:pPr>
        <w:jc w:val="left"/>
        <w:rPr>
          <w:bCs/>
          <w:sz w:val="28"/>
          <w:szCs w:val="28"/>
        </w:rPr>
      </w:pPr>
      <w:r>
        <w:rPr>
          <w:rFonts w:hint="eastAsia"/>
          <w:bCs/>
          <w:sz w:val="28"/>
          <w:szCs w:val="28"/>
        </w:rPr>
        <w:t>4</w:t>
      </w:r>
      <w:r>
        <w:rPr>
          <w:rFonts w:hint="eastAsia"/>
          <w:bCs/>
          <w:sz w:val="28"/>
          <w:szCs w:val="28"/>
        </w:rPr>
        <w:t>、产品符合</w:t>
      </w:r>
      <w:r>
        <w:rPr>
          <w:bCs/>
          <w:sz w:val="28"/>
          <w:szCs w:val="28"/>
        </w:rPr>
        <w:t>国际和相关行业标准，提供产品质保书、合格证</w:t>
      </w:r>
      <w:r>
        <w:rPr>
          <w:rFonts w:hint="eastAsia"/>
          <w:bCs/>
          <w:sz w:val="28"/>
          <w:szCs w:val="28"/>
        </w:rPr>
        <w:t>；</w:t>
      </w:r>
    </w:p>
    <w:p w:rsidR="005505EC" w:rsidRPr="005505EC" w:rsidRDefault="005505EC" w:rsidP="005505EC">
      <w:pPr>
        <w:pStyle w:val="a0"/>
        <w:rPr>
          <w:bCs/>
          <w:sz w:val="28"/>
          <w:szCs w:val="28"/>
        </w:rPr>
      </w:pPr>
      <w:r w:rsidRPr="005505EC">
        <w:rPr>
          <w:rFonts w:hint="eastAsia"/>
          <w:bCs/>
          <w:sz w:val="28"/>
          <w:szCs w:val="28"/>
        </w:rPr>
        <w:t>5</w:t>
      </w:r>
      <w:r w:rsidRPr="005505EC">
        <w:rPr>
          <w:rFonts w:hint="eastAsia"/>
          <w:bCs/>
          <w:sz w:val="28"/>
          <w:szCs w:val="28"/>
        </w:rPr>
        <w:t>、</w:t>
      </w:r>
      <w:r>
        <w:rPr>
          <w:rFonts w:hint="eastAsia"/>
          <w:bCs/>
          <w:sz w:val="28"/>
          <w:szCs w:val="28"/>
        </w:rPr>
        <w:t>本项目</w:t>
      </w:r>
      <w:r>
        <w:rPr>
          <w:bCs/>
          <w:sz w:val="28"/>
          <w:szCs w:val="28"/>
        </w:rPr>
        <w:t>送货量为</w:t>
      </w:r>
      <w:r>
        <w:rPr>
          <w:rFonts w:hint="eastAsia"/>
          <w:bCs/>
          <w:sz w:val="28"/>
          <w:szCs w:val="28"/>
        </w:rPr>
        <w:t>6</w:t>
      </w:r>
      <w:r>
        <w:rPr>
          <w:rFonts w:hint="eastAsia"/>
          <w:bCs/>
          <w:sz w:val="28"/>
          <w:szCs w:val="28"/>
        </w:rPr>
        <w:t>个月</w:t>
      </w:r>
    </w:p>
    <w:p w:rsidR="000A3EF0" w:rsidRPr="005505EC" w:rsidRDefault="005505EC" w:rsidP="005505EC">
      <w:pPr>
        <w:jc w:val="left"/>
        <w:rPr>
          <w:bCs/>
          <w:sz w:val="28"/>
          <w:szCs w:val="28"/>
        </w:rPr>
      </w:pPr>
      <w:r>
        <w:rPr>
          <w:bCs/>
          <w:sz w:val="28"/>
          <w:szCs w:val="28"/>
        </w:rPr>
        <w:t>6</w:t>
      </w:r>
      <w:r>
        <w:rPr>
          <w:rFonts w:hint="eastAsia"/>
          <w:bCs/>
          <w:sz w:val="28"/>
          <w:szCs w:val="28"/>
        </w:rPr>
        <w:t>、</w:t>
      </w:r>
      <w:r>
        <w:rPr>
          <w:bCs/>
          <w:sz w:val="28"/>
          <w:szCs w:val="28"/>
        </w:rPr>
        <w:t>本项目投标最高限价为：</w:t>
      </w:r>
      <w:r w:rsidR="009F076D">
        <w:rPr>
          <w:rFonts w:hint="eastAsia"/>
          <w:bCs/>
          <w:sz w:val="28"/>
          <w:szCs w:val="28"/>
        </w:rPr>
        <w:t>六角螺栓</w:t>
      </w:r>
      <w:r w:rsidR="009F076D">
        <w:rPr>
          <w:bCs/>
          <w:color w:val="FF0000"/>
          <w:sz w:val="28"/>
          <w:szCs w:val="28"/>
        </w:rPr>
        <w:t>20</w:t>
      </w:r>
      <w:r w:rsidRPr="005505EC">
        <w:rPr>
          <w:rFonts w:hint="eastAsia"/>
          <w:bCs/>
          <w:color w:val="FF0000"/>
          <w:sz w:val="28"/>
          <w:szCs w:val="28"/>
        </w:rPr>
        <w:t>万元</w:t>
      </w:r>
      <w:r w:rsidRPr="005505EC">
        <w:rPr>
          <w:bCs/>
          <w:color w:val="FF0000"/>
          <w:sz w:val="28"/>
          <w:szCs w:val="28"/>
        </w:rPr>
        <w:t>（</w:t>
      </w:r>
      <w:r w:rsidR="009F076D">
        <w:rPr>
          <w:rFonts w:hint="eastAsia"/>
          <w:bCs/>
          <w:color w:val="FF0000"/>
          <w:sz w:val="28"/>
          <w:szCs w:val="28"/>
        </w:rPr>
        <w:t>贰拾</w:t>
      </w:r>
      <w:r w:rsidRPr="005505EC">
        <w:rPr>
          <w:bCs/>
          <w:color w:val="FF0000"/>
          <w:sz w:val="28"/>
          <w:szCs w:val="28"/>
        </w:rPr>
        <w:t>万圆整）</w:t>
      </w:r>
      <w:r>
        <w:rPr>
          <w:rFonts w:hint="eastAsia"/>
          <w:bCs/>
          <w:sz w:val="28"/>
          <w:szCs w:val="28"/>
        </w:rPr>
        <w:t>，</w:t>
      </w:r>
      <w:r w:rsidR="009F076D">
        <w:rPr>
          <w:bCs/>
          <w:sz w:val="28"/>
          <w:szCs w:val="28"/>
        </w:rPr>
        <w:t>高强螺栓</w:t>
      </w:r>
      <w:r w:rsidR="009F076D">
        <w:rPr>
          <w:bCs/>
          <w:color w:val="FF0000"/>
          <w:sz w:val="28"/>
          <w:szCs w:val="28"/>
        </w:rPr>
        <w:t>25</w:t>
      </w:r>
      <w:r w:rsidRPr="005505EC">
        <w:rPr>
          <w:rFonts w:hint="eastAsia"/>
          <w:bCs/>
          <w:color w:val="FF0000"/>
          <w:sz w:val="28"/>
          <w:szCs w:val="28"/>
        </w:rPr>
        <w:t>万元</w:t>
      </w:r>
      <w:r w:rsidRPr="005505EC">
        <w:rPr>
          <w:bCs/>
          <w:color w:val="FF0000"/>
          <w:sz w:val="28"/>
          <w:szCs w:val="28"/>
        </w:rPr>
        <w:t>（</w:t>
      </w:r>
      <w:r w:rsidRPr="005505EC">
        <w:rPr>
          <w:rFonts w:hint="eastAsia"/>
          <w:bCs/>
          <w:color w:val="FF0000"/>
          <w:sz w:val="28"/>
          <w:szCs w:val="28"/>
        </w:rPr>
        <w:t>贰拾</w:t>
      </w:r>
      <w:r w:rsidR="009F076D">
        <w:rPr>
          <w:rFonts w:hint="eastAsia"/>
          <w:bCs/>
          <w:color w:val="FF0000"/>
          <w:sz w:val="28"/>
          <w:szCs w:val="28"/>
        </w:rPr>
        <w:t>伍</w:t>
      </w:r>
      <w:r w:rsidRPr="005505EC">
        <w:rPr>
          <w:rFonts w:hint="eastAsia"/>
          <w:bCs/>
          <w:color w:val="FF0000"/>
          <w:sz w:val="28"/>
          <w:szCs w:val="28"/>
        </w:rPr>
        <w:t>万元整</w:t>
      </w:r>
      <w:r w:rsidRPr="005505EC">
        <w:rPr>
          <w:bCs/>
          <w:color w:val="FF0000"/>
          <w:sz w:val="28"/>
          <w:szCs w:val="28"/>
        </w:rPr>
        <w:t>）</w:t>
      </w:r>
      <w:r>
        <w:rPr>
          <w:rFonts w:hint="eastAsia"/>
          <w:bCs/>
          <w:sz w:val="28"/>
          <w:szCs w:val="28"/>
        </w:rPr>
        <w:t>，</w:t>
      </w:r>
      <w:r w:rsidR="009F076D">
        <w:rPr>
          <w:bCs/>
          <w:sz w:val="28"/>
          <w:szCs w:val="28"/>
        </w:rPr>
        <w:t>内六角螺栓</w:t>
      </w:r>
      <w:r w:rsidR="009F076D">
        <w:rPr>
          <w:bCs/>
          <w:color w:val="FF0000"/>
          <w:sz w:val="28"/>
          <w:szCs w:val="28"/>
        </w:rPr>
        <w:t>20</w:t>
      </w:r>
      <w:r w:rsidRPr="005505EC">
        <w:rPr>
          <w:rFonts w:hint="eastAsia"/>
          <w:bCs/>
          <w:color w:val="FF0000"/>
          <w:sz w:val="28"/>
          <w:szCs w:val="28"/>
        </w:rPr>
        <w:t>万元</w:t>
      </w:r>
      <w:r w:rsidRPr="005505EC">
        <w:rPr>
          <w:bCs/>
          <w:color w:val="FF0000"/>
          <w:sz w:val="28"/>
          <w:szCs w:val="28"/>
        </w:rPr>
        <w:t>（</w:t>
      </w:r>
      <w:r w:rsidR="009F076D">
        <w:rPr>
          <w:rFonts w:hint="eastAsia"/>
          <w:bCs/>
          <w:color w:val="FF0000"/>
          <w:sz w:val="28"/>
          <w:szCs w:val="28"/>
        </w:rPr>
        <w:t>贰拾</w:t>
      </w:r>
      <w:r w:rsidRPr="005505EC">
        <w:rPr>
          <w:rFonts w:hint="eastAsia"/>
          <w:bCs/>
          <w:color w:val="FF0000"/>
          <w:sz w:val="28"/>
          <w:szCs w:val="28"/>
        </w:rPr>
        <w:t>万元整</w:t>
      </w:r>
      <w:r w:rsidRPr="005505EC">
        <w:rPr>
          <w:bCs/>
          <w:color w:val="FF0000"/>
          <w:sz w:val="28"/>
          <w:szCs w:val="28"/>
        </w:rPr>
        <w:t>）</w:t>
      </w:r>
      <w:r>
        <w:rPr>
          <w:rFonts w:hint="eastAsia"/>
          <w:bCs/>
          <w:sz w:val="28"/>
          <w:szCs w:val="28"/>
        </w:rPr>
        <w:t>，</w:t>
      </w:r>
      <w:r w:rsidR="009F076D">
        <w:rPr>
          <w:bCs/>
          <w:sz w:val="28"/>
          <w:szCs w:val="28"/>
        </w:rPr>
        <w:t>不锈钢螺栓</w:t>
      </w:r>
      <w:r w:rsidR="009F076D">
        <w:rPr>
          <w:bCs/>
          <w:color w:val="FF0000"/>
          <w:sz w:val="28"/>
          <w:szCs w:val="28"/>
        </w:rPr>
        <w:t>7</w:t>
      </w:r>
      <w:r w:rsidR="009F076D">
        <w:rPr>
          <w:bCs/>
          <w:color w:val="FF0000"/>
          <w:sz w:val="28"/>
          <w:szCs w:val="28"/>
        </w:rPr>
        <w:t>0</w:t>
      </w:r>
      <w:r w:rsidR="009F076D" w:rsidRPr="005505EC">
        <w:rPr>
          <w:rFonts w:hint="eastAsia"/>
          <w:bCs/>
          <w:color w:val="FF0000"/>
          <w:sz w:val="28"/>
          <w:szCs w:val="28"/>
        </w:rPr>
        <w:t>万元</w:t>
      </w:r>
      <w:r w:rsidR="009F076D" w:rsidRPr="005505EC">
        <w:rPr>
          <w:bCs/>
          <w:color w:val="FF0000"/>
          <w:sz w:val="28"/>
          <w:szCs w:val="28"/>
        </w:rPr>
        <w:t>（</w:t>
      </w:r>
      <w:r w:rsidR="009F076D">
        <w:rPr>
          <w:rFonts w:hint="eastAsia"/>
          <w:bCs/>
          <w:color w:val="FF0000"/>
          <w:sz w:val="28"/>
          <w:szCs w:val="28"/>
        </w:rPr>
        <w:t>柒</w:t>
      </w:r>
      <w:r w:rsidR="009F076D">
        <w:rPr>
          <w:rFonts w:hint="eastAsia"/>
          <w:bCs/>
          <w:color w:val="FF0000"/>
          <w:sz w:val="28"/>
          <w:szCs w:val="28"/>
        </w:rPr>
        <w:t>拾</w:t>
      </w:r>
      <w:r w:rsidR="009F076D" w:rsidRPr="005505EC">
        <w:rPr>
          <w:bCs/>
          <w:color w:val="FF0000"/>
          <w:sz w:val="28"/>
          <w:szCs w:val="28"/>
        </w:rPr>
        <w:t>万圆整）</w:t>
      </w:r>
      <w:r w:rsidR="009F076D">
        <w:rPr>
          <w:rFonts w:hint="eastAsia"/>
          <w:bCs/>
          <w:color w:val="FF0000"/>
          <w:sz w:val="28"/>
          <w:szCs w:val="28"/>
        </w:rPr>
        <w:t>。</w:t>
      </w:r>
      <w:r>
        <w:rPr>
          <w:bCs/>
          <w:sz w:val="28"/>
          <w:szCs w:val="28"/>
        </w:rPr>
        <w:t>超过标段最高限价的</w:t>
      </w:r>
      <w:proofErr w:type="gramStart"/>
      <w:r>
        <w:rPr>
          <w:bCs/>
          <w:sz w:val="28"/>
          <w:szCs w:val="28"/>
        </w:rPr>
        <w:t>做废</w:t>
      </w:r>
      <w:proofErr w:type="gramEnd"/>
      <w:r>
        <w:rPr>
          <w:bCs/>
          <w:sz w:val="28"/>
          <w:szCs w:val="28"/>
        </w:rPr>
        <w:t>标处理。</w:t>
      </w: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Default="000A3EF0">
      <w:pPr>
        <w:rPr>
          <w:b/>
          <w:sz w:val="24"/>
          <w:szCs w:val="24"/>
        </w:rPr>
      </w:pPr>
    </w:p>
    <w:p w:rsidR="000A3EF0" w:rsidRDefault="000A3EF0">
      <w:pPr>
        <w:rPr>
          <w:b/>
          <w:sz w:val="24"/>
          <w:szCs w:val="24"/>
        </w:rPr>
      </w:pPr>
    </w:p>
    <w:p w:rsidR="000A3EF0" w:rsidRDefault="000A3EF0">
      <w:pPr>
        <w:jc w:val="right"/>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0A3EF0" w:rsidRDefault="00791063">
      <w:pPr>
        <w:tabs>
          <w:tab w:val="left" w:pos="420"/>
          <w:tab w:val="left" w:pos="630"/>
        </w:tabs>
        <w:spacing w:line="300" w:lineRule="auto"/>
        <w:ind w:firstLineChars="50" w:firstLine="105"/>
        <w:jc w:val="center"/>
        <w:rPr>
          <w:rFonts w:ascii="宋体" w:hAnsi="宋体" w:cs="宋体"/>
          <w:b/>
          <w:bCs/>
          <w:sz w:val="28"/>
          <w:szCs w:val="28"/>
          <w:highlight w:val="yellow"/>
        </w:rPr>
      </w:pPr>
      <w:r>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width-relative:page;mso-height-relative:page" stroked="f">
            <v:textbox>
              <w:txbxContent>
                <w:p w:rsidR="000A3EF0" w:rsidRDefault="000A3EF0"/>
              </w:txbxContent>
            </v:textbox>
          </v:shape>
        </w:pict>
      </w:r>
    </w:p>
    <w:p w:rsidR="000A3EF0" w:rsidRDefault="005505EC">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0A3EF0" w:rsidRDefault="000A3EF0">
      <w:pPr>
        <w:pStyle w:val="PlainText1"/>
        <w:snapToGrid w:val="0"/>
        <w:spacing w:line="480" w:lineRule="auto"/>
        <w:rPr>
          <w:rFonts w:ascii="宋体" w:hAnsi="宋体" w:cs="宋体"/>
          <w:szCs w:val="22"/>
        </w:rPr>
      </w:pPr>
    </w:p>
    <w:p w:rsidR="000A3EF0" w:rsidRDefault="00791063">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mso-wrap-distance-left:9pt;mso-wrap-distance-right:9pt;mso-width-relative:page;mso-height-relative:page" wrapcoords="21592 -2 0 0 0 21600 21592 21602 8 21602 21600 21600 21600 0 8 -2 21592 -2">
            <v:imagedata r:id="rId7" o:title=""/>
            <w10:wrap type="tight"/>
          </v:shape>
          <o:OLEObject Type="Embed" ProgID="PBrush" ShapeID="对象 5" DrawAspect="Content" ObjectID="_1667973437" r:id="rId8"/>
        </w:object>
      </w:r>
      <w:r w:rsidR="005505EC">
        <w:rPr>
          <w:rFonts w:ascii="仿宋_GB2312" w:eastAsia="仿宋_GB2312" w:hint="eastAsia"/>
          <w:b/>
          <w:sz w:val="28"/>
          <w:szCs w:val="28"/>
        </w:rPr>
        <w:t>芜湖新兴铸管有限责任公司</w:t>
      </w:r>
    </w:p>
    <w:p w:rsidR="000A3EF0" w:rsidRDefault="005505EC">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 xml:space="preserve">Wuhu </w:t>
      </w:r>
      <w:proofErr w:type="spellStart"/>
      <w:r>
        <w:rPr>
          <w:rFonts w:ascii="黑体" w:eastAsia="黑体" w:hint="eastAsia"/>
          <w:b/>
          <w:sz w:val="28"/>
          <w:szCs w:val="28"/>
        </w:rPr>
        <w:t>Xinxing</w:t>
      </w:r>
      <w:proofErr w:type="spellEnd"/>
      <w:r>
        <w:rPr>
          <w:rFonts w:ascii="黑体" w:eastAsia="黑体" w:hint="eastAsia"/>
          <w:b/>
          <w:sz w:val="28"/>
          <w:szCs w:val="28"/>
        </w:rPr>
        <w:t xml:space="preserve"> Ductile Iron Pipes </w:t>
      </w:r>
      <w:proofErr w:type="spellStart"/>
      <w:r>
        <w:rPr>
          <w:rFonts w:ascii="黑体" w:eastAsia="黑体" w:hint="eastAsia"/>
          <w:b/>
          <w:sz w:val="28"/>
          <w:szCs w:val="28"/>
        </w:rPr>
        <w:t>Co.</w:t>
      </w:r>
      <w:proofErr w:type="gramStart"/>
      <w:r>
        <w:rPr>
          <w:rFonts w:ascii="黑体" w:eastAsia="黑体" w:hint="eastAsia"/>
          <w:b/>
          <w:sz w:val="28"/>
          <w:szCs w:val="28"/>
        </w:rPr>
        <w:t>,Ltd</w:t>
      </w:r>
      <w:proofErr w:type="spellEnd"/>
      <w:proofErr w:type="gramEnd"/>
    </w:p>
    <w:p w:rsidR="000A3EF0" w:rsidRDefault="005505EC">
      <w:pPr>
        <w:ind w:firstLineChars="400" w:firstLine="1124"/>
        <w:rPr>
          <w:rFonts w:ascii="黑体" w:eastAsia="黑体"/>
          <w:b/>
          <w:sz w:val="28"/>
          <w:szCs w:val="28"/>
        </w:rPr>
      </w:pPr>
      <w:r>
        <w:rPr>
          <w:rFonts w:ascii="黑体" w:eastAsia="黑体" w:hint="eastAsia"/>
          <w:b/>
          <w:sz w:val="28"/>
          <w:szCs w:val="28"/>
        </w:rPr>
        <w:t>投标报名申请函</w:t>
      </w:r>
    </w:p>
    <w:p w:rsidR="000A3EF0" w:rsidRDefault="005505EC">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0A3EF0" w:rsidRDefault="005505EC">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0A3EF0" w:rsidRDefault="005505EC">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0A3EF0" w:rsidRDefault="005505EC">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0A3EF0" w:rsidRDefault="005505EC">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w:t>
      </w:r>
      <w:proofErr w:type="gramStart"/>
      <w:r>
        <w:rPr>
          <w:rFonts w:ascii="仿宋_GB2312" w:eastAsia="仿宋_GB2312" w:hint="eastAsia"/>
          <w:sz w:val="28"/>
          <w:szCs w:val="28"/>
          <w:u w:val="single"/>
        </w:rPr>
        <w:t>件</w:t>
      </w:r>
      <w:r>
        <w:rPr>
          <w:rFonts w:ascii="仿宋_GB2312" w:eastAsia="仿宋_GB2312" w:hint="eastAsia"/>
          <w:sz w:val="28"/>
          <w:szCs w:val="28"/>
        </w:rPr>
        <w:t>形式</w:t>
      </w:r>
      <w:r>
        <w:rPr>
          <w:rFonts w:ascii="仿宋_GB2312" w:eastAsia="仿宋_GB2312" w:hint="eastAsia"/>
          <w:b/>
          <w:sz w:val="28"/>
          <w:szCs w:val="28"/>
        </w:rPr>
        <w:t>发</w:t>
      </w:r>
      <w:proofErr w:type="gramEnd"/>
      <w:r>
        <w:rPr>
          <w:rFonts w:ascii="仿宋_GB2312" w:eastAsia="仿宋_GB2312" w:hint="eastAsia"/>
          <w:b/>
          <w:sz w:val="28"/>
          <w:szCs w:val="28"/>
        </w:rPr>
        <w:t>邮件至</w:t>
      </w:r>
      <w:r>
        <w:rPr>
          <w:rFonts w:ascii="宋体" w:hAnsi="宋体" w:hint="eastAsia"/>
          <w:sz w:val="28"/>
          <w:szCs w:val="28"/>
          <w:u w:val="single"/>
        </w:rPr>
        <w:t xml:space="preserve"> </w:t>
      </w:r>
      <w:hyperlink r:id="rId9" w:history="1">
        <w:r w:rsidRPr="00507A38">
          <w:rPr>
            <w:rStyle w:val="aa"/>
            <w:rFonts w:ascii="宋体" w:hAnsi="宋体"/>
            <w:sz w:val="28"/>
            <w:szCs w:val="28"/>
          </w:rPr>
          <w:t>13966028668</w:t>
        </w:r>
        <w:r w:rsidRPr="00507A38">
          <w:rPr>
            <w:rStyle w:val="aa"/>
            <w:rFonts w:ascii="宋体" w:hAnsi="宋体" w:hint="eastAsia"/>
            <w:sz w:val="28"/>
            <w:szCs w:val="28"/>
          </w:rPr>
          <w:t>@163.com</w:t>
        </w:r>
      </w:hyperlink>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w:t>
      </w:r>
      <w:proofErr w:type="gramStart"/>
      <w:r>
        <w:rPr>
          <w:rFonts w:ascii="仿宋_GB2312" w:eastAsia="仿宋_GB2312" w:hint="eastAsia"/>
          <w:sz w:val="28"/>
          <w:szCs w:val="28"/>
        </w:rPr>
        <w:t>函相关</w:t>
      </w:r>
      <w:proofErr w:type="gramEnd"/>
      <w:r>
        <w:rPr>
          <w:rFonts w:ascii="仿宋_GB2312" w:eastAsia="仿宋_GB2312" w:hint="eastAsia"/>
          <w:sz w:val="28"/>
          <w:szCs w:val="28"/>
        </w:rPr>
        <w:t>的声明、文件和资料。我方还将按你方的要求，进一步提供相关的资料，以核实本申请函中提交的声明和资料。</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0A3EF0" w:rsidRDefault="000A3EF0">
      <w:pPr>
        <w:spacing w:line="360" w:lineRule="auto"/>
        <w:rPr>
          <w:rFonts w:ascii="仿宋_GB2312" w:eastAsia="仿宋_GB2312"/>
          <w:sz w:val="28"/>
          <w:szCs w:val="28"/>
        </w:rPr>
      </w:pPr>
    </w:p>
    <w:p w:rsidR="000A3EF0" w:rsidRDefault="005505EC">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0A3EF0" w:rsidRDefault="005505EC">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pStyle w:val="a0"/>
      </w:pPr>
    </w:p>
    <w:p w:rsidR="000A3EF0" w:rsidRDefault="005505EC">
      <w:pPr>
        <w:spacing w:line="583" w:lineRule="exact"/>
        <w:ind w:right="100"/>
        <w:jc w:val="left"/>
        <w:rPr>
          <w:rFonts w:ascii="微软雅黑" w:eastAsia="微软雅黑"/>
          <w:bCs/>
          <w:szCs w:val="21"/>
        </w:rPr>
      </w:pPr>
      <w:r>
        <w:rPr>
          <w:rFonts w:ascii="微软雅黑" w:eastAsia="微软雅黑" w:hint="eastAsia"/>
          <w:bCs/>
          <w:szCs w:val="21"/>
        </w:rPr>
        <w:t>附件3</w:t>
      </w:r>
    </w:p>
    <w:p w:rsidR="000A3EF0" w:rsidRDefault="005505EC">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0A3EF0" w:rsidRDefault="005505EC">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0A3EF0" w:rsidRDefault="005505EC">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0A3EF0" w:rsidRDefault="005505EC">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w:t>
      </w:r>
      <w:proofErr w:type="gramStart"/>
      <w:r>
        <w:rPr>
          <w:spacing w:val="5"/>
          <w:w w:val="95"/>
          <w:sz w:val="24"/>
          <w:szCs w:val="24"/>
        </w:rPr>
        <w:t>新兴际华集团</w:t>
      </w:r>
      <w:proofErr w:type="gramEnd"/>
      <w:r>
        <w:rPr>
          <w:spacing w:val="5"/>
          <w:w w:val="95"/>
          <w:sz w:val="24"/>
          <w:szCs w:val="24"/>
        </w:rPr>
        <w:t>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0A3EF0" w:rsidRDefault="005505EC">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w:t>
      </w:r>
      <w:proofErr w:type="gramStart"/>
      <w:r>
        <w:rPr>
          <w:spacing w:val="-5"/>
          <w:w w:val="95"/>
          <w:sz w:val="24"/>
          <w:szCs w:val="24"/>
        </w:rPr>
        <w:t>返点等</w:t>
      </w:r>
      <w:proofErr w:type="gramEnd"/>
      <w:r>
        <w:rPr>
          <w:spacing w:val="-5"/>
          <w:w w:val="95"/>
          <w:sz w:val="24"/>
          <w:szCs w:val="24"/>
        </w:rPr>
        <w:t>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proofErr w:type="gramStart"/>
      <w:r>
        <w:rPr>
          <w:spacing w:val="-5"/>
          <w:w w:val="95"/>
          <w:sz w:val="24"/>
          <w:szCs w:val="24"/>
        </w:rPr>
        <w:t>项予以</w:t>
      </w:r>
      <w:proofErr w:type="gramEnd"/>
      <w:r>
        <w:rPr>
          <w:spacing w:val="-5"/>
          <w:w w:val="95"/>
          <w:sz w:val="24"/>
          <w:szCs w:val="24"/>
        </w:rPr>
        <w:t>没收，同时按不低于</w:t>
      </w:r>
      <w:r>
        <w:rPr>
          <w:spacing w:val="-5"/>
          <w:w w:val="95"/>
          <w:sz w:val="24"/>
          <w:szCs w:val="24"/>
        </w:rPr>
        <w:t xml:space="preserve"> 10 </w:t>
      </w:r>
      <w:proofErr w:type="gramStart"/>
      <w:r>
        <w:rPr>
          <w:spacing w:val="-5"/>
          <w:w w:val="95"/>
          <w:sz w:val="24"/>
          <w:szCs w:val="24"/>
        </w:rPr>
        <w:t>倍</w:t>
      </w:r>
      <w:proofErr w:type="gramEnd"/>
      <w:r>
        <w:rPr>
          <w:spacing w:val="-5"/>
          <w:w w:val="95"/>
          <w:sz w:val="24"/>
          <w:szCs w:val="24"/>
        </w:rPr>
        <w:t>贿赂金额的标准对行贿单位进行商业贿赂违约追偿；</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0A3EF0" w:rsidRDefault="005505EC">
      <w:pPr>
        <w:pStyle w:val="a0"/>
        <w:spacing w:before="140" w:line="333" w:lineRule="auto"/>
        <w:ind w:left="113" w:right="209" w:firstLine="561"/>
        <w:rPr>
          <w:spacing w:val="-5"/>
          <w:w w:val="95"/>
          <w:sz w:val="24"/>
          <w:szCs w:val="24"/>
        </w:rPr>
      </w:pPr>
      <w:r>
        <w:rPr>
          <w:spacing w:val="-5"/>
          <w:w w:val="95"/>
          <w:sz w:val="24"/>
          <w:szCs w:val="24"/>
        </w:rPr>
        <w:t>为共同遵守，促进公司的发展，</w:t>
      </w:r>
      <w:proofErr w:type="gramStart"/>
      <w:r>
        <w:rPr>
          <w:spacing w:val="-5"/>
          <w:w w:val="95"/>
          <w:sz w:val="24"/>
          <w:szCs w:val="24"/>
        </w:rPr>
        <w:t>请合作</w:t>
      </w:r>
      <w:proofErr w:type="gramEnd"/>
      <w:r>
        <w:rPr>
          <w:spacing w:val="-5"/>
          <w:w w:val="95"/>
          <w:sz w:val="24"/>
          <w:szCs w:val="24"/>
        </w:rPr>
        <w:t>单位按以下承诺签字并加盖公章：</w:t>
      </w:r>
      <w:r>
        <w:rPr>
          <w:spacing w:val="-5"/>
          <w:w w:val="95"/>
          <w:sz w:val="24"/>
          <w:szCs w:val="24"/>
        </w:rPr>
        <w:t xml:space="preserve"> </w:t>
      </w:r>
      <w:r>
        <w:rPr>
          <w:spacing w:val="-5"/>
          <w:w w:val="95"/>
          <w:sz w:val="24"/>
          <w:szCs w:val="24"/>
        </w:rPr>
        <w:t>我公司及其一切工作人员向芜湖新兴铸管有限责任公司</w:t>
      </w:r>
      <w:proofErr w:type="gramStart"/>
      <w:r>
        <w:rPr>
          <w:spacing w:val="-5"/>
          <w:w w:val="95"/>
          <w:sz w:val="24"/>
          <w:szCs w:val="24"/>
        </w:rPr>
        <w:t>作出</w:t>
      </w:r>
      <w:proofErr w:type="gramEnd"/>
      <w:r>
        <w:rPr>
          <w:spacing w:val="-5"/>
          <w:w w:val="95"/>
          <w:sz w:val="24"/>
          <w:szCs w:val="24"/>
        </w:rPr>
        <w:t>如下承诺：</w:t>
      </w:r>
    </w:p>
    <w:p w:rsidR="000A3EF0" w:rsidRDefault="005505EC">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0A3EF0" w:rsidRDefault="005505EC">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proofErr w:type="gramStart"/>
      <w:r>
        <w:rPr>
          <w:spacing w:val="-5"/>
          <w:w w:val="95"/>
          <w:sz w:val="24"/>
          <w:szCs w:val="24"/>
        </w:rPr>
        <w:t>联人员</w:t>
      </w:r>
      <w:proofErr w:type="gramEnd"/>
      <w:r>
        <w:rPr>
          <w:spacing w:val="-5"/>
          <w:w w:val="95"/>
          <w:sz w:val="24"/>
          <w:szCs w:val="24"/>
        </w:rPr>
        <w:t>存在一定特殊关联关系暗示或者胁迫芜湖新兴铸管有限责任公司相</w:t>
      </w:r>
      <w:r>
        <w:rPr>
          <w:spacing w:val="-5"/>
          <w:w w:val="95"/>
          <w:sz w:val="24"/>
          <w:szCs w:val="24"/>
        </w:rPr>
        <w:t xml:space="preserve">  </w:t>
      </w:r>
      <w:proofErr w:type="gramStart"/>
      <w:r>
        <w:rPr>
          <w:spacing w:val="-5"/>
          <w:w w:val="95"/>
          <w:sz w:val="24"/>
          <w:szCs w:val="24"/>
        </w:rPr>
        <w:t>关业务</w:t>
      </w:r>
      <w:proofErr w:type="gramEnd"/>
      <w:r>
        <w:rPr>
          <w:spacing w:val="-5"/>
          <w:w w:val="95"/>
          <w:sz w:val="24"/>
          <w:szCs w:val="24"/>
        </w:rPr>
        <w:t>人员达到获取不正当收益的目的；</w:t>
      </w:r>
    </w:p>
    <w:p w:rsidR="000A3EF0" w:rsidRDefault="000A3EF0">
      <w:pPr>
        <w:pStyle w:val="a0"/>
        <w:spacing w:before="140" w:line="333" w:lineRule="auto"/>
        <w:ind w:left="113" w:right="209" w:firstLine="561"/>
        <w:rPr>
          <w:spacing w:val="-5"/>
          <w:w w:val="95"/>
          <w:sz w:val="24"/>
          <w:szCs w:val="24"/>
        </w:rPr>
        <w:sectPr w:rsidR="000A3EF0">
          <w:pgSz w:w="11900" w:h="16840"/>
          <w:pgMar w:top="1580" w:right="980" w:bottom="280" w:left="1360" w:header="720" w:footer="720" w:gutter="0"/>
          <w:cols w:space="720"/>
        </w:sectPr>
      </w:pPr>
    </w:p>
    <w:p w:rsidR="000A3EF0" w:rsidRDefault="005505EC">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0A3EF0" w:rsidRDefault="005505EC">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0A3EF0" w:rsidRDefault="005505EC">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0A3EF0" w:rsidRDefault="005505EC">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0A3EF0" w:rsidRDefault="005505EC">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0A3EF0" w:rsidRDefault="005505EC">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w:t>
      </w:r>
      <w:proofErr w:type="gramStart"/>
      <w:r>
        <w:rPr>
          <w:spacing w:val="-5"/>
          <w:w w:val="95"/>
          <w:sz w:val="24"/>
          <w:szCs w:val="24"/>
        </w:rPr>
        <w:t>作出</w:t>
      </w:r>
      <w:proofErr w:type="gramEnd"/>
      <w:r>
        <w:rPr>
          <w:spacing w:val="-5"/>
          <w:w w:val="95"/>
          <w:sz w:val="24"/>
          <w:szCs w:val="24"/>
        </w:rPr>
        <w:t>的一切处理决定。</w:t>
      </w:r>
    </w:p>
    <w:p w:rsidR="000A3EF0" w:rsidRDefault="000A3EF0">
      <w:pPr>
        <w:pStyle w:val="a0"/>
        <w:spacing w:before="7"/>
        <w:rPr>
          <w:sz w:val="20"/>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（加盖公章）</w:t>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0A3EF0" w:rsidRDefault="000A3EF0">
      <w:pPr>
        <w:pStyle w:val="a0"/>
        <w:spacing w:before="146" w:line="333" w:lineRule="auto"/>
        <w:ind w:right="209"/>
        <w:rPr>
          <w:spacing w:val="2"/>
          <w:w w:val="95"/>
          <w:sz w:val="24"/>
          <w:szCs w:val="24"/>
        </w:rPr>
      </w:pP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0A3EF0" w:rsidRDefault="000A3EF0">
      <w:pPr>
        <w:pStyle w:val="a0"/>
        <w:spacing w:before="146" w:line="333" w:lineRule="auto"/>
        <w:ind w:left="113" w:right="209" w:firstLine="561"/>
        <w:rPr>
          <w:spacing w:val="2"/>
          <w:w w:val="95"/>
          <w:sz w:val="24"/>
          <w:szCs w:val="24"/>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5505EC">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0A3EF0" w:rsidRDefault="005505EC">
      <w:pPr>
        <w:pStyle w:val="a9"/>
        <w:widowControl/>
        <w:ind w:firstLine="420"/>
        <w:rPr>
          <w:sz w:val="28"/>
          <w:szCs w:val="28"/>
        </w:rPr>
      </w:pPr>
      <w:r>
        <w:rPr>
          <w:sz w:val="28"/>
          <w:szCs w:val="28"/>
        </w:rPr>
        <w:t>委托单位：</w:t>
      </w:r>
      <w:r>
        <w:rPr>
          <w:sz w:val="28"/>
          <w:szCs w:val="28"/>
        </w:rPr>
        <w:t xml:space="preserve">    </w:t>
      </w:r>
    </w:p>
    <w:p w:rsidR="000A3EF0" w:rsidRDefault="005505EC">
      <w:pPr>
        <w:pStyle w:val="a9"/>
        <w:widowControl/>
        <w:ind w:firstLine="420"/>
        <w:rPr>
          <w:sz w:val="28"/>
          <w:szCs w:val="28"/>
        </w:rPr>
      </w:pPr>
      <w:r>
        <w:rPr>
          <w:sz w:val="28"/>
          <w:szCs w:val="28"/>
        </w:rPr>
        <w:t>法定代表人：</w:t>
      </w:r>
    </w:p>
    <w:p w:rsidR="000A3EF0" w:rsidRDefault="005505EC">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0A3EF0" w:rsidRDefault="005505EC">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0A3EF0" w:rsidRDefault="005505EC">
      <w:pPr>
        <w:pStyle w:val="a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sidR="00615C9C">
        <w:rPr>
          <w:rFonts w:ascii="宋体" w:hAnsi="宋体" w:hint="eastAsia"/>
          <w:b/>
          <w:color w:val="FF0000"/>
          <w:sz w:val="28"/>
          <w:szCs w:val="28"/>
          <w:u w:val="single"/>
        </w:rPr>
        <w:t>螺栓</w:t>
      </w:r>
      <w:r w:rsidRPr="005505EC">
        <w:rPr>
          <w:rFonts w:ascii="宋体" w:hAnsi="宋体" w:hint="eastAsia"/>
          <w:b/>
          <w:color w:val="FF0000"/>
          <w:sz w:val="28"/>
          <w:szCs w:val="28"/>
          <w:u w:val="single"/>
        </w:rPr>
        <w:t>类产品</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0A3EF0" w:rsidRDefault="005505EC">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0A3EF0" w:rsidRDefault="005505EC">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0A3EF0" w:rsidRDefault="00791063">
      <w:pPr>
        <w:pStyle w:val="a9"/>
        <w:widowControl/>
        <w:ind w:firstLine="420"/>
      </w:pPr>
      <w:r>
        <w:pict>
          <v:rect id="矩形 6" o:spid="_x0000_s1029" style="position:absolute;left:0;text-align:left;margin-left:209.15pt;margin-top:2.25pt;width:147.5pt;height:84.7pt;z-index:251657216;mso-width-relative:page;mso-height-relative:page" strokecolor="#739cc3" strokeweight="1.25pt">
            <v:fill angle="90" type="gradient">
              <o:fill v:ext="view" type="gradientUnscaled"/>
            </v:fill>
            <v:textbox>
              <w:txbxContent>
                <w:p w:rsidR="000A3EF0" w:rsidRDefault="000A3EF0"/>
              </w:txbxContent>
            </v:textbox>
          </v:rect>
        </w:pict>
      </w:r>
      <w:r>
        <w:pict>
          <v:rect id="矩形 7" o:spid="_x0000_s1030" style="position:absolute;left:0;text-align:left;margin-left:39.45pt;margin-top:1.6pt;width:147.5pt;height:84.7pt;z-index:251658240;mso-width-relative:page;mso-height-relative:page" strokecolor="#739cc3" strokeweight="1.25pt">
            <v:fill angle="90" type="gradient">
              <o:fill v:ext="view" type="gradientUnscaled"/>
            </v:fill>
            <v:textbox>
              <w:txbxContent>
                <w:p w:rsidR="000A3EF0" w:rsidRDefault="000A3EF0"/>
              </w:txbxContent>
            </v:textbox>
          </v:rect>
        </w:pict>
      </w:r>
    </w:p>
    <w:p w:rsidR="000A3EF0" w:rsidRDefault="000A3EF0">
      <w:pPr>
        <w:pStyle w:val="a9"/>
        <w:widowControl/>
      </w:pPr>
    </w:p>
    <w:p w:rsidR="000A3EF0" w:rsidRDefault="000A3EF0">
      <w:pPr>
        <w:pStyle w:val="a9"/>
        <w:widowControl/>
        <w:ind w:firstLine="420"/>
      </w:pPr>
    </w:p>
    <w:p w:rsidR="000A3EF0" w:rsidRDefault="000A3EF0">
      <w:pPr>
        <w:pStyle w:val="a9"/>
        <w:widowControl/>
        <w:ind w:firstLine="420"/>
      </w:pPr>
    </w:p>
    <w:p w:rsidR="000A3EF0" w:rsidRDefault="005505EC">
      <w:pPr>
        <w:pStyle w:val="a9"/>
        <w:widowControl/>
        <w:ind w:firstLine="420"/>
      </w:pPr>
      <w:r>
        <w:t>委托单位：</w:t>
      </w:r>
      <w:r>
        <w:t xml:space="preserve"> (</w:t>
      </w:r>
      <w:r>
        <w:t>盖章</w:t>
      </w:r>
      <w:r>
        <w:t>)</w:t>
      </w:r>
    </w:p>
    <w:p w:rsidR="000A3EF0" w:rsidRDefault="005505EC">
      <w:pPr>
        <w:pStyle w:val="a9"/>
        <w:widowControl/>
        <w:ind w:firstLine="420"/>
      </w:pPr>
      <w:r>
        <w:t>法定代表人：</w:t>
      </w:r>
      <w:r>
        <w:t xml:space="preserve"> (</w:t>
      </w:r>
      <w:r>
        <w:t>签名或盖章</w:t>
      </w:r>
      <w:r>
        <w:t>)</w:t>
      </w:r>
    </w:p>
    <w:p w:rsidR="000A3EF0" w:rsidRDefault="005505EC">
      <w:pPr>
        <w:pStyle w:val="a9"/>
        <w:widowControl/>
        <w:ind w:firstLine="420"/>
      </w:pPr>
      <w:r>
        <w:t>法人授权责任人：</w:t>
      </w:r>
      <w:r>
        <w:t>(</w:t>
      </w:r>
      <w:r>
        <w:t>签名或盖章</w:t>
      </w:r>
      <w:r>
        <w:t>)</w:t>
      </w:r>
    </w:p>
    <w:p w:rsidR="000A3EF0" w:rsidRDefault="005505EC">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0A3EF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51B066EE"/>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30"/>
        </w:tabs>
        <w:ind w:left="1130"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19F82ED"/>
    <w:multiLevelType w:val="singleLevel"/>
    <w:tmpl w:val="519F82ED"/>
    <w:lvl w:ilvl="0">
      <w:start w:val="1"/>
      <w:numFmt w:val="decimal"/>
      <w:suff w:val="nothing"/>
      <w:lvlText w:val="%1、"/>
      <w:lvlJc w:val="left"/>
      <w:pPr>
        <w:ind w:left="360" w:firstLine="0"/>
      </w:p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A3EF0"/>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5EC"/>
    <w:rsid w:val="00550F62"/>
    <w:rsid w:val="00553BD1"/>
    <w:rsid w:val="00561C4C"/>
    <w:rsid w:val="00567283"/>
    <w:rsid w:val="00574D5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15C9C"/>
    <w:rsid w:val="00621D2E"/>
    <w:rsid w:val="00623C43"/>
    <w:rsid w:val="00645280"/>
    <w:rsid w:val="00646395"/>
    <w:rsid w:val="00651BBE"/>
    <w:rsid w:val="00654FF3"/>
    <w:rsid w:val="006552BE"/>
    <w:rsid w:val="00662F83"/>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063"/>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9F076D"/>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11C3"/>
    <w:rsid w:val="00AB50FE"/>
    <w:rsid w:val="00AB757A"/>
    <w:rsid w:val="00AD01AC"/>
    <w:rsid w:val="00AE50E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CF4277"/>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EF7AAA"/>
    <w:rsid w:val="00F055E4"/>
    <w:rsid w:val="00F071D9"/>
    <w:rsid w:val="00F07A27"/>
    <w:rsid w:val="00F633A7"/>
    <w:rsid w:val="00F7433D"/>
    <w:rsid w:val="00F774ED"/>
    <w:rsid w:val="00F913CD"/>
    <w:rsid w:val="00F9485A"/>
    <w:rsid w:val="00FB0FC1"/>
    <w:rsid w:val="00FC63E4"/>
    <w:rsid w:val="00FF65F2"/>
    <w:rsid w:val="00FF6B0F"/>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5B129B0"/>
    <w:rsid w:val="26E11299"/>
    <w:rsid w:val="26F50CB1"/>
    <w:rsid w:val="278055FF"/>
    <w:rsid w:val="288D3DC5"/>
    <w:rsid w:val="28E2171B"/>
    <w:rsid w:val="29401D6D"/>
    <w:rsid w:val="2A617E74"/>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405360D1"/>
    <w:rsid w:val="41394D83"/>
    <w:rsid w:val="41A706B0"/>
    <w:rsid w:val="422E1FDF"/>
    <w:rsid w:val="423C71D1"/>
    <w:rsid w:val="426213B7"/>
    <w:rsid w:val="42C510E7"/>
    <w:rsid w:val="42CE1EFE"/>
    <w:rsid w:val="4500284B"/>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6E6D8E"/>
    <w:rsid w:val="56FF0A43"/>
    <w:rsid w:val="57D705F2"/>
    <w:rsid w:val="594A776E"/>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5C50F2E"/>
    <w:rsid w:val="76206BC5"/>
    <w:rsid w:val="76C62A7F"/>
    <w:rsid w:val="778A5616"/>
    <w:rsid w:val="780E1C86"/>
    <w:rsid w:val="797A02ED"/>
    <w:rsid w:val="79B23223"/>
    <w:rsid w:val="79B34FEE"/>
    <w:rsid w:val="79DE1204"/>
    <w:rsid w:val="7A6263B1"/>
    <w:rsid w:val="7ADF17B7"/>
    <w:rsid w:val="7B386B42"/>
    <w:rsid w:val="7BBC102F"/>
    <w:rsid w:val="7BD509C2"/>
    <w:rsid w:val="7CB50FF8"/>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strokecolor="#739cc3">
      <v:fill angle="90" type="gradient">
        <o:fill v:ext="view" type="gradientUnscaled"/>
      </v:fill>
      <v:stroke color="#739cc3" weight="1.25pt"/>
    </o:shapedefaults>
    <o:shapelayout v:ext="edit">
      <o:idmap v:ext="edit" data="1"/>
    </o:shapelayout>
  </w:shapeDefaults>
  <w:decimalSymbol w:val="."/>
  <w:listSeparator w:val=","/>
  <w15:docId w15:val="{AF728569-8B81-4FF9-9054-9302AE8E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2">
    <w:name w:val="heading 2"/>
    <w:basedOn w:val="a"/>
    <w:next w:val="a"/>
    <w:link w:val="2Char"/>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Body Text Indent"/>
    <w:basedOn w:val="a"/>
    <w:link w:val="Char0"/>
    <w:qFormat/>
    <w:pPr>
      <w:spacing w:after="120"/>
      <w:ind w:leftChars="200" w:left="420"/>
    </w:pPr>
    <w:rPr>
      <w:rFonts w:ascii="Calibri" w:hAnsi="Calibri"/>
      <w:sz w:val="24"/>
      <w:szCs w:val="24"/>
    </w:r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ascii="Calibri" w:hAnsi="Calibri"/>
      <w:kern w:val="0"/>
      <w:sz w:val="24"/>
      <w:szCs w:val="24"/>
    </w:rPr>
  </w:style>
  <w:style w:type="character" w:styleId="aa">
    <w:name w:val="Hyperlink"/>
    <w:basedOn w:val="a1"/>
    <w:qFormat/>
    <w:rPr>
      <w:color w:val="0000FF"/>
      <w:u w:val="single"/>
    </w:rPr>
  </w:style>
  <w:style w:type="character" w:customStyle="1" w:styleId="Char0">
    <w:name w:val="正文文本缩进 Char"/>
    <w:basedOn w:val="a1"/>
    <w:link w:val="a4"/>
    <w:qFormat/>
    <w:rPr>
      <w:rFonts w:ascii="Calibri" w:eastAsia="宋体" w:hAnsi="Calibri"/>
      <w:kern w:val="2"/>
      <w:sz w:val="24"/>
      <w:szCs w:val="24"/>
    </w:rPr>
  </w:style>
  <w:style w:type="character" w:customStyle="1" w:styleId="Char1">
    <w:name w:val="日期 Char"/>
    <w:basedOn w:val="a1"/>
    <w:link w:val="a5"/>
    <w:qFormat/>
    <w:rPr>
      <w:kern w:val="2"/>
      <w:sz w:val="21"/>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2Char">
    <w:name w:val="标题 2 Char"/>
    <w:basedOn w:val="a1"/>
    <w:link w:val="2"/>
    <w:qFormat/>
    <w:rPr>
      <w:rFonts w:ascii="宋体" w:hAnsi="宋体"/>
      <w:b/>
      <w:sz w:val="36"/>
      <w:szCs w:val="36"/>
    </w:rPr>
  </w:style>
  <w:style w:type="character" w:customStyle="1" w:styleId="Char">
    <w:name w:val="正文文本 Char"/>
    <w:basedOn w:val="a1"/>
    <w:link w:val="a0"/>
    <w:qFormat/>
    <w:rPr>
      <w:kern w:val="2"/>
      <w:sz w:val="21"/>
    </w:rPr>
  </w:style>
  <w:style w:type="character" w:customStyle="1" w:styleId="Char2">
    <w:name w:val="批注框文本 Char"/>
    <w:link w:val="a6"/>
    <w:qFormat/>
    <w:rPr>
      <w:kern w:val="2"/>
      <w:sz w:val="18"/>
      <w:szCs w:val="18"/>
    </w:rPr>
  </w:style>
  <w:style w:type="paragraph" w:styleId="ab">
    <w:name w:val="List Paragraph"/>
    <w:basedOn w:val="a"/>
    <w:uiPriority w:val="34"/>
    <w:qFormat/>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Pr>
      <w:sz w:val="24"/>
      <w:szCs w:val="24"/>
    </w:rPr>
  </w:style>
  <w:style w:type="paragraph" w:customStyle="1" w:styleId="PlainText1">
    <w:name w:val="Plain Text1"/>
    <w:basedOn w:val="a"/>
    <w:qFormat/>
    <w:rPr>
      <w:rFonts w:ascii="宋体fal" w:hAnsi="Courier New" w:cs="宋体fal"/>
      <w:sz w:val="24"/>
      <w:szCs w:val="24"/>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3966028668@163.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396602866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799</Words>
  <Characters>4556</Characters>
  <Application>Microsoft Office Word</Application>
  <DocSecurity>0</DocSecurity>
  <Lines>37</Lines>
  <Paragraphs>10</Paragraphs>
  <ScaleCrop>false</ScaleCrop>
  <Company>china</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Administrator</cp:lastModifiedBy>
  <cp:revision>35</cp:revision>
  <cp:lastPrinted>2019-12-11T08:01:00Z</cp:lastPrinted>
  <dcterms:created xsi:type="dcterms:W3CDTF">2020-10-09T06:33:00Z</dcterms:created>
  <dcterms:modified xsi:type="dcterms:W3CDTF">2020-11-27T01:11:00Z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