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2393" w:rsidRDefault="00B35DAF">
      <w:pPr>
        <w:jc w:val="center"/>
        <w:rPr>
          <w:rFonts w:ascii="宋体" w:hAnsi="宋体"/>
          <w:b/>
          <w:sz w:val="36"/>
          <w:szCs w:val="36"/>
        </w:rPr>
      </w:pPr>
      <w:r>
        <w:rPr>
          <w:rFonts w:ascii="宋体" w:hAnsi="宋体" w:hint="eastAsia"/>
          <w:b/>
          <w:sz w:val="36"/>
          <w:szCs w:val="36"/>
        </w:rPr>
        <w:t>芜湖新兴铸管有限责任公司</w:t>
      </w:r>
    </w:p>
    <w:p w:rsidR="004A2393" w:rsidRDefault="009E0455">
      <w:pPr>
        <w:jc w:val="center"/>
        <w:rPr>
          <w:rFonts w:ascii="宋体" w:hAnsi="宋体"/>
          <w:color w:val="0000FF"/>
          <w:sz w:val="36"/>
          <w:szCs w:val="36"/>
        </w:rPr>
      </w:pPr>
      <w:r>
        <w:rPr>
          <w:rFonts w:ascii="宋体" w:hAnsi="宋体" w:hint="eastAsia"/>
          <w:b/>
          <w:sz w:val="36"/>
          <w:szCs w:val="36"/>
        </w:rPr>
        <w:t>矿渣微粉磨机大修备件</w:t>
      </w:r>
      <w:r w:rsidR="000C7FAB">
        <w:rPr>
          <w:rFonts w:ascii="宋体" w:hAnsi="宋体" w:hint="eastAsia"/>
          <w:b/>
          <w:sz w:val="36"/>
          <w:szCs w:val="36"/>
        </w:rPr>
        <w:t>一批</w:t>
      </w:r>
    </w:p>
    <w:p w:rsidR="004A2393" w:rsidRDefault="00B35DAF">
      <w:pPr>
        <w:ind w:firstLineChars="850" w:firstLine="3755"/>
        <w:rPr>
          <w:rFonts w:ascii="宋体" w:hAnsi="宋体"/>
          <w:sz w:val="84"/>
          <w:szCs w:val="84"/>
        </w:rPr>
      </w:pPr>
      <w:r>
        <w:rPr>
          <w:rFonts w:ascii="宋体" w:hAnsi="宋体" w:hint="eastAsia"/>
          <w:b/>
          <w:sz w:val="44"/>
          <w:szCs w:val="44"/>
        </w:rPr>
        <w:t>招标公告</w:t>
      </w:r>
    </w:p>
    <w:p w:rsidR="004A2393" w:rsidRDefault="00B35DAF">
      <w:pPr>
        <w:spacing w:line="300" w:lineRule="auto"/>
        <w:jc w:val="center"/>
        <w:rPr>
          <w:rFonts w:ascii="宋体" w:hAnsi="宋体"/>
          <w:sz w:val="24"/>
          <w:szCs w:val="24"/>
        </w:rPr>
      </w:pPr>
      <w:r>
        <w:rPr>
          <w:rFonts w:ascii="宋体" w:hAnsi="宋体" w:hint="eastAsia"/>
          <w:sz w:val="24"/>
          <w:szCs w:val="24"/>
        </w:rPr>
        <w:t>日</w:t>
      </w:r>
      <w:r>
        <w:rPr>
          <w:rFonts w:ascii="宋体" w:hAnsi="宋体"/>
          <w:sz w:val="24"/>
          <w:szCs w:val="24"/>
        </w:rPr>
        <w:t xml:space="preserve">  期：</w:t>
      </w:r>
      <w:r>
        <w:rPr>
          <w:rFonts w:ascii="宋体" w:hAnsi="宋体" w:hint="eastAsia"/>
          <w:sz w:val="24"/>
          <w:szCs w:val="24"/>
        </w:rPr>
        <w:t>2021</w:t>
      </w:r>
      <w:r>
        <w:rPr>
          <w:rFonts w:ascii="宋体" w:hAnsi="宋体"/>
          <w:sz w:val="24"/>
          <w:szCs w:val="24"/>
        </w:rPr>
        <w:t>年</w:t>
      </w:r>
      <w:r>
        <w:rPr>
          <w:rFonts w:ascii="宋体" w:hAnsi="宋体" w:hint="eastAsia"/>
          <w:sz w:val="24"/>
          <w:szCs w:val="24"/>
        </w:rPr>
        <w:t>5</w:t>
      </w:r>
      <w:r>
        <w:rPr>
          <w:rFonts w:ascii="宋体" w:hAnsi="宋体"/>
          <w:color w:val="000000"/>
          <w:sz w:val="24"/>
          <w:szCs w:val="24"/>
        </w:rPr>
        <w:t>月</w:t>
      </w:r>
      <w:r w:rsidR="006553FE">
        <w:rPr>
          <w:rFonts w:ascii="宋体" w:hAnsi="宋体" w:hint="eastAsia"/>
          <w:color w:val="000000"/>
          <w:sz w:val="24"/>
          <w:szCs w:val="24"/>
        </w:rPr>
        <w:t>31</w:t>
      </w:r>
      <w:r>
        <w:rPr>
          <w:rFonts w:ascii="宋体" w:hAnsi="宋体"/>
          <w:color w:val="000000"/>
          <w:sz w:val="24"/>
          <w:szCs w:val="24"/>
        </w:rPr>
        <w:t>日</w:t>
      </w:r>
    </w:p>
    <w:p w:rsidR="004A2393" w:rsidRDefault="00B35DAF">
      <w:pPr>
        <w:spacing w:line="300" w:lineRule="auto"/>
        <w:jc w:val="center"/>
        <w:rPr>
          <w:rFonts w:ascii="宋体" w:hAnsi="宋体"/>
          <w:sz w:val="24"/>
          <w:szCs w:val="24"/>
        </w:rPr>
      </w:pPr>
      <w:r>
        <w:rPr>
          <w:rFonts w:ascii="宋体" w:hAnsi="宋体" w:hint="eastAsia"/>
          <w:sz w:val="24"/>
          <w:szCs w:val="24"/>
        </w:rPr>
        <w:t>招标号</w:t>
      </w:r>
      <w:r>
        <w:rPr>
          <w:rFonts w:ascii="宋体" w:hAnsi="宋体" w:hint="eastAsia"/>
          <w:color w:val="000000"/>
          <w:sz w:val="24"/>
          <w:szCs w:val="24"/>
        </w:rPr>
        <w:t>：WHXX</w:t>
      </w:r>
      <w:r w:rsidR="006553FE">
        <w:rPr>
          <w:rFonts w:ascii="宋体" w:hAnsi="宋体" w:hint="eastAsia"/>
          <w:color w:val="000000"/>
          <w:sz w:val="24"/>
          <w:szCs w:val="24"/>
        </w:rPr>
        <w:t>LT</w:t>
      </w:r>
      <w:r>
        <w:rPr>
          <w:rFonts w:ascii="宋体" w:hAnsi="宋体" w:hint="eastAsia"/>
          <w:color w:val="000000"/>
          <w:sz w:val="24"/>
          <w:szCs w:val="24"/>
        </w:rPr>
        <w:t>B202105</w:t>
      </w:r>
      <w:r w:rsidR="009421DA">
        <w:rPr>
          <w:rFonts w:ascii="宋体" w:hAnsi="宋体" w:hint="eastAsia"/>
          <w:color w:val="000000"/>
          <w:sz w:val="24"/>
          <w:szCs w:val="24"/>
        </w:rPr>
        <w:t>3101</w:t>
      </w:r>
      <w:r w:rsidR="00804132">
        <w:rPr>
          <w:rFonts w:ascii="宋体" w:hAnsi="宋体" w:hint="eastAsia"/>
          <w:color w:val="000000"/>
          <w:sz w:val="24"/>
          <w:szCs w:val="24"/>
        </w:rPr>
        <w:t>KZWFMJDXBJ</w:t>
      </w:r>
    </w:p>
    <w:p w:rsidR="004A2393" w:rsidRPr="00377DF8" w:rsidRDefault="00B35DAF">
      <w:pPr>
        <w:ind w:firstLineChars="200" w:firstLine="480"/>
        <w:rPr>
          <w:rFonts w:ascii="宋体" w:hAnsi="宋体"/>
          <w:sz w:val="24"/>
          <w:szCs w:val="24"/>
        </w:rPr>
      </w:pPr>
      <w:r w:rsidRPr="00377DF8">
        <w:rPr>
          <w:rFonts w:ascii="宋体" w:hAnsi="宋体" w:hint="eastAsia"/>
          <w:sz w:val="24"/>
          <w:szCs w:val="24"/>
        </w:rPr>
        <w:t>我公司将于近日对</w:t>
      </w:r>
      <w:r w:rsidR="009E0455" w:rsidRPr="00377DF8">
        <w:rPr>
          <w:rFonts w:ascii="宋体" w:hAnsi="宋体" w:hint="eastAsia"/>
          <w:sz w:val="24"/>
          <w:szCs w:val="24"/>
        </w:rPr>
        <w:t>矿渣微粉磨机大修备件</w:t>
      </w:r>
      <w:r w:rsidR="00377DF8" w:rsidRPr="00377DF8">
        <w:rPr>
          <w:rFonts w:ascii="宋体" w:hAnsi="宋体" w:hint="eastAsia"/>
          <w:sz w:val="24"/>
          <w:szCs w:val="24"/>
        </w:rPr>
        <w:t>一批</w:t>
      </w:r>
      <w:r w:rsidRPr="00377DF8">
        <w:rPr>
          <w:rFonts w:ascii="宋体" w:hAnsi="宋体" w:hint="eastAsia"/>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rsidR="004A2393" w:rsidRPr="00377DF8" w:rsidRDefault="00B35DAF">
      <w:pPr>
        <w:pStyle w:val="a9"/>
        <w:widowControl/>
        <w:shd w:val="clear" w:color="auto" w:fill="FFFFFF"/>
        <w:rPr>
          <w:rFonts w:ascii="宋体" w:hAnsi="宋体"/>
        </w:rPr>
      </w:pPr>
      <w:r w:rsidRPr="00377DF8">
        <w:rPr>
          <w:rFonts w:ascii="宋体" w:hAnsi="宋体" w:hint="eastAsia"/>
        </w:rPr>
        <w:t>联系人及电话：</w:t>
      </w:r>
    </w:p>
    <w:p w:rsidR="004A2393" w:rsidRPr="00377DF8" w:rsidRDefault="00B35DAF">
      <w:pPr>
        <w:ind w:firstLineChars="250" w:firstLine="600"/>
        <w:rPr>
          <w:rFonts w:ascii="宋体" w:hAnsi="宋体"/>
          <w:sz w:val="24"/>
          <w:szCs w:val="24"/>
        </w:rPr>
      </w:pPr>
      <w:r w:rsidRPr="00377DF8">
        <w:rPr>
          <w:rFonts w:ascii="宋体" w:hAnsi="宋体" w:hint="eastAsia"/>
          <w:sz w:val="24"/>
          <w:szCs w:val="24"/>
        </w:rPr>
        <w:t>物资部：</w:t>
      </w:r>
      <w:r w:rsidRPr="00377DF8">
        <w:rPr>
          <w:rFonts w:ascii="宋体" w:hAnsi="宋体" w:cs="宋体" w:hint="eastAsia"/>
          <w:sz w:val="24"/>
          <w:szCs w:val="24"/>
        </w:rPr>
        <w:t xml:space="preserve">        </w:t>
      </w:r>
      <w:r w:rsidR="003021AD" w:rsidRPr="00377DF8">
        <w:rPr>
          <w:rFonts w:ascii="宋体" w:hAnsi="宋体" w:cs="宋体" w:hint="eastAsia"/>
          <w:sz w:val="24"/>
          <w:szCs w:val="24"/>
        </w:rPr>
        <w:t xml:space="preserve">汪超  </w:t>
      </w:r>
      <w:r w:rsidRPr="00377DF8">
        <w:rPr>
          <w:rFonts w:ascii="宋体" w:hAnsi="宋体" w:hint="eastAsia"/>
          <w:sz w:val="24"/>
          <w:szCs w:val="24"/>
        </w:rPr>
        <w:t xml:space="preserve">    </w:t>
      </w:r>
      <w:r w:rsidR="00804132" w:rsidRPr="00377DF8">
        <w:rPr>
          <w:rFonts w:ascii="宋体" w:hAnsi="宋体" w:hint="eastAsia"/>
          <w:sz w:val="24"/>
          <w:szCs w:val="24"/>
        </w:rPr>
        <w:t>18055315236</w:t>
      </w:r>
    </w:p>
    <w:p w:rsidR="00804132" w:rsidRPr="00377DF8" w:rsidRDefault="00804132">
      <w:pPr>
        <w:ind w:firstLineChars="250" w:firstLine="600"/>
        <w:rPr>
          <w:rFonts w:ascii="宋体" w:hAnsi="宋体"/>
          <w:sz w:val="24"/>
          <w:szCs w:val="24"/>
        </w:rPr>
      </w:pPr>
      <w:r w:rsidRPr="00377DF8">
        <w:rPr>
          <w:rFonts w:ascii="宋体" w:hAnsi="宋体" w:hint="eastAsia"/>
          <w:sz w:val="24"/>
          <w:szCs w:val="24"/>
        </w:rPr>
        <w:t>炼铁</w:t>
      </w:r>
      <w:r w:rsidR="00B35DAF" w:rsidRPr="00377DF8">
        <w:rPr>
          <w:rFonts w:ascii="宋体" w:hAnsi="宋体" w:hint="eastAsia"/>
          <w:sz w:val="24"/>
          <w:szCs w:val="24"/>
        </w:rPr>
        <w:t xml:space="preserve">部：        </w:t>
      </w:r>
      <w:r w:rsidRPr="00377DF8">
        <w:rPr>
          <w:rFonts w:ascii="宋体" w:hAnsi="宋体" w:hint="eastAsia"/>
          <w:sz w:val="24"/>
          <w:szCs w:val="24"/>
        </w:rPr>
        <w:t>潘跃文</w:t>
      </w:r>
      <w:r w:rsidR="00B35DAF" w:rsidRPr="00377DF8">
        <w:rPr>
          <w:rFonts w:ascii="宋体" w:hAnsi="宋体" w:hint="eastAsia"/>
          <w:sz w:val="24"/>
          <w:szCs w:val="24"/>
        </w:rPr>
        <w:t xml:space="preserve">    </w:t>
      </w:r>
      <w:r w:rsidRPr="00377DF8">
        <w:rPr>
          <w:rFonts w:ascii="宋体" w:hAnsi="宋体"/>
          <w:sz w:val="24"/>
          <w:szCs w:val="24"/>
        </w:rPr>
        <w:t>13195538058</w:t>
      </w:r>
    </w:p>
    <w:p w:rsidR="004A2393" w:rsidRPr="00377DF8" w:rsidRDefault="00B35DAF">
      <w:pPr>
        <w:ind w:firstLineChars="250" w:firstLine="600"/>
        <w:rPr>
          <w:rFonts w:ascii="宋体" w:hAnsi="宋体"/>
          <w:sz w:val="24"/>
          <w:szCs w:val="24"/>
        </w:rPr>
      </w:pPr>
      <w:r w:rsidRPr="00377DF8">
        <w:rPr>
          <w:rFonts w:ascii="宋体" w:hAnsi="宋体" w:hint="eastAsia"/>
          <w:sz w:val="24"/>
          <w:szCs w:val="24"/>
        </w:rPr>
        <w:t xml:space="preserve">招标办：        </w:t>
      </w:r>
      <w:r w:rsidR="003021AD" w:rsidRPr="00377DF8">
        <w:rPr>
          <w:rFonts w:ascii="宋体" w:hAnsi="宋体" w:hint="eastAsia"/>
          <w:sz w:val="24"/>
          <w:szCs w:val="24"/>
        </w:rPr>
        <w:t>谢金林</w:t>
      </w:r>
      <w:r w:rsidRPr="00377DF8">
        <w:rPr>
          <w:rFonts w:ascii="宋体" w:hAnsi="宋体" w:hint="eastAsia"/>
          <w:sz w:val="24"/>
          <w:szCs w:val="24"/>
        </w:rPr>
        <w:t xml:space="preserve">    18055</w:t>
      </w:r>
      <w:r w:rsidR="003021AD" w:rsidRPr="00377DF8">
        <w:rPr>
          <w:rFonts w:ascii="宋体" w:hAnsi="宋体" w:hint="eastAsia"/>
          <w:sz w:val="24"/>
          <w:szCs w:val="24"/>
        </w:rPr>
        <w:t>375917</w:t>
      </w:r>
    </w:p>
    <w:p w:rsidR="004A2393" w:rsidRPr="00377DF8" w:rsidRDefault="004A2393">
      <w:pPr>
        <w:ind w:firstLine="420"/>
        <w:rPr>
          <w:rFonts w:ascii="宋体" w:hAnsi="宋体"/>
          <w:sz w:val="24"/>
          <w:szCs w:val="24"/>
        </w:rPr>
      </w:pPr>
    </w:p>
    <w:p w:rsidR="004A2393" w:rsidRDefault="00B35DAF">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u w:val="single"/>
        </w:rPr>
        <w:t>2021</w:t>
      </w:r>
      <w:r>
        <w:rPr>
          <w:rFonts w:ascii="宋体" w:hAnsi="宋体"/>
          <w:bCs/>
          <w:sz w:val="24"/>
          <w:szCs w:val="24"/>
        </w:rPr>
        <w:t>年</w:t>
      </w:r>
      <w:r w:rsidR="00804132">
        <w:rPr>
          <w:rFonts w:ascii="宋体" w:hAnsi="宋体" w:hint="eastAsia"/>
          <w:sz w:val="24"/>
          <w:szCs w:val="24"/>
          <w:u w:val="single"/>
        </w:rPr>
        <w:t>6</w:t>
      </w:r>
      <w:r>
        <w:rPr>
          <w:rFonts w:ascii="宋体" w:hAnsi="宋体"/>
          <w:bCs/>
          <w:sz w:val="24"/>
          <w:szCs w:val="24"/>
        </w:rPr>
        <w:t>月</w:t>
      </w:r>
      <w:r w:rsidR="00377DF8">
        <w:rPr>
          <w:rFonts w:ascii="宋体" w:hAnsi="宋体" w:hint="eastAsia"/>
          <w:sz w:val="24"/>
          <w:szCs w:val="24"/>
          <w:u w:val="single"/>
        </w:rPr>
        <w:t>7</w:t>
      </w:r>
      <w:r>
        <w:rPr>
          <w:rFonts w:ascii="宋体" w:hAnsi="宋体"/>
          <w:bCs/>
          <w:sz w:val="24"/>
          <w:szCs w:val="24"/>
        </w:rPr>
        <w:t>日</w:t>
      </w:r>
      <w:r>
        <w:rPr>
          <w:rFonts w:ascii="宋体" w:hAnsi="宋体" w:hint="eastAsia"/>
          <w:bCs/>
          <w:sz w:val="24"/>
          <w:szCs w:val="24"/>
          <w:u w:val="single"/>
        </w:rPr>
        <w:t xml:space="preserve"> </w:t>
      </w:r>
      <w:r>
        <w:rPr>
          <w:rFonts w:ascii="宋体" w:hAnsi="宋体" w:hint="eastAsia"/>
          <w:sz w:val="24"/>
          <w:szCs w:val="24"/>
          <w:u w:val="single"/>
        </w:rPr>
        <w:t>16:</w:t>
      </w:r>
      <w:r w:rsidR="00D41C8B">
        <w:rPr>
          <w:rFonts w:ascii="宋体" w:hAnsi="宋体" w:hint="eastAsia"/>
          <w:sz w:val="24"/>
          <w:szCs w:val="24"/>
          <w:u w:val="single"/>
        </w:rPr>
        <w:t>0</w:t>
      </w:r>
      <w:r>
        <w:rPr>
          <w:rFonts w:ascii="宋体" w:hAnsi="宋体" w:hint="eastAsia"/>
          <w:sz w:val="24"/>
          <w:szCs w:val="24"/>
          <w:u w:val="single"/>
        </w:rPr>
        <w:t>0</w:t>
      </w:r>
      <w:r>
        <w:rPr>
          <w:rFonts w:ascii="宋体" w:hAnsi="宋体" w:hint="eastAsia"/>
          <w:bCs/>
          <w:sz w:val="24"/>
          <w:szCs w:val="24"/>
        </w:rPr>
        <w:t>逾期不报名者将不允许参加招标。</w:t>
      </w:r>
    </w:p>
    <w:p w:rsidR="004A2393" w:rsidRDefault="00B35DAF">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bCs/>
          <w:sz w:val="24"/>
          <w:szCs w:val="24"/>
          <w:u w:val="single"/>
        </w:rPr>
        <w:t xml:space="preserve"> </w:t>
      </w:r>
      <w:r>
        <w:rPr>
          <w:rFonts w:ascii="宋体" w:hAnsi="宋体" w:hint="eastAsia"/>
          <w:sz w:val="24"/>
          <w:szCs w:val="24"/>
          <w:u w:val="single"/>
        </w:rPr>
        <w:t>2021</w:t>
      </w:r>
      <w:r>
        <w:rPr>
          <w:rFonts w:ascii="宋体" w:hAnsi="宋体"/>
          <w:bCs/>
          <w:sz w:val="24"/>
          <w:szCs w:val="24"/>
        </w:rPr>
        <w:t>年</w:t>
      </w:r>
      <w:r>
        <w:rPr>
          <w:rFonts w:ascii="宋体" w:hAnsi="宋体" w:hint="eastAsia"/>
          <w:sz w:val="24"/>
          <w:szCs w:val="24"/>
          <w:u w:val="single"/>
        </w:rPr>
        <w:t>6</w:t>
      </w:r>
      <w:r>
        <w:rPr>
          <w:rFonts w:ascii="宋体" w:hAnsi="宋体"/>
          <w:bCs/>
          <w:sz w:val="24"/>
          <w:szCs w:val="24"/>
        </w:rPr>
        <w:t>月</w:t>
      </w:r>
      <w:r w:rsidR="00804132">
        <w:rPr>
          <w:rFonts w:ascii="宋体" w:hAnsi="宋体" w:hint="eastAsia"/>
          <w:bCs/>
          <w:sz w:val="24"/>
          <w:szCs w:val="24"/>
          <w:u w:val="single"/>
        </w:rPr>
        <w:t>8</w:t>
      </w:r>
      <w:r>
        <w:rPr>
          <w:rFonts w:ascii="宋体" w:hAnsi="宋体"/>
          <w:bCs/>
          <w:sz w:val="24"/>
          <w:szCs w:val="24"/>
        </w:rPr>
        <w:t>日</w:t>
      </w:r>
      <w:r>
        <w:rPr>
          <w:rFonts w:ascii="宋体" w:hAnsi="宋体" w:hint="eastAsia"/>
          <w:sz w:val="24"/>
          <w:szCs w:val="24"/>
          <w:u w:val="single"/>
        </w:rPr>
        <w:t>9:30</w:t>
      </w:r>
      <w:r>
        <w:rPr>
          <w:rFonts w:ascii="宋体" w:hAnsi="宋体" w:hint="eastAsia"/>
          <w:bCs/>
          <w:sz w:val="24"/>
          <w:szCs w:val="24"/>
        </w:rPr>
        <w:t>，在芜湖新兴铸管有限责任公司三山工业园区招标办会议室212</w:t>
      </w:r>
      <w:r>
        <w:rPr>
          <w:rFonts w:ascii="宋体" w:hAnsi="宋体"/>
          <w:bCs/>
          <w:sz w:val="24"/>
          <w:szCs w:val="24"/>
        </w:rPr>
        <w:t>准时举行，</w:t>
      </w:r>
      <w:r>
        <w:rPr>
          <w:rFonts w:ascii="宋体" w:hAnsi="宋体" w:hint="eastAsia"/>
          <w:bCs/>
          <w:color w:val="000000"/>
          <w:sz w:val="24"/>
          <w:szCs w:val="24"/>
        </w:rPr>
        <w:t>请</w:t>
      </w:r>
      <w:r>
        <w:rPr>
          <w:rFonts w:ascii="宋体" w:hAnsi="宋体"/>
          <w:bCs/>
          <w:color w:val="000000"/>
          <w:sz w:val="24"/>
          <w:szCs w:val="24"/>
        </w:rPr>
        <w:t>届时派代表出席</w:t>
      </w:r>
      <w:r>
        <w:rPr>
          <w:rFonts w:ascii="宋体" w:hAnsi="宋体" w:hint="eastAsia"/>
          <w:bCs/>
          <w:color w:val="000000"/>
          <w:sz w:val="24"/>
          <w:szCs w:val="24"/>
        </w:rPr>
        <w:t>（疫情期间视频招标）</w:t>
      </w:r>
      <w:r>
        <w:rPr>
          <w:rFonts w:ascii="宋体" w:hAnsi="宋体"/>
          <w:bCs/>
          <w:color w:val="000000"/>
          <w:sz w:val="24"/>
          <w:szCs w:val="24"/>
        </w:rPr>
        <w:t>。</w:t>
      </w:r>
    </w:p>
    <w:p w:rsidR="004A2393" w:rsidRDefault="00B35DAF">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4A2393" w:rsidRDefault="00B35DAF">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4A2393" w:rsidRDefault="00B35DAF">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5698563</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4A2393" w:rsidRDefault="00B35DAF">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F117E">
        <w:rPr>
          <w:rFonts w:ascii="宋体" w:hAnsi="宋体" w:hint="eastAsia"/>
          <w:sz w:val="24"/>
          <w:szCs w:val="24"/>
        </w:rPr>
        <w:t>谢金林</w:t>
      </w:r>
      <w:r>
        <w:rPr>
          <w:rFonts w:ascii="宋体" w:hAnsi="宋体" w:hint="eastAsia"/>
          <w:sz w:val="24"/>
          <w:szCs w:val="24"/>
        </w:rPr>
        <w:t xml:space="preserve">            </w:t>
      </w:r>
    </w:p>
    <w:p w:rsidR="004A2393" w:rsidRDefault="00B35DAF">
      <w:pPr>
        <w:snapToGrid w:val="0"/>
        <w:spacing w:line="300" w:lineRule="auto"/>
        <w:ind w:firstLineChars="700" w:firstLine="1680"/>
        <w:rPr>
          <w:rFonts w:ascii="宋体" w:hAnsi="宋体"/>
          <w:sz w:val="24"/>
          <w:szCs w:val="24"/>
        </w:rPr>
      </w:pPr>
      <w:r>
        <w:rPr>
          <w:rFonts w:ascii="宋体" w:hAnsi="宋体" w:hint="eastAsia"/>
          <w:sz w:val="24"/>
          <w:szCs w:val="24"/>
        </w:rPr>
        <w:t>邮    箱：</w:t>
      </w:r>
      <w:r w:rsidR="003021AD">
        <w:rPr>
          <w:rFonts w:ascii="宋体" w:hAnsi="宋体" w:hint="eastAsia"/>
          <w:sz w:val="24"/>
          <w:szCs w:val="24"/>
        </w:rPr>
        <w:t>xiejinlin3</w:t>
      </w:r>
      <w:r w:rsidR="00BF117E">
        <w:rPr>
          <w:rFonts w:ascii="宋体" w:hAnsi="宋体" w:hint="eastAsia"/>
          <w:sz w:val="24"/>
          <w:szCs w:val="24"/>
        </w:rPr>
        <w:t>@</w:t>
      </w:r>
      <w:r w:rsidR="003021AD">
        <w:rPr>
          <w:rFonts w:ascii="宋体" w:hAnsi="宋体" w:hint="eastAsia"/>
          <w:sz w:val="24"/>
          <w:szCs w:val="24"/>
        </w:rPr>
        <w:t>126</w:t>
      </w:r>
      <w:r>
        <w:rPr>
          <w:rFonts w:ascii="宋体" w:hAnsi="宋体" w:hint="eastAsia"/>
          <w:sz w:val="24"/>
          <w:szCs w:val="24"/>
        </w:rPr>
        <w:t>.com</w:t>
      </w:r>
    </w:p>
    <w:p w:rsidR="004A2393" w:rsidRDefault="00B35DAF">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4A2393" w:rsidRDefault="00B35DAF">
      <w:pPr>
        <w:snapToGrid w:val="0"/>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4A2393" w:rsidRDefault="00B35DAF">
      <w:pPr>
        <w:snapToGrid w:val="0"/>
        <w:spacing w:line="300" w:lineRule="auto"/>
        <w:rPr>
          <w:rFonts w:ascii="宋体" w:hAnsi="宋体"/>
          <w:b/>
          <w:bCs/>
          <w:color w:val="4F81BD"/>
          <w:sz w:val="22"/>
          <w:szCs w:val="22"/>
        </w:rPr>
      </w:pPr>
      <w:r>
        <w:rPr>
          <w:rFonts w:ascii="宋体" w:hAnsi="宋体" w:hint="eastAsia"/>
          <w:b/>
          <w:bCs/>
          <w:color w:val="4F81BD"/>
          <w:sz w:val="28"/>
          <w:szCs w:val="28"/>
        </w:rPr>
        <w:t>附件6：技术要求</w:t>
      </w:r>
    </w:p>
    <w:p w:rsidR="004A2393" w:rsidRDefault="004A2393">
      <w:pPr>
        <w:snapToGrid w:val="0"/>
        <w:spacing w:line="300" w:lineRule="auto"/>
        <w:rPr>
          <w:rFonts w:ascii="宋体" w:hAnsi="宋体"/>
          <w:b/>
          <w:bCs/>
          <w:color w:val="4F81BD"/>
          <w:sz w:val="22"/>
          <w:szCs w:val="22"/>
        </w:rPr>
      </w:pPr>
    </w:p>
    <w:p w:rsidR="004A2393" w:rsidRDefault="004A2393">
      <w:pPr>
        <w:snapToGrid w:val="0"/>
        <w:spacing w:line="300" w:lineRule="auto"/>
        <w:rPr>
          <w:rFonts w:ascii="宋体" w:hAnsi="宋体"/>
          <w:b/>
          <w:bCs/>
          <w:color w:val="4F81BD"/>
          <w:sz w:val="22"/>
          <w:szCs w:val="22"/>
        </w:rPr>
      </w:pPr>
    </w:p>
    <w:p w:rsidR="004A2393" w:rsidRDefault="004A2393">
      <w:pPr>
        <w:snapToGrid w:val="0"/>
        <w:spacing w:line="300" w:lineRule="auto"/>
        <w:rPr>
          <w:rFonts w:ascii="宋体" w:hAnsi="宋体"/>
          <w:b/>
          <w:bCs/>
          <w:color w:val="4F81BD"/>
          <w:sz w:val="22"/>
          <w:szCs w:val="22"/>
        </w:rPr>
      </w:pPr>
    </w:p>
    <w:p w:rsidR="004A2393" w:rsidRDefault="00B35DAF">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4A2393" w:rsidRDefault="00B35DAF">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一般要求</w:t>
      </w:r>
    </w:p>
    <w:p w:rsidR="004A2393" w:rsidRDefault="00B35DAF">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投标保证金</w:t>
      </w:r>
    </w:p>
    <w:p w:rsidR="004A2393" w:rsidRDefault="00B35DAF">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BF117E">
        <w:rPr>
          <w:rFonts w:ascii="宋体" w:hAnsi="宋体" w:hint="eastAsia"/>
          <w:bCs/>
          <w:color w:val="0000FF"/>
          <w:sz w:val="24"/>
          <w:szCs w:val="24"/>
          <w:u w:val="single"/>
        </w:rPr>
        <w:t>柒</w:t>
      </w:r>
      <w:r>
        <w:rPr>
          <w:rFonts w:ascii="宋体" w:hAnsi="宋体" w:hint="eastAsia"/>
          <w:bCs/>
          <w:color w:val="0000FF"/>
          <w:sz w:val="24"/>
          <w:szCs w:val="24"/>
          <w:u w:val="single"/>
        </w:rPr>
        <w:t>仟元整（电汇，基本账户汇款）备注：基本账户为开户行账户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BF117E">
        <w:rPr>
          <w:rFonts w:ascii="宋体" w:hAnsi="宋体" w:hint="eastAsia"/>
          <w:sz w:val="24"/>
          <w:szCs w:val="24"/>
        </w:rPr>
        <w:t>6</w:t>
      </w:r>
      <w:r>
        <w:rPr>
          <w:rFonts w:ascii="宋体" w:hAnsi="宋体" w:hint="eastAsia"/>
          <w:bCs/>
          <w:color w:val="7030A0"/>
          <w:sz w:val="24"/>
          <w:szCs w:val="24"/>
        </w:rPr>
        <w:t>月</w:t>
      </w:r>
      <w:r w:rsidR="00377DF8">
        <w:rPr>
          <w:rFonts w:ascii="宋体" w:hAnsi="宋体" w:hint="eastAsia"/>
          <w:sz w:val="24"/>
          <w:szCs w:val="24"/>
        </w:rPr>
        <w:t>7</w:t>
      </w:r>
      <w:r>
        <w:rPr>
          <w:rFonts w:ascii="宋体" w:hAnsi="宋体" w:hint="eastAsia"/>
          <w:bCs/>
          <w:color w:val="7030A0"/>
          <w:sz w:val="24"/>
          <w:szCs w:val="24"/>
        </w:rPr>
        <w:t>日</w:t>
      </w:r>
      <w:r>
        <w:rPr>
          <w:rFonts w:ascii="宋体" w:hAnsi="宋体" w:hint="eastAsia"/>
          <w:sz w:val="24"/>
          <w:szCs w:val="24"/>
        </w:rPr>
        <w:t>16</w:t>
      </w:r>
      <w:r>
        <w:rPr>
          <w:rFonts w:ascii="宋体" w:hAnsi="宋体" w:hint="eastAsia"/>
          <w:bCs/>
          <w:color w:val="7030A0"/>
          <w:sz w:val="24"/>
          <w:szCs w:val="24"/>
        </w:rPr>
        <w:t>点</w:t>
      </w:r>
      <w:r w:rsidR="00D41C8B">
        <w:rPr>
          <w:rFonts w:ascii="宋体" w:hAnsi="宋体" w:hint="eastAsia"/>
          <w:bCs/>
          <w:color w:val="7030A0"/>
          <w:sz w:val="24"/>
          <w:szCs w:val="24"/>
        </w:rPr>
        <w:t>0</w:t>
      </w:r>
      <w:r>
        <w:rPr>
          <w:rFonts w:ascii="宋体" w:hAnsi="宋体" w:hint="eastAsia"/>
          <w:bCs/>
          <w:color w:val="7030A0"/>
          <w:sz w:val="24"/>
          <w:szCs w:val="24"/>
        </w:rPr>
        <w:t>0分前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4A2393" w:rsidRDefault="00B35DAF">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4A2393" w:rsidRDefault="00B35DAF">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4A2393" w:rsidRDefault="00B35DAF">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4A2393" w:rsidRDefault="00B35DAF" w:rsidP="003302F8">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4A2393" w:rsidRDefault="00B35DAF">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投标有效期</w:t>
      </w:r>
    </w:p>
    <w:p w:rsidR="004A2393" w:rsidRDefault="00B35DAF">
      <w:pPr>
        <w:spacing w:line="300" w:lineRule="auto"/>
        <w:ind w:firstLineChars="425" w:firstLine="1020"/>
        <w:rPr>
          <w:rFonts w:ascii="宋体" w:hAnsi="宋体"/>
          <w:sz w:val="24"/>
          <w:szCs w:val="24"/>
        </w:rPr>
      </w:pPr>
      <w:r>
        <w:rPr>
          <w:rFonts w:ascii="宋体" w:hAnsi="宋体" w:hint="eastAsia"/>
          <w:sz w:val="24"/>
          <w:szCs w:val="24"/>
        </w:rPr>
        <w:t>投标有效期:90天。</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投标人要求</w:t>
      </w:r>
    </w:p>
    <w:p w:rsidR="004A2393" w:rsidRDefault="00B35DAF">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4A2393" w:rsidRDefault="00B35DAF">
      <w:pPr>
        <w:numPr>
          <w:ilvl w:val="0"/>
          <w:numId w:val="3"/>
        </w:numPr>
        <w:spacing w:line="300" w:lineRule="auto"/>
        <w:jc w:val="left"/>
        <w:rPr>
          <w:rFonts w:ascii="宋体" w:hAnsi="宋体"/>
          <w:color w:val="FF0000"/>
          <w:sz w:val="24"/>
          <w:szCs w:val="24"/>
        </w:rPr>
      </w:pPr>
      <w:r>
        <w:rPr>
          <w:rFonts w:ascii="宋体" w:hAnsi="宋体" w:hint="eastAsia"/>
          <w:sz w:val="24"/>
          <w:szCs w:val="24"/>
        </w:rPr>
        <w:t>在专业技术、设备设施、人员组成等方面具有设计、制造、质量控制、经营管理的相应的资格和能力。</w:t>
      </w:r>
    </w:p>
    <w:p w:rsidR="004A2393" w:rsidRDefault="00B35DAF">
      <w:pPr>
        <w:numPr>
          <w:ilvl w:val="0"/>
          <w:numId w:val="3"/>
        </w:numPr>
        <w:spacing w:line="300" w:lineRule="auto"/>
        <w:jc w:val="left"/>
        <w:rPr>
          <w:rFonts w:ascii="宋体" w:hAnsi="宋体"/>
          <w:color w:val="FF0000"/>
          <w:sz w:val="24"/>
          <w:szCs w:val="24"/>
        </w:rPr>
      </w:pPr>
      <w:r>
        <w:rPr>
          <w:rFonts w:ascii="宋体" w:hAnsi="宋体" w:hint="eastAsia"/>
          <w:color w:val="000000"/>
          <w:sz w:val="24"/>
          <w:szCs w:val="24"/>
        </w:rPr>
        <w:t>必须</w:t>
      </w:r>
      <w:r>
        <w:rPr>
          <w:rFonts w:ascii="宋体" w:hAnsi="宋体" w:hint="eastAsia"/>
          <w:sz w:val="24"/>
          <w:szCs w:val="24"/>
        </w:rPr>
        <w:t>有加工能力和一定垫资能力。</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r>
        <w:rPr>
          <w:rFonts w:ascii="宋体" w:hAnsi="宋体" w:hint="eastAsia"/>
          <w:sz w:val="24"/>
          <w:szCs w:val="24"/>
        </w:rPr>
        <w:t>。</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投标单位严禁使用其他单位产品作为替代品供给我公司。</w:t>
      </w:r>
    </w:p>
    <w:p w:rsidR="004A2393" w:rsidRDefault="00B35DAF">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4A2393" w:rsidRDefault="00B35DAF">
      <w:pPr>
        <w:numPr>
          <w:ilvl w:val="0"/>
          <w:numId w:val="4"/>
        </w:numPr>
        <w:spacing w:line="300" w:lineRule="auto"/>
        <w:rPr>
          <w:rFonts w:ascii="宋体" w:hAnsi="宋体"/>
          <w:sz w:val="24"/>
          <w:szCs w:val="24"/>
        </w:rPr>
      </w:pPr>
      <w:r>
        <w:rPr>
          <w:rFonts w:ascii="宋体" w:hAnsi="宋体" w:hint="eastAsia"/>
          <w:sz w:val="24"/>
          <w:szCs w:val="24"/>
        </w:rPr>
        <w:t>商务文件：</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4A2393" w:rsidRDefault="00B35DAF">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4A2393" w:rsidRDefault="00B35DAF">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4A2393" w:rsidRDefault="00B35DAF">
      <w:pPr>
        <w:numPr>
          <w:ilvl w:val="0"/>
          <w:numId w:val="4"/>
        </w:numPr>
        <w:spacing w:line="300" w:lineRule="auto"/>
        <w:rPr>
          <w:rFonts w:ascii="宋体" w:hAnsi="宋体"/>
          <w:bCs/>
          <w:sz w:val="24"/>
          <w:szCs w:val="24"/>
        </w:rPr>
      </w:pPr>
      <w:r>
        <w:rPr>
          <w:rFonts w:ascii="宋体" w:hAnsi="宋体" w:hint="eastAsia"/>
          <w:bCs/>
          <w:sz w:val="24"/>
          <w:szCs w:val="24"/>
        </w:rPr>
        <w:lastRenderedPageBreak/>
        <w:t>价格文件：一份即可，必须单独密封。投标人必须填写投标报价表，设备价格为含税到厂价，并注明税率。</w:t>
      </w:r>
    </w:p>
    <w:p w:rsidR="004A2393" w:rsidRDefault="00B35DAF">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4A2393" w:rsidRDefault="00B35DAF">
      <w:pPr>
        <w:numPr>
          <w:ilvl w:val="0"/>
          <w:numId w:val="4"/>
        </w:numPr>
        <w:spacing w:line="300" w:lineRule="auto"/>
        <w:ind w:left="1123" w:hanging="703"/>
        <w:rPr>
          <w:rFonts w:ascii="宋体" w:hAnsi="宋体"/>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p>
    <w:p w:rsidR="004A2393" w:rsidRDefault="00B35DAF">
      <w:pPr>
        <w:spacing w:line="300" w:lineRule="auto"/>
        <w:rPr>
          <w:rFonts w:ascii="宋体" w:hAnsi="宋体"/>
          <w:b/>
          <w:sz w:val="24"/>
          <w:szCs w:val="24"/>
        </w:rPr>
      </w:pPr>
      <w:r>
        <w:rPr>
          <w:rFonts w:ascii="宋体" w:hAnsi="宋体" w:hint="eastAsia"/>
          <w:b/>
          <w:sz w:val="24"/>
          <w:szCs w:val="24"/>
        </w:rPr>
        <w:t>六、投标费用</w:t>
      </w:r>
    </w:p>
    <w:p w:rsidR="004A2393" w:rsidRDefault="00B35DAF">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4A2393" w:rsidRDefault="00B35DAF">
      <w:pPr>
        <w:spacing w:line="300" w:lineRule="auto"/>
        <w:rPr>
          <w:rFonts w:ascii="宋体" w:hAnsi="宋体"/>
          <w:b/>
          <w:sz w:val="24"/>
          <w:szCs w:val="24"/>
        </w:rPr>
      </w:pPr>
      <w:r>
        <w:rPr>
          <w:rFonts w:ascii="宋体" w:hAnsi="宋体" w:hint="eastAsia"/>
          <w:b/>
          <w:sz w:val="24"/>
          <w:szCs w:val="24"/>
        </w:rPr>
        <w:t>七、投标人建议</w:t>
      </w:r>
    </w:p>
    <w:p w:rsidR="004A2393" w:rsidRDefault="00B35DAF">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4A2393" w:rsidRDefault="00B35DAF">
      <w:pPr>
        <w:spacing w:line="300" w:lineRule="auto"/>
        <w:rPr>
          <w:rFonts w:ascii="宋体" w:hAnsi="宋体"/>
          <w:b/>
          <w:sz w:val="24"/>
          <w:szCs w:val="24"/>
        </w:rPr>
      </w:pPr>
      <w:r>
        <w:rPr>
          <w:rFonts w:ascii="宋体" w:hAnsi="宋体" w:hint="eastAsia"/>
          <w:b/>
          <w:sz w:val="24"/>
          <w:szCs w:val="24"/>
        </w:rPr>
        <w:t>八、投标文件的份数和签署</w:t>
      </w:r>
    </w:p>
    <w:p w:rsidR="004A2393" w:rsidRDefault="00B35DAF">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4A2393" w:rsidRDefault="00B35DAF">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4A2393" w:rsidRDefault="00B35DAF">
      <w:pPr>
        <w:spacing w:line="300" w:lineRule="auto"/>
        <w:rPr>
          <w:rFonts w:ascii="宋体" w:hAnsi="宋体"/>
          <w:b/>
          <w:sz w:val="24"/>
          <w:szCs w:val="24"/>
        </w:rPr>
      </w:pPr>
      <w:r>
        <w:rPr>
          <w:rFonts w:ascii="宋体" w:hAnsi="宋体" w:hint="eastAsia"/>
          <w:b/>
          <w:sz w:val="24"/>
          <w:szCs w:val="24"/>
        </w:rPr>
        <w:t>九、投标报价</w:t>
      </w:r>
    </w:p>
    <w:p w:rsidR="004A2393" w:rsidRDefault="00B35DAF">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4A2393" w:rsidRDefault="00B35DAF">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4A2393" w:rsidRDefault="00B35DAF">
      <w:pPr>
        <w:spacing w:line="300" w:lineRule="auto"/>
        <w:rPr>
          <w:rFonts w:ascii="宋体" w:hAnsi="宋体"/>
          <w:b/>
          <w:sz w:val="24"/>
          <w:szCs w:val="24"/>
        </w:rPr>
      </w:pPr>
      <w:r>
        <w:rPr>
          <w:rFonts w:ascii="宋体" w:hAnsi="宋体" w:hint="eastAsia"/>
          <w:b/>
          <w:sz w:val="24"/>
          <w:szCs w:val="24"/>
        </w:rPr>
        <w:t>十、投标文件的递交</w:t>
      </w:r>
    </w:p>
    <w:p w:rsidR="004A2393" w:rsidRDefault="00B35DAF">
      <w:pPr>
        <w:spacing w:line="300" w:lineRule="auto"/>
        <w:ind w:leftChars="200" w:left="420"/>
        <w:rPr>
          <w:rFonts w:ascii="宋体" w:hAnsi="宋体"/>
          <w:sz w:val="24"/>
          <w:szCs w:val="24"/>
        </w:rPr>
      </w:pPr>
      <w:r>
        <w:rPr>
          <w:rFonts w:ascii="宋体" w:hAnsi="宋体"/>
          <w:sz w:val="24"/>
          <w:szCs w:val="24"/>
        </w:rPr>
        <w:t>1、投标文件有密封与标记</w:t>
      </w:r>
    </w:p>
    <w:p w:rsidR="004A2393" w:rsidRDefault="00B35DAF">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4A2393" w:rsidRDefault="00B35DAF">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4A2393" w:rsidRDefault="00B35DAF">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4A2393" w:rsidRDefault="00B35DAF">
      <w:pPr>
        <w:tabs>
          <w:tab w:val="left" w:pos="735"/>
        </w:tabs>
        <w:spacing w:line="300" w:lineRule="auto"/>
        <w:rPr>
          <w:rFonts w:ascii="宋体" w:hAnsi="宋体"/>
          <w:b/>
          <w:sz w:val="24"/>
          <w:szCs w:val="24"/>
        </w:rPr>
      </w:pPr>
      <w:r>
        <w:rPr>
          <w:rFonts w:ascii="宋体" w:hAnsi="宋体" w:hint="eastAsia"/>
          <w:b/>
          <w:sz w:val="24"/>
          <w:szCs w:val="24"/>
        </w:rPr>
        <w:t>十一、无效投标</w:t>
      </w:r>
    </w:p>
    <w:p w:rsidR="004A2393" w:rsidRDefault="00B35DAF">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4A2393" w:rsidRDefault="00B35DAF">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lastRenderedPageBreak/>
        <w:t>在投标文件中有两个以上的报价，且未明确哪个报价有效。</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4A2393" w:rsidRDefault="00B35DAF">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4A2393" w:rsidRDefault="00B35DAF">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4A2393" w:rsidRDefault="00B35DAF">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4A2393" w:rsidRDefault="00B35DAF">
      <w:pPr>
        <w:spacing w:line="440" w:lineRule="exact"/>
        <w:rPr>
          <w:rFonts w:ascii="宋体" w:hAnsi="宋体"/>
          <w:b/>
          <w:sz w:val="24"/>
          <w:szCs w:val="24"/>
        </w:rPr>
      </w:pPr>
      <w:r>
        <w:rPr>
          <w:rFonts w:ascii="宋体" w:hAnsi="宋体" w:hint="eastAsia"/>
          <w:b/>
          <w:sz w:val="24"/>
          <w:szCs w:val="24"/>
        </w:rPr>
        <w:t>十二、相关要求</w:t>
      </w:r>
    </w:p>
    <w:p w:rsidR="004A2393" w:rsidRDefault="00B35DAF" w:rsidP="003302F8">
      <w:pPr>
        <w:spacing w:line="440" w:lineRule="exact"/>
        <w:ind w:leftChars="400" w:left="869" w:hangingChars="12" w:hanging="29"/>
        <w:rPr>
          <w:rFonts w:ascii="宋体" w:hAnsi="宋体"/>
          <w:sz w:val="24"/>
          <w:szCs w:val="22"/>
        </w:rPr>
      </w:pPr>
      <w:r>
        <w:rPr>
          <w:rFonts w:ascii="宋体" w:hAnsi="宋体" w:hint="eastAsia"/>
          <w:sz w:val="24"/>
          <w:szCs w:val="24"/>
        </w:rPr>
        <w:t>1、</w:t>
      </w:r>
      <w:r>
        <w:rPr>
          <w:rFonts w:ascii="宋体" w:hAnsi="宋体" w:hint="eastAsia"/>
          <w:sz w:val="24"/>
        </w:rPr>
        <w:t>设备付款方式</w:t>
      </w:r>
      <w:r>
        <w:rPr>
          <w:rFonts w:ascii="宋体" w:hAnsi="宋体" w:hint="eastAsia"/>
          <w:sz w:val="24"/>
          <w:szCs w:val="22"/>
        </w:rPr>
        <w:t>：</w:t>
      </w:r>
      <w:r w:rsidRPr="00B35DAF">
        <w:rPr>
          <w:rFonts w:ascii="宋体" w:hAnsi="宋体" w:hint="eastAsia"/>
          <w:sz w:val="24"/>
          <w:szCs w:val="22"/>
        </w:rPr>
        <w:t>货到付款30%，发票入账三个月付款60%，质保金10%，质保期一年或货到现场18个月。</w:t>
      </w:r>
    </w:p>
    <w:p w:rsidR="00B35DAF" w:rsidRDefault="00B35DAF" w:rsidP="00B35DAF">
      <w:pPr>
        <w:spacing w:line="440" w:lineRule="exact"/>
        <w:ind w:leftChars="400" w:left="869" w:hangingChars="12" w:hanging="29"/>
        <w:rPr>
          <w:rFonts w:ascii="宋体" w:hAnsi="宋体"/>
          <w:sz w:val="24"/>
          <w:szCs w:val="22"/>
        </w:rPr>
      </w:pPr>
      <w:r>
        <w:rPr>
          <w:rFonts w:ascii="宋体" w:hAnsi="宋体" w:hint="eastAsia"/>
          <w:sz w:val="24"/>
          <w:szCs w:val="22"/>
        </w:rPr>
        <w:t>2、</w:t>
      </w:r>
      <w:r>
        <w:rPr>
          <w:rFonts w:ascii="宋体" w:hAnsi="宋体" w:hint="eastAsia"/>
          <w:sz w:val="24"/>
        </w:rPr>
        <w:t>结算方式：</w:t>
      </w:r>
      <w:r>
        <w:rPr>
          <w:rFonts w:ascii="宋体" w:hAnsi="宋体" w:hint="eastAsia"/>
          <w:sz w:val="24"/>
          <w:szCs w:val="22"/>
        </w:rPr>
        <w:t>付款为六个月银行承兑汇票。</w:t>
      </w:r>
    </w:p>
    <w:p w:rsidR="004A2393" w:rsidRPr="00B35DAF" w:rsidRDefault="00B35DAF" w:rsidP="00B35DAF">
      <w:pPr>
        <w:spacing w:line="440" w:lineRule="exact"/>
        <w:ind w:leftChars="400" w:left="869" w:hangingChars="12" w:hanging="29"/>
        <w:rPr>
          <w:rFonts w:ascii="宋体" w:hAnsi="宋体"/>
          <w:sz w:val="24"/>
          <w:szCs w:val="22"/>
        </w:rPr>
      </w:pPr>
      <w:r>
        <w:rPr>
          <w:rFonts w:ascii="宋体" w:hAnsi="宋体" w:hint="eastAsia"/>
          <w:sz w:val="24"/>
          <w:szCs w:val="24"/>
        </w:rPr>
        <w:t>3、交货地点：芜湖新兴铸管有限责任公司三山区现场。</w:t>
      </w:r>
    </w:p>
    <w:p w:rsidR="004A2393" w:rsidRDefault="00B35DAF">
      <w:pPr>
        <w:tabs>
          <w:tab w:val="left" w:pos="735"/>
        </w:tabs>
        <w:spacing w:line="300" w:lineRule="auto"/>
        <w:rPr>
          <w:rFonts w:ascii="宋体" w:hAnsi="宋体"/>
          <w:b/>
          <w:sz w:val="24"/>
          <w:szCs w:val="24"/>
        </w:rPr>
      </w:pPr>
      <w:r>
        <w:rPr>
          <w:rFonts w:ascii="宋体" w:hAnsi="宋体" w:hint="eastAsia"/>
          <w:b/>
          <w:sz w:val="24"/>
          <w:szCs w:val="24"/>
        </w:rPr>
        <w:t>十三、评标标准</w:t>
      </w:r>
    </w:p>
    <w:p w:rsidR="004A2393" w:rsidRDefault="00B35DAF">
      <w:pPr>
        <w:ind w:leftChars="304" w:left="638"/>
        <w:rPr>
          <w:rFonts w:ascii="宋体" w:hAnsi="宋体" w:cs="宋体"/>
          <w:sz w:val="24"/>
          <w:szCs w:val="24"/>
        </w:rPr>
      </w:pPr>
      <w:r>
        <w:rPr>
          <w:rFonts w:ascii="宋体" w:hAnsi="宋体" w:hint="eastAsia"/>
          <w:sz w:val="24"/>
          <w:szCs w:val="24"/>
        </w:rPr>
        <w:t>本次招标采取综合评分的方式进行评标。</w:t>
      </w:r>
    </w:p>
    <w:p w:rsidR="004A2393" w:rsidRDefault="00B35DAF">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由评标委员会按B类物资进行评分，按分数从高到低顺序进行推荐中标候选人。其中价格：40分,质量：40分,资质、装备及工艺技术水平、业绩状况：10分,服务、工期及资金状况：10分。</w:t>
      </w:r>
    </w:p>
    <w:p w:rsidR="004A2393" w:rsidRDefault="004A2393">
      <w:pPr>
        <w:rPr>
          <w:b/>
        </w:rPr>
      </w:pPr>
    </w:p>
    <w:p w:rsidR="004A2393" w:rsidRDefault="00B35DAF">
      <w:pPr>
        <w:numPr>
          <w:ilvl w:val="0"/>
          <w:numId w:val="7"/>
        </w:numPr>
        <w:rPr>
          <w:b/>
          <w:sz w:val="24"/>
          <w:szCs w:val="24"/>
        </w:rPr>
      </w:pPr>
      <w:r>
        <w:rPr>
          <w:rFonts w:hint="eastAsia"/>
          <w:b/>
          <w:sz w:val="24"/>
          <w:szCs w:val="24"/>
        </w:rPr>
        <w:t>其他要求</w:t>
      </w:r>
    </w:p>
    <w:p w:rsidR="004A2393" w:rsidRPr="00E72373" w:rsidRDefault="00B35DAF">
      <w:pPr>
        <w:numPr>
          <w:ilvl w:val="0"/>
          <w:numId w:val="8"/>
        </w:numPr>
        <w:tabs>
          <w:tab w:val="left" w:pos="2680"/>
        </w:tabs>
        <w:ind w:firstLineChars="200" w:firstLine="480"/>
        <w:jc w:val="left"/>
      </w:pPr>
      <w:r w:rsidRPr="00E72373">
        <w:rPr>
          <w:rFonts w:hint="eastAsia"/>
          <w:sz w:val="24"/>
          <w:szCs w:val="24"/>
        </w:rPr>
        <w:t>本次招标项目为</w:t>
      </w:r>
      <w:r w:rsidR="009E0455" w:rsidRPr="00E72373">
        <w:rPr>
          <w:rFonts w:ascii="宋体" w:hAnsi="宋体" w:hint="eastAsia"/>
          <w:sz w:val="24"/>
          <w:szCs w:val="24"/>
        </w:rPr>
        <w:t>矿渣微粉磨机大修备件</w:t>
      </w:r>
      <w:r w:rsidR="00E72373" w:rsidRPr="00E72373">
        <w:rPr>
          <w:rFonts w:ascii="宋体" w:hAnsi="宋体" w:hint="eastAsia"/>
          <w:sz w:val="24"/>
          <w:szCs w:val="24"/>
        </w:rPr>
        <w:t>一批</w:t>
      </w:r>
      <w:r w:rsidRPr="00E72373">
        <w:rPr>
          <w:rFonts w:hint="eastAsia"/>
          <w:sz w:val="24"/>
          <w:szCs w:val="24"/>
        </w:rPr>
        <w:t>，明细见下表：</w:t>
      </w:r>
    </w:p>
    <w:tbl>
      <w:tblPr>
        <w:tblStyle w:val="aa"/>
        <w:tblpPr w:leftFromText="180" w:rightFromText="180" w:vertAnchor="text" w:horzAnchor="page" w:tblpX="1491" w:tblpY="104"/>
        <w:tblOverlap w:val="never"/>
        <w:tblW w:w="0" w:type="auto"/>
        <w:tblInd w:w="164" w:type="dxa"/>
        <w:tblLook w:val="04A0"/>
      </w:tblPr>
      <w:tblGrid>
        <w:gridCol w:w="2638"/>
        <w:gridCol w:w="2409"/>
        <w:gridCol w:w="1876"/>
        <w:gridCol w:w="2092"/>
      </w:tblGrid>
      <w:tr w:rsidR="00B35DAF" w:rsidTr="00B35DAF">
        <w:tc>
          <w:tcPr>
            <w:tcW w:w="2638" w:type="dxa"/>
            <w:vAlign w:val="center"/>
          </w:tcPr>
          <w:p w:rsidR="00B35DAF" w:rsidRDefault="00B35DAF">
            <w:pPr>
              <w:jc w:val="center"/>
              <w:rPr>
                <w:rFonts w:ascii="宋体" w:hAnsi="宋体" w:cs="宋体"/>
                <w:color w:val="000000"/>
                <w:sz w:val="24"/>
                <w:szCs w:val="24"/>
              </w:rPr>
            </w:pPr>
            <w:r>
              <w:rPr>
                <w:rFonts w:hint="eastAsia"/>
                <w:color w:val="000000"/>
              </w:rPr>
              <w:t>名称</w:t>
            </w:r>
          </w:p>
        </w:tc>
        <w:tc>
          <w:tcPr>
            <w:tcW w:w="2409" w:type="dxa"/>
            <w:vAlign w:val="center"/>
          </w:tcPr>
          <w:p w:rsidR="00B35DAF" w:rsidRDefault="00B35DAF">
            <w:pPr>
              <w:jc w:val="center"/>
              <w:rPr>
                <w:rFonts w:ascii="宋体" w:hAnsi="宋体" w:cs="宋体"/>
                <w:color w:val="000000"/>
                <w:sz w:val="24"/>
                <w:szCs w:val="24"/>
              </w:rPr>
            </w:pPr>
            <w:r>
              <w:rPr>
                <w:rFonts w:hint="eastAsia"/>
                <w:color w:val="000000"/>
              </w:rPr>
              <w:t>规格型号或图号</w:t>
            </w:r>
          </w:p>
        </w:tc>
        <w:tc>
          <w:tcPr>
            <w:tcW w:w="1876" w:type="dxa"/>
            <w:vAlign w:val="center"/>
          </w:tcPr>
          <w:p w:rsidR="00B35DAF" w:rsidRDefault="00B35DAF">
            <w:pPr>
              <w:jc w:val="center"/>
              <w:rPr>
                <w:rFonts w:ascii="宋体" w:hAnsi="宋体" w:cs="宋体"/>
                <w:color w:val="000000"/>
                <w:sz w:val="24"/>
                <w:szCs w:val="24"/>
              </w:rPr>
            </w:pPr>
            <w:r>
              <w:rPr>
                <w:rFonts w:hint="eastAsia"/>
                <w:color w:val="000000"/>
              </w:rPr>
              <w:t>单位</w:t>
            </w:r>
          </w:p>
        </w:tc>
        <w:tc>
          <w:tcPr>
            <w:tcW w:w="2092" w:type="dxa"/>
            <w:vAlign w:val="center"/>
          </w:tcPr>
          <w:p w:rsidR="00B35DAF" w:rsidRDefault="00B35DAF">
            <w:pPr>
              <w:jc w:val="center"/>
              <w:rPr>
                <w:rFonts w:ascii="宋体" w:hAnsi="宋体" w:cs="宋体"/>
                <w:color w:val="000000"/>
                <w:sz w:val="24"/>
                <w:szCs w:val="24"/>
              </w:rPr>
            </w:pPr>
            <w:r>
              <w:rPr>
                <w:rFonts w:hint="eastAsia"/>
                <w:color w:val="000000"/>
              </w:rPr>
              <w:t>数量</w:t>
            </w:r>
          </w:p>
        </w:tc>
      </w:tr>
      <w:tr w:rsidR="00B35DAF" w:rsidTr="00B35DAF">
        <w:trPr>
          <w:trHeight w:val="90"/>
        </w:trPr>
        <w:tc>
          <w:tcPr>
            <w:tcW w:w="2638" w:type="dxa"/>
            <w:vMerge w:val="restart"/>
            <w:vAlign w:val="center"/>
          </w:tcPr>
          <w:p w:rsidR="00B35DAF" w:rsidRDefault="00B35DAF">
            <w:pPr>
              <w:jc w:val="center"/>
              <w:rPr>
                <w:rFonts w:ascii="宋体" w:hAnsi="宋体" w:cs="宋体"/>
                <w:color w:val="000000"/>
                <w:sz w:val="22"/>
                <w:szCs w:val="22"/>
              </w:rPr>
            </w:pPr>
            <w:r>
              <w:rPr>
                <w:rFonts w:hint="eastAsia"/>
                <w:color w:val="000000"/>
                <w:sz w:val="22"/>
                <w:szCs w:val="22"/>
              </w:rPr>
              <w:t>磨辊轴承</w:t>
            </w:r>
          </w:p>
        </w:tc>
        <w:tc>
          <w:tcPr>
            <w:tcW w:w="2409" w:type="dxa"/>
            <w:vAlign w:val="center"/>
          </w:tcPr>
          <w:p w:rsidR="00B35DAF" w:rsidRDefault="00B35DAF">
            <w:pPr>
              <w:jc w:val="center"/>
              <w:rPr>
                <w:color w:val="000000"/>
                <w:sz w:val="22"/>
                <w:szCs w:val="22"/>
              </w:rPr>
            </w:pPr>
            <w:r>
              <w:rPr>
                <w:color w:val="000000"/>
                <w:sz w:val="22"/>
                <w:szCs w:val="22"/>
              </w:rPr>
              <w:t>G510002688</w:t>
            </w:r>
          </w:p>
        </w:tc>
        <w:tc>
          <w:tcPr>
            <w:tcW w:w="1876" w:type="dxa"/>
            <w:vMerge w:val="restart"/>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Merge w:val="restart"/>
            <w:vAlign w:val="center"/>
          </w:tcPr>
          <w:p w:rsidR="00B35DAF" w:rsidRDefault="00B35DAF">
            <w:pPr>
              <w:jc w:val="center"/>
              <w:rPr>
                <w:rFonts w:ascii="宋体" w:hAnsi="宋体" w:cs="宋体"/>
                <w:b/>
                <w:bCs/>
                <w:color w:val="000000"/>
                <w:sz w:val="24"/>
                <w:szCs w:val="24"/>
              </w:rPr>
            </w:pPr>
            <w:r>
              <w:rPr>
                <w:rFonts w:hint="eastAsia"/>
                <w:b/>
                <w:bCs/>
                <w:color w:val="000000"/>
              </w:rPr>
              <w:t>1</w:t>
            </w:r>
          </w:p>
        </w:tc>
      </w:tr>
      <w:tr w:rsidR="00B35DAF" w:rsidTr="00B35DAF">
        <w:trPr>
          <w:trHeight w:val="90"/>
        </w:trPr>
        <w:tc>
          <w:tcPr>
            <w:tcW w:w="2638" w:type="dxa"/>
            <w:vMerge/>
            <w:vAlign w:val="center"/>
          </w:tcPr>
          <w:p w:rsidR="00B35DAF" w:rsidRDefault="00B35DAF">
            <w:pPr>
              <w:rPr>
                <w:rFonts w:ascii="宋体" w:hAnsi="宋体" w:cs="宋体"/>
                <w:color w:val="000000"/>
                <w:sz w:val="22"/>
                <w:szCs w:val="22"/>
              </w:rPr>
            </w:pPr>
          </w:p>
        </w:tc>
        <w:tc>
          <w:tcPr>
            <w:tcW w:w="2409" w:type="dxa"/>
            <w:vAlign w:val="center"/>
          </w:tcPr>
          <w:p w:rsidR="00B35DAF" w:rsidRDefault="00B35DAF">
            <w:pPr>
              <w:jc w:val="center"/>
              <w:rPr>
                <w:color w:val="000000"/>
                <w:sz w:val="22"/>
                <w:szCs w:val="22"/>
              </w:rPr>
            </w:pPr>
            <w:r>
              <w:rPr>
                <w:color w:val="000000"/>
                <w:sz w:val="22"/>
                <w:szCs w:val="22"/>
              </w:rPr>
              <w:t>G510002689</w:t>
            </w:r>
          </w:p>
        </w:tc>
        <w:tc>
          <w:tcPr>
            <w:tcW w:w="1876" w:type="dxa"/>
            <w:vMerge/>
            <w:vAlign w:val="center"/>
          </w:tcPr>
          <w:p w:rsidR="00B35DAF" w:rsidRDefault="00B35DAF">
            <w:pPr>
              <w:rPr>
                <w:rFonts w:ascii="宋体" w:hAnsi="宋体" w:cs="宋体"/>
                <w:color w:val="000000"/>
                <w:sz w:val="24"/>
                <w:szCs w:val="24"/>
              </w:rPr>
            </w:pPr>
          </w:p>
        </w:tc>
        <w:tc>
          <w:tcPr>
            <w:tcW w:w="2092" w:type="dxa"/>
            <w:vMerge/>
            <w:vAlign w:val="center"/>
          </w:tcPr>
          <w:p w:rsidR="00B35DAF" w:rsidRDefault="00B35DAF">
            <w:pPr>
              <w:rPr>
                <w:rFonts w:ascii="宋体" w:hAnsi="宋体" w:cs="宋体"/>
                <w:b/>
                <w:bCs/>
                <w:color w:val="000000"/>
                <w:sz w:val="24"/>
                <w:szCs w:val="24"/>
              </w:rPr>
            </w:pPr>
          </w:p>
        </w:tc>
      </w:tr>
      <w:tr w:rsidR="00B35DAF" w:rsidTr="00B35DAF">
        <w:trPr>
          <w:trHeight w:val="90"/>
        </w:trPr>
        <w:tc>
          <w:tcPr>
            <w:tcW w:w="2638" w:type="dxa"/>
            <w:vMerge w:val="restart"/>
            <w:vAlign w:val="center"/>
          </w:tcPr>
          <w:p w:rsidR="00B35DAF" w:rsidRDefault="00B35DAF">
            <w:pPr>
              <w:jc w:val="center"/>
              <w:rPr>
                <w:rFonts w:ascii="宋体" w:hAnsi="宋体" w:cs="宋体"/>
                <w:color w:val="000000"/>
                <w:sz w:val="22"/>
                <w:szCs w:val="22"/>
              </w:rPr>
            </w:pPr>
            <w:r>
              <w:rPr>
                <w:rFonts w:hint="eastAsia"/>
                <w:color w:val="000000"/>
                <w:sz w:val="22"/>
                <w:szCs w:val="22"/>
              </w:rPr>
              <w:t>磨辊液压缸轴销（套）</w:t>
            </w:r>
          </w:p>
        </w:tc>
        <w:tc>
          <w:tcPr>
            <w:tcW w:w="2409" w:type="dxa"/>
            <w:vAlign w:val="center"/>
          </w:tcPr>
          <w:p w:rsidR="00B35DAF" w:rsidRDefault="00B35DAF">
            <w:pPr>
              <w:jc w:val="center"/>
              <w:rPr>
                <w:rFonts w:ascii="宋体" w:hAnsi="宋体" w:cs="宋体"/>
                <w:color w:val="000000"/>
                <w:sz w:val="22"/>
                <w:szCs w:val="22"/>
              </w:rPr>
            </w:pPr>
            <w:r>
              <w:rPr>
                <w:rFonts w:hint="eastAsia"/>
                <w:color w:val="000000"/>
                <w:sz w:val="22"/>
                <w:szCs w:val="22"/>
              </w:rPr>
              <w:t>G</w:t>
            </w:r>
            <w:r>
              <w:rPr>
                <w:color w:val="000000"/>
                <w:sz w:val="22"/>
                <w:szCs w:val="22"/>
              </w:rPr>
              <w:t>510002701</w:t>
            </w:r>
          </w:p>
        </w:tc>
        <w:tc>
          <w:tcPr>
            <w:tcW w:w="1876" w:type="dxa"/>
            <w:vMerge w:val="restart"/>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Merge w:val="restart"/>
            <w:vAlign w:val="center"/>
          </w:tcPr>
          <w:p w:rsidR="00B35DAF" w:rsidRDefault="00B35DAF">
            <w:pPr>
              <w:jc w:val="center"/>
              <w:rPr>
                <w:rFonts w:ascii="宋体" w:hAnsi="宋体" w:cs="宋体"/>
                <w:b/>
                <w:bCs/>
                <w:color w:val="000000"/>
                <w:sz w:val="24"/>
                <w:szCs w:val="24"/>
              </w:rPr>
            </w:pPr>
            <w:r>
              <w:rPr>
                <w:rFonts w:hint="eastAsia"/>
                <w:b/>
                <w:bCs/>
                <w:color w:val="000000"/>
              </w:rPr>
              <w:t>1</w:t>
            </w:r>
          </w:p>
        </w:tc>
      </w:tr>
      <w:tr w:rsidR="00B35DAF" w:rsidTr="00B35DAF">
        <w:trPr>
          <w:trHeight w:val="90"/>
        </w:trPr>
        <w:tc>
          <w:tcPr>
            <w:tcW w:w="2638" w:type="dxa"/>
            <w:vMerge/>
            <w:vAlign w:val="center"/>
          </w:tcPr>
          <w:p w:rsidR="00B35DAF" w:rsidRDefault="00B35DAF">
            <w:pPr>
              <w:rPr>
                <w:rFonts w:ascii="宋体" w:hAnsi="宋体" w:cs="宋体"/>
                <w:color w:val="000000"/>
                <w:sz w:val="22"/>
                <w:szCs w:val="22"/>
              </w:rPr>
            </w:pPr>
          </w:p>
        </w:tc>
        <w:tc>
          <w:tcPr>
            <w:tcW w:w="2409" w:type="dxa"/>
            <w:vAlign w:val="center"/>
          </w:tcPr>
          <w:p w:rsidR="00B35DAF" w:rsidRDefault="00B35DAF">
            <w:pPr>
              <w:jc w:val="center"/>
              <w:rPr>
                <w:color w:val="000000"/>
                <w:sz w:val="22"/>
                <w:szCs w:val="22"/>
              </w:rPr>
            </w:pPr>
            <w:r>
              <w:rPr>
                <w:color w:val="000000"/>
                <w:sz w:val="22"/>
                <w:szCs w:val="22"/>
              </w:rPr>
              <w:t>GE020003128</w:t>
            </w:r>
          </w:p>
        </w:tc>
        <w:tc>
          <w:tcPr>
            <w:tcW w:w="1876" w:type="dxa"/>
            <w:vMerge/>
            <w:vAlign w:val="center"/>
          </w:tcPr>
          <w:p w:rsidR="00B35DAF" w:rsidRDefault="00B35DAF">
            <w:pPr>
              <w:rPr>
                <w:rFonts w:ascii="宋体" w:hAnsi="宋体" w:cs="宋体"/>
                <w:color w:val="000000"/>
                <w:sz w:val="24"/>
                <w:szCs w:val="24"/>
              </w:rPr>
            </w:pPr>
          </w:p>
        </w:tc>
        <w:tc>
          <w:tcPr>
            <w:tcW w:w="2092" w:type="dxa"/>
            <w:vMerge/>
            <w:vAlign w:val="center"/>
          </w:tcPr>
          <w:p w:rsidR="00B35DAF" w:rsidRDefault="00B35DAF">
            <w:pPr>
              <w:rPr>
                <w:rFonts w:ascii="宋体" w:hAnsi="宋体" w:cs="宋体"/>
                <w:b/>
                <w:bCs/>
                <w:color w:val="000000"/>
                <w:sz w:val="24"/>
                <w:szCs w:val="24"/>
              </w:rPr>
            </w:pPr>
          </w:p>
        </w:tc>
      </w:tr>
      <w:tr w:rsidR="00B35DAF" w:rsidTr="00B35DAF">
        <w:trPr>
          <w:trHeight w:val="90"/>
        </w:trPr>
        <w:tc>
          <w:tcPr>
            <w:tcW w:w="2638" w:type="dxa"/>
            <w:vAlign w:val="center"/>
          </w:tcPr>
          <w:p w:rsidR="00B35DAF" w:rsidRDefault="00B35DAF">
            <w:pPr>
              <w:jc w:val="center"/>
              <w:rPr>
                <w:rFonts w:ascii="宋体" w:hAnsi="宋体" w:cs="宋体"/>
                <w:color w:val="000000"/>
                <w:sz w:val="22"/>
                <w:szCs w:val="22"/>
              </w:rPr>
            </w:pPr>
            <w:r>
              <w:rPr>
                <w:rFonts w:hint="eastAsia"/>
                <w:color w:val="000000"/>
                <w:sz w:val="22"/>
                <w:szCs w:val="22"/>
              </w:rPr>
              <w:t>磨辊油封座</w:t>
            </w:r>
          </w:p>
        </w:tc>
        <w:tc>
          <w:tcPr>
            <w:tcW w:w="2409" w:type="dxa"/>
            <w:vAlign w:val="center"/>
          </w:tcPr>
          <w:p w:rsidR="00B35DAF" w:rsidRDefault="00B35DAF">
            <w:pPr>
              <w:jc w:val="center"/>
              <w:rPr>
                <w:rFonts w:ascii="宋体" w:hAnsi="宋体" w:cs="宋体"/>
                <w:color w:val="000000"/>
                <w:sz w:val="22"/>
                <w:szCs w:val="22"/>
              </w:rPr>
            </w:pPr>
            <w:r>
              <w:rPr>
                <w:rFonts w:hint="eastAsia"/>
                <w:color w:val="000000"/>
                <w:sz w:val="22"/>
                <w:szCs w:val="22"/>
              </w:rPr>
              <w:t>E100006531</w:t>
            </w:r>
          </w:p>
        </w:tc>
        <w:tc>
          <w:tcPr>
            <w:tcW w:w="1876" w:type="dxa"/>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Align w:val="center"/>
          </w:tcPr>
          <w:p w:rsidR="00B35DAF" w:rsidRDefault="00B35DAF">
            <w:pPr>
              <w:jc w:val="center"/>
              <w:rPr>
                <w:rFonts w:ascii="宋体" w:hAnsi="宋体" w:cs="宋体"/>
                <w:b/>
                <w:bCs/>
                <w:color w:val="000000"/>
                <w:sz w:val="22"/>
                <w:szCs w:val="22"/>
              </w:rPr>
            </w:pPr>
            <w:r>
              <w:rPr>
                <w:rFonts w:hint="eastAsia"/>
                <w:b/>
                <w:bCs/>
                <w:color w:val="000000"/>
                <w:sz w:val="22"/>
                <w:szCs w:val="22"/>
              </w:rPr>
              <w:t>4</w:t>
            </w:r>
          </w:p>
        </w:tc>
      </w:tr>
      <w:tr w:rsidR="00B35DAF" w:rsidTr="00B35DAF">
        <w:trPr>
          <w:trHeight w:val="90"/>
        </w:trPr>
        <w:tc>
          <w:tcPr>
            <w:tcW w:w="2638" w:type="dxa"/>
            <w:vAlign w:val="center"/>
          </w:tcPr>
          <w:p w:rsidR="00B35DAF" w:rsidRDefault="00B35DAF">
            <w:pPr>
              <w:jc w:val="center"/>
              <w:rPr>
                <w:rFonts w:ascii="宋体" w:hAnsi="宋体" w:cs="宋体"/>
                <w:color w:val="000000"/>
                <w:sz w:val="22"/>
                <w:szCs w:val="22"/>
              </w:rPr>
            </w:pPr>
            <w:r>
              <w:rPr>
                <w:rFonts w:hint="eastAsia"/>
                <w:color w:val="000000"/>
                <w:sz w:val="22"/>
                <w:szCs w:val="22"/>
              </w:rPr>
              <w:t>磨机进料锁风阀</w:t>
            </w:r>
          </w:p>
        </w:tc>
        <w:tc>
          <w:tcPr>
            <w:tcW w:w="2409" w:type="dxa"/>
            <w:vAlign w:val="center"/>
          </w:tcPr>
          <w:p w:rsidR="00B35DAF" w:rsidRDefault="00B35DAF">
            <w:pPr>
              <w:jc w:val="center"/>
              <w:rPr>
                <w:rFonts w:ascii="宋体" w:hAnsi="宋体" w:cs="宋体"/>
                <w:color w:val="000000"/>
                <w:sz w:val="22"/>
                <w:szCs w:val="22"/>
              </w:rPr>
            </w:pPr>
            <w:r>
              <w:rPr>
                <w:rFonts w:hint="eastAsia"/>
                <w:color w:val="000000"/>
                <w:sz w:val="22"/>
                <w:szCs w:val="22"/>
              </w:rPr>
              <w:t>B2430200000234</w:t>
            </w:r>
          </w:p>
        </w:tc>
        <w:tc>
          <w:tcPr>
            <w:tcW w:w="1876" w:type="dxa"/>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Align w:val="center"/>
          </w:tcPr>
          <w:p w:rsidR="00B35DAF" w:rsidRDefault="00B35DAF">
            <w:pPr>
              <w:jc w:val="center"/>
              <w:rPr>
                <w:rFonts w:ascii="宋体" w:hAnsi="宋体" w:cs="宋体"/>
                <w:b/>
                <w:bCs/>
                <w:color w:val="000000"/>
                <w:sz w:val="22"/>
                <w:szCs w:val="22"/>
              </w:rPr>
            </w:pPr>
            <w:r>
              <w:rPr>
                <w:rFonts w:hint="eastAsia"/>
                <w:b/>
                <w:bCs/>
                <w:color w:val="000000"/>
                <w:sz w:val="22"/>
                <w:szCs w:val="22"/>
              </w:rPr>
              <w:t>1</w:t>
            </w:r>
          </w:p>
        </w:tc>
      </w:tr>
      <w:tr w:rsidR="00B35DAF" w:rsidTr="00B35DAF">
        <w:trPr>
          <w:trHeight w:val="90"/>
        </w:trPr>
        <w:tc>
          <w:tcPr>
            <w:tcW w:w="2638" w:type="dxa"/>
            <w:vMerge w:val="restart"/>
            <w:vAlign w:val="center"/>
          </w:tcPr>
          <w:p w:rsidR="00B35DAF" w:rsidRDefault="00B35DAF">
            <w:pPr>
              <w:jc w:val="center"/>
              <w:rPr>
                <w:rFonts w:ascii="宋体" w:hAnsi="宋体" w:cs="宋体"/>
                <w:color w:val="000000"/>
                <w:sz w:val="22"/>
                <w:szCs w:val="22"/>
              </w:rPr>
            </w:pPr>
            <w:r>
              <w:rPr>
                <w:rFonts w:hint="eastAsia"/>
                <w:color w:val="000000"/>
                <w:sz w:val="22"/>
                <w:szCs w:val="22"/>
              </w:rPr>
              <w:t>磨机内下料槽</w:t>
            </w:r>
          </w:p>
        </w:tc>
        <w:tc>
          <w:tcPr>
            <w:tcW w:w="2409" w:type="dxa"/>
            <w:vAlign w:val="center"/>
          </w:tcPr>
          <w:p w:rsidR="00B35DAF" w:rsidRDefault="00B35DAF">
            <w:pPr>
              <w:jc w:val="center"/>
              <w:rPr>
                <w:rFonts w:ascii="宋体" w:hAnsi="宋体" w:cs="宋体"/>
                <w:color w:val="000000"/>
                <w:sz w:val="22"/>
                <w:szCs w:val="22"/>
              </w:rPr>
            </w:pPr>
            <w:r>
              <w:rPr>
                <w:rFonts w:hint="eastAsia"/>
                <w:color w:val="000000"/>
                <w:sz w:val="22"/>
                <w:szCs w:val="22"/>
              </w:rPr>
              <w:t>C2430200000531</w:t>
            </w:r>
          </w:p>
        </w:tc>
        <w:tc>
          <w:tcPr>
            <w:tcW w:w="1876" w:type="dxa"/>
            <w:vMerge w:val="restart"/>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Merge w:val="restart"/>
            <w:vAlign w:val="center"/>
          </w:tcPr>
          <w:p w:rsidR="00B35DAF" w:rsidRDefault="00B35DAF">
            <w:pPr>
              <w:jc w:val="center"/>
              <w:rPr>
                <w:rFonts w:ascii="宋体" w:hAnsi="宋体" w:cs="宋体"/>
                <w:b/>
                <w:bCs/>
                <w:color w:val="000000"/>
                <w:sz w:val="22"/>
                <w:szCs w:val="22"/>
              </w:rPr>
            </w:pPr>
            <w:r>
              <w:rPr>
                <w:rFonts w:hint="eastAsia"/>
                <w:b/>
                <w:bCs/>
                <w:color w:val="000000"/>
                <w:sz w:val="22"/>
                <w:szCs w:val="22"/>
              </w:rPr>
              <w:t>2</w:t>
            </w:r>
          </w:p>
        </w:tc>
      </w:tr>
      <w:tr w:rsidR="00B35DAF" w:rsidTr="00B35DAF">
        <w:trPr>
          <w:trHeight w:val="90"/>
        </w:trPr>
        <w:tc>
          <w:tcPr>
            <w:tcW w:w="2638" w:type="dxa"/>
            <w:vMerge/>
            <w:vAlign w:val="center"/>
          </w:tcPr>
          <w:p w:rsidR="00B35DAF" w:rsidRDefault="00B35DAF">
            <w:pPr>
              <w:rPr>
                <w:rFonts w:ascii="宋体" w:hAnsi="宋体" w:cs="宋体"/>
                <w:color w:val="000000"/>
                <w:sz w:val="22"/>
                <w:szCs w:val="22"/>
              </w:rPr>
            </w:pPr>
          </w:p>
        </w:tc>
        <w:tc>
          <w:tcPr>
            <w:tcW w:w="2409" w:type="dxa"/>
            <w:vAlign w:val="center"/>
          </w:tcPr>
          <w:p w:rsidR="00B35DAF" w:rsidRDefault="00B35DAF">
            <w:pPr>
              <w:jc w:val="center"/>
              <w:rPr>
                <w:rFonts w:ascii="宋体" w:hAnsi="宋体" w:cs="宋体"/>
                <w:color w:val="000000"/>
                <w:sz w:val="22"/>
                <w:szCs w:val="22"/>
              </w:rPr>
            </w:pPr>
            <w:r>
              <w:rPr>
                <w:rFonts w:hint="eastAsia"/>
                <w:color w:val="000000"/>
                <w:sz w:val="22"/>
                <w:szCs w:val="22"/>
              </w:rPr>
              <w:t>G380001093</w:t>
            </w:r>
          </w:p>
        </w:tc>
        <w:tc>
          <w:tcPr>
            <w:tcW w:w="1876" w:type="dxa"/>
            <w:vMerge/>
            <w:vAlign w:val="center"/>
          </w:tcPr>
          <w:p w:rsidR="00B35DAF" w:rsidRDefault="00B35DAF">
            <w:pPr>
              <w:rPr>
                <w:rFonts w:ascii="宋体" w:hAnsi="宋体" w:cs="宋体"/>
                <w:color w:val="000000"/>
                <w:sz w:val="24"/>
                <w:szCs w:val="24"/>
              </w:rPr>
            </w:pPr>
          </w:p>
        </w:tc>
        <w:tc>
          <w:tcPr>
            <w:tcW w:w="2092" w:type="dxa"/>
            <w:vMerge/>
            <w:vAlign w:val="center"/>
          </w:tcPr>
          <w:p w:rsidR="00B35DAF" w:rsidRDefault="00B35DAF">
            <w:pPr>
              <w:rPr>
                <w:rFonts w:ascii="宋体" w:hAnsi="宋体" w:cs="宋体"/>
                <w:b/>
                <w:bCs/>
                <w:color w:val="000000"/>
                <w:sz w:val="22"/>
                <w:szCs w:val="22"/>
              </w:rPr>
            </w:pPr>
          </w:p>
        </w:tc>
      </w:tr>
      <w:tr w:rsidR="00B35DAF" w:rsidTr="00B35DAF">
        <w:trPr>
          <w:trHeight w:val="90"/>
        </w:trPr>
        <w:tc>
          <w:tcPr>
            <w:tcW w:w="2638" w:type="dxa"/>
          </w:tcPr>
          <w:p w:rsidR="00B35DAF" w:rsidRDefault="00B35DAF">
            <w:pPr>
              <w:jc w:val="center"/>
              <w:rPr>
                <w:rFonts w:ascii="宋体" w:hAnsi="宋体" w:cs="宋体"/>
                <w:color w:val="000000"/>
                <w:sz w:val="22"/>
                <w:szCs w:val="22"/>
              </w:rPr>
            </w:pPr>
            <w:r>
              <w:rPr>
                <w:rFonts w:hint="eastAsia"/>
                <w:color w:val="000000"/>
                <w:sz w:val="22"/>
                <w:szCs w:val="22"/>
              </w:rPr>
              <w:t>磨机粗粉桶</w:t>
            </w:r>
          </w:p>
        </w:tc>
        <w:tc>
          <w:tcPr>
            <w:tcW w:w="2409" w:type="dxa"/>
          </w:tcPr>
          <w:p w:rsidR="00B35DAF" w:rsidRDefault="00B35DAF">
            <w:pPr>
              <w:jc w:val="center"/>
              <w:rPr>
                <w:rFonts w:ascii="宋体" w:hAnsi="宋体" w:cs="宋体"/>
                <w:color w:val="000000"/>
                <w:sz w:val="22"/>
                <w:szCs w:val="22"/>
              </w:rPr>
            </w:pPr>
            <w:r>
              <w:rPr>
                <w:rFonts w:hint="eastAsia"/>
                <w:color w:val="000000"/>
                <w:sz w:val="22"/>
                <w:szCs w:val="22"/>
              </w:rPr>
              <w:t>B2430200000090</w:t>
            </w:r>
          </w:p>
        </w:tc>
        <w:tc>
          <w:tcPr>
            <w:tcW w:w="1876" w:type="dxa"/>
            <w:vAlign w:val="center"/>
          </w:tcPr>
          <w:p w:rsidR="00B35DAF" w:rsidRDefault="00B35DAF">
            <w:pPr>
              <w:jc w:val="center"/>
              <w:rPr>
                <w:rFonts w:ascii="宋体" w:hAnsi="宋体" w:cs="宋体"/>
                <w:color w:val="000000"/>
                <w:sz w:val="24"/>
                <w:szCs w:val="24"/>
              </w:rPr>
            </w:pPr>
            <w:r>
              <w:rPr>
                <w:rFonts w:hint="eastAsia"/>
                <w:color w:val="000000"/>
              </w:rPr>
              <w:t>套</w:t>
            </w:r>
          </w:p>
        </w:tc>
        <w:tc>
          <w:tcPr>
            <w:tcW w:w="2092" w:type="dxa"/>
            <w:vAlign w:val="center"/>
          </w:tcPr>
          <w:p w:rsidR="00B35DAF" w:rsidRDefault="00B35DAF">
            <w:pPr>
              <w:jc w:val="center"/>
              <w:rPr>
                <w:rFonts w:ascii="宋体" w:hAnsi="宋体" w:cs="宋体"/>
                <w:b/>
                <w:bCs/>
                <w:color w:val="000000"/>
                <w:sz w:val="22"/>
                <w:szCs w:val="22"/>
              </w:rPr>
            </w:pPr>
            <w:r>
              <w:rPr>
                <w:rFonts w:hint="eastAsia"/>
                <w:b/>
                <w:bCs/>
                <w:color w:val="000000"/>
                <w:sz w:val="22"/>
                <w:szCs w:val="22"/>
              </w:rPr>
              <w:t>1</w:t>
            </w:r>
          </w:p>
        </w:tc>
      </w:tr>
    </w:tbl>
    <w:p w:rsidR="00B35DAF" w:rsidRPr="0092016F" w:rsidRDefault="00B35DAF" w:rsidP="00E72373">
      <w:pPr>
        <w:spacing w:line="240" w:lineRule="atLeast"/>
        <w:ind w:firstLineChars="200" w:firstLine="482"/>
        <w:rPr>
          <w:rFonts w:ascii="宋体" w:hAnsi="宋体"/>
          <w:b/>
          <w:sz w:val="24"/>
          <w:szCs w:val="24"/>
        </w:rPr>
      </w:pPr>
      <w:r w:rsidRPr="0092016F">
        <w:rPr>
          <w:rFonts w:ascii="宋体" w:hAnsi="宋体" w:hint="eastAsia"/>
          <w:b/>
          <w:sz w:val="24"/>
          <w:szCs w:val="24"/>
        </w:rPr>
        <w:t>2</w:t>
      </w:r>
      <w:r w:rsidR="00E72373" w:rsidRPr="0092016F">
        <w:rPr>
          <w:rFonts w:ascii="宋体" w:hAnsi="宋体" w:hint="eastAsia"/>
          <w:b/>
          <w:sz w:val="24"/>
          <w:szCs w:val="24"/>
        </w:rPr>
        <w:t>.</w:t>
      </w:r>
      <w:r w:rsidRPr="0092016F">
        <w:rPr>
          <w:rFonts w:ascii="宋体" w:hAnsi="宋体" w:hint="eastAsia"/>
          <w:b/>
          <w:sz w:val="24"/>
          <w:szCs w:val="24"/>
        </w:rPr>
        <w:t>（1）厂家报价表统一采用我公司提供的“报价明细表”。</w:t>
      </w:r>
    </w:p>
    <w:p w:rsidR="00B35DAF" w:rsidRPr="0092016F" w:rsidRDefault="00B35DAF" w:rsidP="00E72373">
      <w:pPr>
        <w:spacing w:line="240" w:lineRule="atLeast"/>
        <w:ind w:firstLineChars="150" w:firstLine="361"/>
        <w:rPr>
          <w:rFonts w:ascii="宋体" w:hAnsi="宋体"/>
          <w:b/>
          <w:sz w:val="24"/>
          <w:szCs w:val="24"/>
        </w:rPr>
      </w:pPr>
      <w:r w:rsidRPr="0092016F">
        <w:rPr>
          <w:rFonts w:ascii="宋体" w:hAnsi="宋体" w:hint="eastAsia"/>
          <w:b/>
          <w:sz w:val="24"/>
          <w:szCs w:val="24"/>
        </w:rPr>
        <w:t>（4）以上报价表格式详见附表（一）（二）（三）。</w:t>
      </w:r>
    </w:p>
    <w:p w:rsidR="009646F1" w:rsidRDefault="009646F1" w:rsidP="0092016F">
      <w:pPr>
        <w:tabs>
          <w:tab w:val="left" w:pos="2680"/>
        </w:tabs>
        <w:ind w:firstLineChars="200" w:firstLine="480"/>
        <w:jc w:val="left"/>
        <w:rPr>
          <w:sz w:val="24"/>
        </w:rPr>
      </w:pPr>
      <w:r w:rsidRPr="0092016F">
        <w:rPr>
          <w:rFonts w:ascii="宋体" w:hAnsi="宋体" w:hint="eastAsia"/>
          <w:sz w:val="24"/>
          <w:szCs w:val="24"/>
        </w:rPr>
        <w:t>3</w:t>
      </w:r>
      <w:r w:rsidR="00E72373" w:rsidRPr="0092016F">
        <w:rPr>
          <w:rFonts w:ascii="宋体" w:hAnsi="宋体" w:hint="eastAsia"/>
          <w:sz w:val="24"/>
          <w:szCs w:val="24"/>
        </w:rPr>
        <w:t>.</w:t>
      </w:r>
      <w:r w:rsidRPr="0092016F">
        <w:rPr>
          <w:rFonts w:ascii="宋体" w:hAnsi="宋体" w:hint="eastAsia"/>
          <w:sz w:val="24"/>
          <w:szCs w:val="24"/>
        </w:rPr>
        <w:t>投标</w:t>
      </w:r>
      <w:r w:rsidRPr="0092016F">
        <w:rPr>
          <w:rFonts w:ascii="宋体" w:hAnsi="宋体" w:hint="eastAsia"/>
          <w:sz w:val="24"/>
        </w:rPr>
        <w:t>方需与我方技术、生产等人员技术</w:t>
      </w:r>
      <w:r w:rsidRPr="0092016F">
        <w:rPr>
          <w:rFonts w:hint="eastAsia"/>
          <w:sz w:val="24"/>
          <w:szCs w:val="24"/>
        </w:rPr>
        <w:t>详细</w:t>
      </w:r>
      <w:r w:rsidRPr="0092016F">
        <w:rPr>
          <w:rFonts w:ascii="宋体" w:hAnsi="宋体" w:hint="eastAsia"/>
          <w:sz w:val="24"/>
        </w:rPr>
        <w:t>交流，</w:t>
      </w:r>
      <w:r w:rsidRPr="0092016F">
        <w:rPr>
          <w:rFonts w:hint="eastAsia"/>
          <w:sz w:val="24"/>
          <w:szCs w:val="24"/>
        </w:rPr>
        <w:t>了解现场实际情况</w:t>
      </w:r>
      <w:r>
        <w:rPr>
          <w:rFonts w:hint="eastAsia"/>
          <w:sz w:val="24"/>
          <w:szCs w:val="24"/>
        </w:rPr>
        <w:t>。</w:t>
      </w:r>
    </w:p>
    <w:p w:rsidR="009646F1" w:rsidRDefault="009646F1" w:rsidP="009646F1">
      <w:pPr>
        <w:spacing w:line="360" w:lineRule="auto"/>
        <w:ind w:leftChars="228" w:left="479"/>
        <w:rPr>
          <w:rFonts w:ascii="宋体" w:hAnsi="宋体"/>
          <w:b/>
          <w:color w:val="FF0000"/>
          <w:sz w:val="24"/>
          <w:szCs w:val="24"/>
        </w:rPr>
      </w:pPr>
      <w:r>
        <w:rPr>
          <w:rFonts w:ascii="宋体" w:hAnsi="宋体" w:hint="eastAsia"/>
          <w:b/>
          <w:color w:val="FF0000"/>
          <w:sz w:val="24"/>
          <w:szCs w:val="24"/>
        </w:rPr>
        <w:t>4.本次招标项目最高投标限总价为：</w:t>
      </w:r>
      <w:r w:rsidR="00E72373">
        <w:rPr>
          <w:rFonts w:ascii="宋体" w:hAnsi="宋体" w:hint="eastAsia"/>
          <w:b/>
          <w:color w:val="FF0000"/>
          <w:sz w:val="24"/>
          <w:szCs w:val="24"/>
        </w:rPr>
        <w:t>62</w:t>
      </w:r>
      <w:r>
        <w:rPr>
          <w:rFonts w:ascii="宋体" w:hAnsi="宋体" w:hint="eastAsia"/>
          <w:b/>
          <w:color w:val="FF0000"/>
          <w:sz w:val="24"/>
          <w:szCs w:val="24"/>
        </w:rPr>
        <w:t>万元（大写：</w:t>
      </w:r>
      <w:r w:rsidR="00E72373">
        <w:rPr>
          <w:rFonts w:ascii="宋体" w:hAnsi="宋体" w:hint="eastAsia"/>
          <w:b/>
          <w:color w:val="FF0000"/>
          <w:sz w:val="24"/>
          <w:szCs w:val="24"/>
        </w:rPr>
        <w:t>陆</w:t>
      </w:r>
      <w:r>
        <w:rPr>
          <w:rFonts w:ascii="宋体" w:hAnsi="宋体" w:hint="eastAsia"/>
          <w:b/>
          <w:color w:val="FF0000"/>
          <w:sz w:val="24"/>
          <w:szCs w:val="24"/>
        </w:rPr>
        <w:t>拾</w:t>
      </w:r>
      <w:r w:rsidR="00E72373">
        <w:rPr>
          <w:rFonts w:ascii="宋体" w:hAnsi="宋体" w:hint="eastAsia"/>
          <w:b/>
          <w:color w:val="FF0000"/>
          <w:sz w:val="24"/>
          <w:szCs w:val="24"/>
        </w:rPr>
        <w:t>贰</w:t>
      </w:r>
      <w:r>
        <w:rPr>
          <w:rFonts w:ascii="宋体" w:hAnsi="宋体" w:hint="eastAsia"/>
          <w:b/>
          <w:color w:val="FF0000"/>
          <w:sz w:val="24"/>
          <w:szCs w:val="24"/>
        </w:rPr>
        <w:t>万元整），报价高于此最高投标限价的作废标处理。</w:t>
      </w:r>
    </w:p>
    <w:p w:rsidR="00B35DAF" w:rsidRPr="00B35DAF" w:rsidRDefault="0092016F" w:rsidP="0092016F">
      <w:pPr>
        <w:spacing w:line="240" w:lineRule="atLeast"/>
        <w:ind w:firstLineChars="200" w:firstLine="480"/>
        <w:rPr>
          <w:sz w:val="24"/>
          <w:szCs w:val="24"/>
        </w:rPr>
      </w:pPr>
      <w:r>
        <w:rPr>
          <w:rFonts w:hint="eastAsia"/>
          <w:sz w:val="24"/>
          <w:szCs w:val="24"/>
        </w:rPr>
        <w:t>5.</w:t>
      </w:r>
      <w:r w:rsidR="00B35DAF" w:rsidRPr="00B35DAF">
        <w:rPr>
          <w:rFonts w:hint="eastAsia"/>
          <w:sz w:val="24"/>
          <w:szCs w:val="24"/>
        </w:rPr>
        <w:t>保证与现有设备配套互换。</w:t>
      </w:r>
    </w:p>
    <w:p w:rsidR="004A2393" w:rsidRDefault="00B35DAF">
      <w:pPr>
        <w:tabs>
          <w:tab w:val="left" w:pos="2680"/>
        </w:tabs>
        <w:jc w:val="left"/>
        <w:rPr>
          <w:b/>
          <w:bCs/>
        </w:rPr>
      </w:pPr>
      <w:r>
        <w:rPr>
          <w:rFonts w:hint="eastAsia"/>
          <w:b/>
          <w:sz w:val="24"/>
          <w:szCs w:val="24"/>
        </w:rPr>
        <w:t>十五、</w:t>
      </w:r>
      <w:r>
        <w:rPr>
          <w:rFonts w:hint="eastAsia"/>
          <w:b/>
          <w:bCs/>
        </w:rPr>
        <w:t>报价表</w:t>
      </w:r>
      <w:r>
        <w:rPr>
          <w:rFonts w:hint="eastAsia"/>
          <w:b/>
          <w:bCs/>
        </w:rPr>
        <w:t>--</w:t>
      </w:r>
      <w:r>
        <w:rPr>
          <w:rFonts w:hint="eastAsia"/>
          <w:b/>
          <w:bCs/>
        </w:rPr>
        <w:t>详见附件</w:t>
      </w:r>
      <w:r>
        <w:rPr>
          <w:rFonts w:hint="eastAsia"/>
          <w:b/>
          <w:bCs/>
        </w:rPr>
        <w:t>5</w:t>
      </w:r>
      <w:r>
        <w:rPr>
          <w:rFonts w:hint="eastAsia"/>
          <w:b/>
          <w:bCs/>
        </w:rPr>
        <w:t>《报价表》</w:t>
      </w:r>
    </w:p>
    <w:p w:rsidR="004A2393" w:rsidRDefault="00B35DAF">
      <w:pPr>
        <w:spacing w:line="240" w:lineRule="atLeast"/>
        <w:rPr>
          <w:rFonts w:ascii="宋体" w:hAnsi="宋体" w:cs="宋体"/>
          <w:sz w:val="24"/>
          <w:szCs w:val="24"/>
        </w:rPr>
      </w:pPr>
      <w:r>
        <w:rPr>
          <w:rFonts w:ascii="宋体" w:hAnsi="宋体" w:cs="宋体" w:hint="eastAsia"/>
          <w:sz w:val="24"/>
          <w:szCs w:val="24"/>
        </w:rPr>
        <w:t>（1）报价表中需详细列出易损件及非标件清单，并对此进行报价，其中标准易损件需要列出准确型号品牌，非标易损件和其他非标件需提供详细制作图纸。</w:t>
      </w:r>
    </w:p>
    <w:p w:rsidR="004A2393" w:rsidRDefault="00B35DAF">
      <w:pPr>
        <w:spacing w:line="240" w:lineRule="atLeast"/>
        <w:rPr>
          <w:rFonts w:ascii="宋体" w:hAnsi="宋体" w:cs="宋体"/>
          <w:sz w:val="24"/>
          <w:szCs w:val="24"/>
        </w:rPr>
      </w:pPr>
      <w:r>
        <w:rPr>
          <w:rFonts w:ascii="宋体" w:hAnsi="宋体" w:cs="宋体" w:hint="eastAsia"/>
          <w:sz w:val="24"/>
          <w:szCs w:val="24"/>
        </w:rPr>
        <w:t>（2）相关零件报价及图纸提供情况作为评标参考依据。易损件及非标件价格作为备件参考价格，不得随意涨价。</w:t>
      </w:r>
    </w:p>
    <w:p w:rsidR="004A2393" w:rsidRDefault="00B35DAF">
      <w:pPr>
        <w:spacing w:line="240" w:lineRule="atLeast"/>
        <w:rPr>
          <w:rFonts w:ascii="宋体" w:hAnsi="宋体" w:cs="宋体"/>
          <w:sz w:val="24"/>
          <w:szCs w:val="24"/>
        </w:rPr>
      </w:pPr>
      <w:r>
        <w:rPr>
          <w:rFonts w:ascii="宋体" w:hAnsi="宋体" w:cs="宋体" w:hint="eastAsia"/>
          <w:sz w:val="24"/>
          <w:szCs w:val="24"/>
        </w:rPr>
        <w:lastRenderedPageBreak/>
        <w:t>（3）报价含税，</w:t>
      </w:r>
      <w:r>
        <w:rPr>
          <w:rFonts w:ascii="宋体" w:hAnsi="宋体" w:hint="eastAsia"/>
          <w:sz w:val="24"/>
        </w:rPr>
        <w:t>按总价评标。</w:t>
      </w:r>
    </w:p>
    <w:p w:rsidR="004A2393" w:rsidRDefault="004A2393">
      <w:pPr>
        <w:spacing w:line="360" w:lineRule="auto"/>
        <w:rPr>
          <w:rFonts w:ascii="宋体" w:hAnsi="宋体"/>
          <w:b/>
          <w:color w:val="FF0000"/>
          <w:sz w:val="24"/>
          <w:szCs w:val="24"/>
        </w:rPr>
      </w:pPr>
    </w:p>
    <w:p w:rsidR="004A2393" w:rsidRDefault="004A2393">
      <w:pPr>
        <w:rPr>
          <w:b/>
          <w:sz w:val="24"/>
          <w:szCs w:val="24"/>
        </w:rPr>
      </w:pPr>
    </w:p>
    <w:p w:rsidR="004A2393" w:rsidRDefault="004A2393">
      <w:pPr>
        <w:jc w:val="right"/>
        <w:rPr>
          <w:b/>
          <w:sz w:val="24"/>
          <w:szCs w:val="24"/>
        </w:rPr>
      </w:pPr>
    </w:p>
    <w:p w:rsidR="004A2393" w:rsidRDefault="004A2393">
      <w:pPr>
        <w:rPr>
          <w:b/>
          <w:sz w:val="24"/>
          <w:szCs w:val="24"/>
        </w:rPr>
      </w:pPr>
    </w:p>
    <w:p w:rsidR="004A2393" w:rsidRDefault="004A2393">
      <w:pPr>
        <w:jc w:val="right"/>
        <w:rPr>
          <w:b/>
          <w:sz w:val="24"/>
          <w:szCs w:val="24"/>
        </w:rPr>
      </w:pPr>
    </w:p>
    <w:p w:rsidR="004A2393" w:rsidRDefault="00B35DAF">
      <w:pPr>
        <w:jc w:val="right"/>
        <w:rPr>
          <w:b/>
          <w:sz w:val="24"/>
          <w:szCs w:val="24"/>
        </w:rPr>
      </w:pPr>
      <w:r>
        <w:rPr>
          <w:rFonts w:hint="eastAsia"/>
          <w:b/>
          <w:sz w:val="24"/>
          <w:szCs w:val="24"/>
        </w:rPr>
        <w:t>芜湖新兴铸管有限责任公司</w:t>
      </w:r>
    </w:p>
    <w:p w:rsidR="004A2393" w:rsidRDefault="00B35DAF">
      <w:pPr>
        <w:tabs>
          <w:tab w:val="left" w:pos="420"/>
          <w:tab w:val="left" w:pos="630"/>
        </w:tabs>
        <w:spacing w:line="300" w:lineRule="auto"/>
        <w:ind w:firstLineChars="50" w:firstLine="120"/>
        <w:jc w:val="center"/>
        <w:rPr>
          <w:rFonts w:ascii="宋体" w:hAnsi="宋体" w:cs="宋体"/>
          <w:b/>
          <w:bCs/>
          <w:sz w:val="28"/>
          <w:szCs w:val="28"/>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5</w:t>
      </w:r>
      <w:r>
        <w:rPr>
          <w:rFonts w:ascii="宋体" w:hAnsi="宋体"/>
          <w:sz w:val="24"/>
          <w:szCs w:val="24"/>
        </w:rPr>
        <w:t>月</w:t>
      </w:r>
      <w:r w:rsidR="0092016F">
        <w:rPr>
          <w:rFonts w:ascii="宋体" w:hAnsi="宋体" w:hint="eastAsia"/>
          <w:sz w:val="24"/>
          <w:szCs w:val="24"/>
        </w:rPr>
        <w:t>31</w:t>
      </w:r>
      <w:r>
        <w:rPr>
          <w:rFonts w:ascii="宋体" w:hAnsi="宋体" w:hint="eastAsia"/>
          <w:sz w:val="24"/>
          <w:szCs w:val="24"/>
        </w:rPr>
        <w:t>日</w:t>
      </w:r>
      <w:r w:rsidR="00655C99" w:rsidRPr="00655C99">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position-horizontal-relative:text;mso-position-vertical-relative:text" stroked="f">
            <v:textbox>
              <w:txbxContent>
                <w:p w:rsidR="000C7FAB" w:rsidRDefault="000C7FAB"/>
              </w:txbxContent>
            </v:textbox>
          </v:shape>
        </w:pict>
      </w:r>
    </w:p>
    <w:p w:rsidR="004A2393" w:rsidRDefault="00B35DAF">
      <w:pPr>
        <w:pStyle w:val="PlainText1"/>
        <w:snapToGrid w:val="0"/>
        <w:spacing w:line="480" w:lineRule="auto"/>
        <w:rPr>
          <w:rFonts w:ascii="宋体" w:hAnsi="宋体" w:cs="宋体"/>
          <w:szCs w:val="22"/>
        </w:rPr>
      </w:pPr>
      <w:r>
        <w:rPr>
          <w:rFonts w:ascii="宋体" w:hAnsi="宋体" w:cs="宋体" w:hint="eastAsia"/>
          <w:szCs w:val="22"/>
        </w:rPr>
        <w:t>附件2</w:t>
      </w:r>
    </w:p>
    <w:p w:rsidR="004A2393" w:rsidRDefault="00655C99">
      <w:pPr>
        <w:tabs>
          <w:tab w:val="left" w:pos="720"/>
          <w:tab w:val="left" w:pos="7200"/>
        </w:tabs>
        <w:snapToGrid w:val="0"/>
        <w:spacing w:line="240" w:lineRule="atLeast"/>
        <w:ind w:firstLineChars="600" w:firstLine="1680"/>
        <w:rPr>
          <w:rFonts w:ascii="仿宋_GB2312" w:eastAsia="仿宋_GB2312"/>
          <w:b/>
          <w:sz w:val="28"/>
          <w:szCs w:val="28"/>
        </w:rPr>
      </w:pPr>
      <w:r w:rsidRPr="00655C9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 wrapcoords="21592 -2 0 0 0 21600 21592 21602 8 21602 21600 21600 21600 0 8 -2 21592 -2">
            <v:imagedata r:id="rId8" o:title=""/>
            <w10:wrap type="tight"/>
          </v:shape>
          <o:OLEObject Type="Embed" ProgID="PBrush" ShapeID="对象 5" DrawAspect="Content" ObjectID="_1683980230" r:id="rId9"/>
        </w:pict>
      </w:r>
      <w:r w:rsidR="00B35DAF">
        <w:rPr>
          <w:rFonts w:ascii="仿宋_GB2312" w:eastAsia="仿宋_GB2312" w:hint="eastAsia"/>
          <w:b/>
          <w:sz w:val="28"/>
          <w:szCs w:val="28"/>
        </w:rPr>
        <w:t>芜湖新兴铸管有限责任公司</w:t>
      </w:r>
    </w:p>
    <w:p w:rsidR="004A2393" w:rsidRDefault="00B35DAF">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 xml:space="preserve">Wuhu </w:t>
      </w:r>
      <w:proofErr w:type="spellStart"/>
      <w:r>
        <w:rPr>
          <w:rFonts w:ascii="黑体" w:eastAsia="黑体" w:hint="eastAsia"/>
          <w:b/>
          <w:sz w:val="28"/>
          <w:szCs w:val="28"/>
        </w:rPr>
        <w:t>Xinxing</w:t>
      </w:r>
      <w:proofErr w:type="spellEnd"/>
      <w:r>
        <w:rPr>
          <w:rFonts w:ascii="黑体" w:eastAsia="黑体" w:hint="eastAsia"/>
          <w:b/>
          <w:sz w:val="28"/>
          <w:szCs w:val="28"/>
        </w:rPr>
        <w:t xml:space="preserve"> Ductile Iron Pipes </w:t>
      </w:r>
      <w:proofErr w:type="spellStart"/>
      <w:r>
        <w:rPr>
          <w:rFonts w:ascii="黑体" w:eastAsia="黑体" w:hint="eastAsia"/>
          <w:b/>
          <w:sz w:val="28"/>
          <w:szCs w:val="28"/>
        </w:rPr>
        <w:t>Co.,Ltd</w:t>
      </w:r>
      <w:proofErr w:type="spellEnd"/>
    </w:p>
    <w:p w:rsidR="004A2393" w:rsidRDefault="00B35DAF">
      <w:pPr>
        <w:ind w:firstLineChars="400" w:firstLine="1124"/>
        <w:rPr>
          <w:rFonts w:ascii="黑体" w:eastAsia="黑体"/>
          <w:b/>
          <w:sz w:val="28"/>
          <w:szCs w:val="28"/>
        </w:rPr>
      </w:pPr>
      <w:r>
        <w:rPr>
          <w:rFonts w:ascii="黑体" w:eastAsia="黑体" w:hint="eastAsia"/>
          <w:b/>
          <w:sz w:val="28"/>
          <w:szCs w:val="28"/>
        </w:rPr>
        <w:t>投标报名申请函</w:t>
      </w:r>
    </w:p>
    <w:p w:rsidR="004A2393" w:rsidRDefault="00B35DAF">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4A2393" w:rsidRDefault="00B35DAF">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4A2393" w:rsidRDefault="00B35DAF">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4A2393" w:rsidRDefault="00B35DAF">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4A2393" w:rsidRDefault="00B35DAF">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sidR="00BF7D51">
        <w:rPr>
          <w:rFonts w:ascii="宋体" w:hAnsi="宋体" w:hint="eastAsia"/>
          <w:sz w:val="24"/>
          <w:szCs w:val="24"/>
        </w:rPr>
        <w:t>xiejinlin3</w:t>
      </w:r>
      <w:r>
        <w:rPr>
          <w:rFonts w:ascii="宋体" w:hAnsi="宋体" w:hint="eastAsia"/>
          <w:sz w:val="24"/>
          <w:szCs w:val="24"/>
        </w:rPr>
        <w:t>@</w:t>
      </w:r>
      <w:r w:rsidR="00BF7D51">
        <w:rPr>
          <w:rFonts w:ascii="宋体" w:hAnsi="宋体" w:hint="eastAsia"/>
          <w:sz w:val="24"/>
          <w:szCs w:val="24"/>
        </w:rPr>
        <w:t>126</w:t>
      </w:r>
      <w:r>
        <w:rPr>
          <w:rFonts w:ascii="宋体" w:hAnsi="宋体" w:hint="eastAsia"/>
          <w:sz w:val="24"/>
          <w:szCs w:val="24"/>
        </w:rPr>
        <w:t>.com</w:t>
      </w:r>
      <w:r>
        <w:rPr>
          <w:rFonts w:ascii="宋体" w:hAnsi="宋体" w:hint="eastAsia"/>
          <w:sz w:val="28"/>
          <w:szCs w:val="28"/>
        </w:rPr>
        <w:t>（邮箱）</w:t>
      </w:r>
      <w:r>
        <w:rPr>
          <w:rFonts w:ascii="仿宋_GB2312" w:eastAsia="仿宋_GB2312" w:hint="eastAsia"/>
          <w:sz w:val="28"/>
          <w:szCs w:val="28"/>
        </w:rPr>
        <w:t xml:space="preserve">或现场报名等方式。                              </w:t>
      </w:r>
    </w:p>
    <w:p w:rsidR="004A2393" w:rsidRDefault="00B35DAF">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w:t>
      </w:r>
      <w:r>
        <w:rPr>
          <w:rFonts w:ascii="仿宋_GB2312" w:eastAsia="仿宋_GB2312" w:hint="eastAsia"/>
          <w:sz w:val="28"/>
          <w:szCs w:val="28"/>
        </w:rPr>
        <w:lastRenderedPageBreak/>
        <w:t>提交的声明和资料。</w:t>
      </w:r>
    </w:p>
    <w:p w:rsidR="004A2393" w:rsidRDefault="00B35DAF">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4A2393" w:rsidRDefault="004A2393">
      <w:pPr>
        <w:spacing w:line="360" w:lineRule="auto"/>
        <w:rPr>
          <w:rFonts w:ascii="仿宋_GB2312" w:eastAsia="仿宋_GB2312"/>
          <w:sz w:val="28"/>
          <w:szCs w:val="28"/>
        </w:rPr>
      </w:pPr>
    </w:p>
    <w:p w:rsidR="004A2393" w:rsidRDefault="00B35DAF">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4A2393" w:rsidRDefault="00B35DAF">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4A2393" w:rsidRDefault="00B35DAF">
      <w:pPr>
        <w:widowControl/>
        <w:shd w:val="clear" w:color="auto" w:fill="FFFFFF"/>
        <w:spacing w:line="360" w:lineRule="auto"/>
        <w:ind w:firstLineChars="1600" w:firstLine="4480"/>
        <w:jc w:val="left"/>
        <w:rPr>
          <w:rFonts w:ascii="宋体" w:hAnsi="宋体" w:cs="宋体"/>
          <w:b/>
          <w:bCs/>
          <w:color w:val="2A2A2A"/>
          <w:kern w:val="0"/>
          <w:sz w:val="28"/>
          <w:szCs w:val="28"/>
          <w:shd w:val="clear" w:color="auto" w:fill="FFFFFF"/>
        </w:rPr>
      </w:pPr>
      <w:r>
        <w:rPr>
          <w:rFonts w:ascii="仿宋_GB2312" w:eastAsia="仿宋_GB2312" w:hint="eastAsia"/>
          <w:sz w:val="28"/>
          <w:szCs w:val="28"/>
        </w:rPr>
        <w:t>签字日期：</w:t>
      </w:r>
    </w:p>
    <w:p w:rsidR="004A2393" w:rsidRDefault="00B35DAF">
      <w:pPr>
        <w:spacing w:line="583" w:lineRule="exact"/>
        <w:ind w:right="100"/>
        <w:jc w:val="left"/>
        <w:rPr>
          <w:rFonts w:ascii="微软雅黑" w:eastAsia="微软雅黑"/>
          <w:bCs/>
          <w:szCs w:val="21"/>
        </w:rPr>
      </w:pPr>
      <w:r>
        <w:rPr>
          <w:rFonts w:ascii="微软雅黑" w:eastAsia="微软雅黑" w:hint="eastAsia"/>
          <w:bCs/>
          <w:szCs w:val="21"/>
        </w:rPr>
        <w:t>附件3</w:t>
      </w:r>
    </w:p>
    <w:p w:rsidR="004A2393" w:rsidRDefault="00B35DAF">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4A2393" w:rsidRDefault="00B35DAF">
      <w:pPr>
        <w:pStyle w:val="a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4A2393" w:rsidRDefault="00B35DAF">
      <w:pPr>
        <w:pStyle w:val="a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4A2393" w:rsidRDefault="00B35DAF">
      <w:pPr>
        <w:pStyle w:val="a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4A2393" w:rsidRDefault="00B35DAF">
      <w:pPr>
        <w:pStyle w:val="a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lastRenderedPageBreak/>
        <w:t>对公司权益造成损失的，公司有权按照核算损失金额的</w:t>
      </w:r>
      <w:r>
        <w:rPr>
          <w:spacing w:val="-5"/>
          <w:w w:val="95"/>
          <w:sz w:val="24"/>
          <w:szCs w:val="24"/>
        </w:rPr>
        <w:t xml:space="preserve"> 2-5</w:t>
      </w:r>
      <w:r>
        <w:rPr>
          <w:spacing w:val="-5"/>
          <w:w w:val="95"/>
          <w:sz w:val="24"/>
          <w:szCs w:val="24"/>
        </w:rPr>
        <w:t>倍向对方追偿等。</w:t>
      </w:r>
    </w:p>
    <w:p w:rsidR="004A2393" w:rsidRDefault="00B35DAF">
      <w:pPr>
        <w:pStyle w:val="a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4A2393" w:rsidRDefault="00B35DAF">
      <w:pPr>
        <w:pStyle w:val="a3"/>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4A2393" w:rsidRDefault="00B35DAF">
      <w:pPr>
        <w:pStyle w:val="a3"/>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4A2393" w:rsidRDefault="004A2393">
      <w:pPr>
        <w:pStyle w:val="a3"/>
        <w:spacing w:before="140" w:line="333" w:lineRule="auto"/>
        <w:ind w:left="113" w:right="209" w:firstLine="561"/>
        <w:rPr>
          <w:spacing w:val="-5"/>
          <w:w w:val="95"/>
          <w:sz w:val="24"/>
          <w:szCs w:val="24"/>
        </w:rPr>
        <w:sectPr w:rsidR="004A2393">
          <w:pgSz w:w="11900" w:h="16840"/>
          <w:pgMar w:top="1134" w:right="1803" w:bottom="1440" w:left="1134" w:header="720" w:footer="720" w:gutter="0"/>
          <w:cols w:space="0"/>
        </w:sectPr>
      </w:pPr>
    </w:p>
    <w:p w:rsidR="004A2393" w:rsidRDefault="00B35DAF">
      <w:pPr>
        <w:pStyle w:val="a3"/>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4A2393" w:rsidRDefault="00B35DAF">
      <w:pPr>
        <w:pStyle w:val="a3"/>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4A2393" w:rsidRDefault="00B35DAF">
      <w:pPr>
        <w:pStyle w:val="a3"/>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4A2393" w:rsidRDefault="00B35DAF">
      <w:pPr>
        <w:pStyle w:val="a3"/>
        <w:spacing w:before="146" w:line="333" w:lineRule="auto"/>
        <w:ind w:left="113" w:right="209" w:firstLine="561"/>
        <w:rPr>
          <w:spacing w:val="2"/>
          <w:w w:val="95"/>
          <w:sz w:val="24"/>
          <w:szCs w:val="24"/>
        </w:rPr>
      </w:pPr>
      <w:r>
        <w:rPr>
          <w:spacing w:val="2"/>
          <w:w w:val="95"/>
          <w:sz w:val="24"/>
          <w:szCs w:val="24"/>
        </w:rPr>
        <w:t>合资质要求的其他供应商；</w:t>
      </w:r>
    </w:p>
    <w:p w:rsidR="004A2393" w:rsidRDefault="00B35DAF">
      <w:pPr>
        <w:pStyle w:val="a3"/>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4A2393" w:rsidRDefault="00B35DAF">
      <w:pPr>
        <w:pStyle w:val="a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4A2393" w:rsidRDefault="004A2393">
      <w:pPr>
        <w:pStyle w:val="a3"/>
        <w:spacing w:before="7"/>
        <w:rPr>
          <w:sz w:val="20"/>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（加盖公章）</w:t>
      </w: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4A2393" w:rsidRDefault="004A2393">
      <w:pPr>
        <w:pStyle w:val="a3"/>
        <w:spacing w:before="146" w:line="333" w:lineRule="auto"/>
        <w:ind w:right="209"/>
        <w:rPr>
          <w:spacing w:val="2"/>
          <w:w w:val="95"/>
          <w:sz w:val="24"/>
          <w:szCs w:val="24"/>
        </w:rPr>
      </w:pP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4A2393" w:rsidRDefault="004A2393">
      <w:pPr>
        <w:pStyle w:val="a3"/>
        <w:spacing w:before="146" w:line="333" w:lineRule="auto"/>
        <w:ind w:left="113" w:right="209" w:firstLine="561"/>
        <w:rPr>
          <w:spacing w:val="2"/>
          <w:w w:val="95"/>
          <w:sz w:val="24"/>
          <w:szCs w:val="24"/>
        </w:rPr>
      </w:pPr>
    </w:p>
    <w:p w:rsidR="004A2393" w:rsidRDefault="004A239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4A2393" w:rsidRDefault="004A239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4A2393" w:rsidRDefault="00B35DAF">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4A2393" w:rsidRDefault="00B35DAF">
      <w:pPr>
        <w:pStyle w:val="a9"/>
        <w:widowControl/>
        <w:ind w:firstLine="420"/>
        <w:rPr>
          <w:sz w:val="28"/>
          <w:szCs w:val="28"/>
        </w:rPr>
      </w:pPr>
      <w:r>
        <w:rPr>
          <w:sz w:val="28"/>
          <w:szCs w:val="28"/>
        </w:rPr>
        <w:t>委托单位：</w:t>
      </w:r>
      <w:r>
        <w:rPr>
          <w:sz w:val="28"/>
          <w:szCs w:val="28"/>
        </w:rPr>
        <w:t xml:space="preserve">    </w:t>
      </w:r>
    </w:p>
    <w:p w:rsidR="004A2393" w:rsidRDefault="00B35DAF">
      <w:pPr>
        <w:pStyle w:val="a9"/>
        <w:widowControl/>
        <w:ind w:firstLine="420"/>
        <w:rPr>
          <w:sz w:val="28"/>
          <w:szCs w:val="28"/>
        </w:rPr>
      </w:pPr>
      <w:r>
        <w:rPr>
          <w:sz w:val="28"/>
          <w:szCs w:val="28"/>
        </w:rPr>
        <w:t>法定代表人：</w:t>
      </w:r>
    </w:p>
    <w:p w:rsidR="004A2393" w:rsidRDefault="00B35DAF">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4A2393" w:rsidRDefault="00B35DAF">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4A2393" w:rsidRDefault="00B35DAF">
      <w:pPr>
        <w:pStyle w:val="a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4A2393" w:rsidRDefault="00B35DAF">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4A2393" w:rsidRDefault="00B35DAF">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4A2393" w:rsidRDefault="00655C99">
      <w:pPr>
        <w:pStyle w:val="a9"/>
        <w:widowControl/>
        <w:ind w:firstLine="420"/>
      </w:pPr>
      <w:r>
        <w:pict>
          <v:rect id="矩形 6" o:spid="_x0000_s1029" style="position:absolute;left:0;text-align:left;margin-left:209.15pt;margin-top:2.25pt;width:147.5pt;height:84.7pt;z-index:251657216" strokecolor="#739cc3" strokeweight="1.25pt">
            <v:fill angle="90" type="gradient">
              <o:fill v:ext="view" type="gradientUnscaled"/>
            </v:fill>
            <v:textbox>
              <w:txbxContent>
                <w:p w:rsidR="000C7FAB" w:rsidRDefault="000C7FAB"/>
              </w:txbxContent>
            </v:textbox>
          </v:rect>
        </w:pict>
      </w:r>
      <w:r>
        <w:pict>
          <v:rect id="矩形 7" o:spid="_x0000_s1030" style="position:absolute;left:0;text-align:left;margin-left:39.45pt;margin-top:1.6pt;width:147.5pt;height:84.7pt;z-index:251658240" strokecolor="#739cc3" strokeweight="1.25pt">
            <v:fill angle="90" type="gradient">
              <o:fill v:ext="view" type="gradientUnscaled"/>
            </v:fill>
            <v:textbox>
              <w:txbxContent>
                <w:p w:rsidR="000C7FAB" w:rsidRDefault="000C7FAB"/>
              </w:txbxContent>
            </v:textbox>
          </v:rect>
        </w:pict>
      </w:r>
    </w:p>
    <w:p w:rsidR="004A2393" w:rsidRDefault="004A2393">
      <w:pPr>
        <w:pStyle w:val="a9"/>
        <w:widowControl/>
      </w:pPr>
    </w:p>
    <w:p w:rsidR="004A2393" w:rsidRDefault="004A2393">
      <w:pPr>
        <w:pStyle w:val="a9"/>
        <w:widowControl/>
        <w:ind w:firstLine="420"/>
      </w:pPr>
    </w:p>
    <w:p w:rsidR="004A2393" w:rsidRDefault="004A2393">
      <w:pPr>
        <w:pStyle w:val="a9"/>
        <w:widowControl/>
        <w:ind w:firstLine="420"/>
      </w:pPr>
    </w:p>
    <w:p w:rsidR="004A2393" w:rsidRDefault="00B35DAF">
      <w:pPr>
        <w:pStyle w:val="a9"/>
        <w:widowControl/>
        <w:ind w:firstLine="420"/>
      </w:pPr>
      <w:r>
        <w:t>委托单位：</w:t>
      </w:r>
      <w:r>
        <w:t xml:space="preserve"> (</w:t>
      </w:r>
      <w:r>
        <w:t>盖章</w:t>
      </w:r>
      <w:r>
        <w:t>)</w:t>
      </w:r>
    </w:p>
    <w:p w:rsidR="004A2393" w:rsidRDefault="00B35DAF">
      <w:pPr>
        <w:pStyle w:val="a9"/>
        <w:widowControl/>
        <w:ind w:firstLine="420"/>
      </w:pPr>
      <w:r>
        <w:t>法定代表人：</w:t>
      </w:r>
      <w:r>
        <w:t xml:space="preserve"> (</w:t>
      </w:r>
      <w:r>
        <w:t>签名或盖章</w:t>
      </w:r>
      <w:r>
        <w:t>)</w:t>
      </w:r>
    </w:p>
    <w:p w:rsidR="004A2393" w:rsidRDefault="00B35DAF">
      <w:pPr>
        <w:pStyle w:val="a9"/>
        <w:widowControl/>
        <w:ind w:firstLine="420"/>
      </w:pPr>
      <w:r>
        <w:t>法人授权责任人：</w:t>
      </w:r>
      <w:r>
        <w:t>(</w:t>
      </w:r>
      <w:r>
        <w:t>签名或盖章</w:t>
      </w:r>
      <w:r>
        <w:t>)</w:t>
      </w:r>
    </w:p>
    <w:p w:rsidR="004A2393" w:rsidRDefault="00B35DAF">
      <w:pPr>
        <w:pStyle w:val="a9"/>
        <w:widowControl/>
        <w:ind w:firstLineChars="400" w:firstLine="960"/>
        <w:sectPr w:rsidR="004A2393">
          <w:pgSz w:w="11906" w:h="16838"/>
          <w:pgMar w:top="1440" w:right="1800" w:bottom="1440" w:left="1800" w:header="851" w:footer="992" w:gutter="0"/>
          <w:cols w:space="720"/>
          <w:docGrid w:type="lines" w:linePitch="312"/>
        </w:sectPr>
      </w:pPr>
      <w:r>
        <w:t>年</w:t>
      </w:r>
      <w:r>
        <w:t xml:space="preserve"> </w:t>
      </w:r>
      <w:r>
        <w:rPr>
          <w:rFonts w:hint="eastAsia"/>
        </w:rPr>
        <w:t xml:space="preserve">  </w:t>
      </w:r>
      <w:r>
        <w:t>月</w:t>
      </w:r>
      <w:r>
        <w:t xml:space="preserve"> </w:t>
      </w:r>
      <w:r>
        <w:rPr>
          <w:rFonts w:hint="eastAsia"/>
        </w:rPr>
        <w:t xml:space="preserve">   </w:t>
      </w:r>
      <w:r>
        <w:t>日</w:t>
      </w:r>
    </w:p>
    <w:tbl>
      <w:tblPr>
        <w:tblpPr w:leftFromText="180" w:rightFromText="180" w:vertAnchor="page" w:horzAnchor="margin" w:tblpXSpec="center" w:tblpY="1743"/>
        <w:tblW w:w="14956" w:type="dxa"/>
        <w:tblLook w:val="04A0"/>
      </w:tblPr>
      <w:tblGrid>
        <w:gridCol w:w="694"/>
        <w:gridCol w:w="1637"/>
        <w:gridCol w:w="1944"/>
        <w:gridCol w:w="1143"/>
        <w:gridCol w:w="788"/>
        <w:gridCol w:w="881"/>
        <w:gridCol w:w="1246"/>
        <w:gridCol w:w="1153"/>
        <w:gridCol w:w="1326"/>
        <w:gridCol w:w="266"/>
        <w:gridCol w:w="982"/>
        <w:gridCol w:w="1192"/>
        <w:gridCol w:w="854"/>
        <w:gridCol w:w="850"/>
      </w:tblGrid>
      <w:tr w:rsidR="009E0455" w:rsidTr="009E0455">
        <w:trPr>
          <w:trHeight w:val="661"/>
        </w:trPr>
        <w:tc>
          <w:tcPr>
            <w:tcW w:w="14955"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36"/>
                <w:szCs w:val="36"/>
              </w:rPr>
            </w:pPr>
            <w:r>
              <w:rPr>
                <w:rFonts w:ascii="宋体" w:hAnsi="宋体" w:cs="宋体" w:hint="eastAsia"/>
                <w:b/>
                <w:color w:val="000000"/>
                <w:kern w:val="0"/>
                <w:sz w:val="36"/>
                <w:szCs w:val="36"/>
              </w:rPr>
              <w:lastRenderedPageBreak/>
              <w:t>矿渣微粉磨机大修备件报价明细表</w:t>
            </w:r>
            <w:r>
              <w:rPr>
                <w:rFonts w:hint="eastAsia"/>
                <w:b/>
                <w:bCs/>
                <w:color w:val="000000"/>
                <w:sz w:val="36"/>
                <w:szCs w:val="36"/>
              </w:rPr>
              <w:t>（一）</w:t>
            </w:r>
          </w:p>
        </w:tc>
      </w:tr>
      <w:tr w:rsidR="009E0455" w:rsidTr="009E0455">
        <w:trPr>
          <w:trHeight w:val="661"/>
        </w:trPr>
        <w:tc>
          <w:tcPr>
            <w:tcW w:w="14955" w:type="dxa"/>
            <w:gridSpan w:val="14"/>
            <w:vMerge/>
            <w:tcBorders>
              <w:top w:val="single" w:sz="4" w:space="0" w:color="auto"/>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b/>
                <w:bCs/>
                <w:color w:val="000000"/>
                <w:sz w:val="36"/>
                <w:szCs w:val="36"/>
              </w:rPr>
            </w:pPr>
          </w:p>
        </w:tc>
      </w:tr>
      <w:tr w:rsidR="009E0455" w:rsidTr="009E0455">
        <w:trPr>
          <w:trHeight w:val="461"/>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序号</w:t>
            </w:r>
          </w:p>
        </w:tc>
        <w:tc>
          <w:tcPr>
            <w:tcW w:w="1637"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名称</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规格型号或图号</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材质</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单位</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数量</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单</w:t>
            </w:r>
            <w:r>
              <w:rPr>
                <w:color w:val="000000"/>
              </w:rPr>
              <w:t xml:space="preserve"> </w:t>
            </w:r>
            <w:r>
              <w:rPr>
                <w:rFonts w:hint="eastAsia"/>
                <w:color w:val="000000"/>
              </w:rPr>
              <w:t>重</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总</w:t>
            </w:r>
            <w:r>
              <w:rPr>
                <w:color w:val="000000"/>
              </w:rPr>
              <w:t xml:space="preserve"> </w:t>
            </w:r>
            <w:r>
              <w:rPr>
                <w:rFonts w:hint="eastAsia"/>
                <w:color w:val="000000"/>
              </w:rPr>
              <w:t>重</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含税单价</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含税总价</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制造厂或品牌</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税率</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备注</w:t>
            </w:r>
          </w:p>
        </w:tc>
      </w:tr>
      <w:tr w:rsidR="009E0455" w:rsidTr="009E0455">
        <w:trPr>
          <w:trHeight w:val="492"/>
        </w:trPr>
        <w:tc>
          <w:tcPr>
            <w:tcW w:w="69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1637"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194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1143"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788"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881"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w:t>
            </w:r>
            <w:r>
              <w:rPr>
                <w:color w:val="000000"/>
              </w:rPr>
              <w:t>T</w:t>
            </w:r>
            <w:r>
              <w:rPr>
                <w:rFonts w:hint="eastAsia"/>
                <w:color w:val="000000"/>
              </w:rPr>
              <w:t>）</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w:t>
            </w:r>
            <w:r>
              <w:rPr>
                <w:color w:val="000000"/>
              </w:rPr>
              <w:t>T</w:t>
            </w:r>
            <w:r>
              <w:rPr>
                <w:rFonts w:hint="eastAsia"/>
                <w:color w:val="000000"/>
              </w:rPr>
              <w:t>）</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（元）</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（元）</w:t>
            </w:r>
          </w:p>
        </w:tc>
        <w:tc>
          <w:tcPr>
            <w:tcW w:w="1191"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4"/>
                <w:szCs w:val="24"/>
              </w:rPr>
            </w:pP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r>
      <w:tr w:rsidR="009E0455" w:rsidTr="009E0455">
        <w:trPr>
          <w:trHeight w:val="556"/>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1</w:t>
            </w:r>
          </w:p>
        </w:tc>
        <w:tc>
          <w:tcPr>
            <w:tcW w:w="1637"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磨辊轴承</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2"/>
                <w:szCs w:val="22"/>
              </w:rPr>
            </w:pPr>
            <w:r>
              <w:rPr>
                <w:color w:val="000000"/>
                <w:sz w:val="22"/>
                <w:szCs w:val="22"/>
              </w:rPr>
              <w:t>G510002688</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b/>
                <w:bCs/>
                <w:color w:val="000000"/>
                <w:sz w:val="24"/>
                <w:szCs w:val="24"/>
              </w:rPr>
            </w:pPr>
            <w:r>
              <w:rPr>
                <w:b/>
                <w:bCs/>
                <w:color w:val="000000"/>
              </w:rPr>
              <w:t xml:space="preserve">　</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1</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13%</w:t>
            </w: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556"/>
        </w:trPr>
        <w:tc>
          <w:tcPr>
            <w:tcW w:w="69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b/>
                <w:bCs/>
                <w:color w:val="000000"/>
                <w:sz w:val="24"/>
                <w:szCs w:val="24"/>
              </w:rPr>
            </w:pPr>
          </w:p>
        </w:tc>
        <w:tc>
          <w:tcPr>
            <w:tcW w:w="1637"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2"/>
                <w:szCs w:val="22"/>
              </w:rPr>
            </w:pPr>
            <w:r>
              <w:rPr>
                <w:color w:val="000000"/>
                <w:sz w:val="22"/>
                <w:szCs w:val="22"/>
              </w:rPr>
              <w:t>G510002689</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788"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color w:val="000000"/>
                <w:sz w:val="24"/>
                <w:szCs w:val="24"/>
              </w:rPr>
            </w:pPr>
          </w:p>
        </w:tc>
        <w:tc>
          <w:tcPr>
            <w:tcW w:w="881"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b/>
                <w:bCs/>
                <w:color w:val="000000"/>
                <w:sz w:val="24"/>
                <w:szCs w:val="24"/>
              </w:rPr>
            </w:pP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556"/>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b/>
                <w:bCs/>
                <w:color w:val="000000"/>
                <w:sz w:val="24"/>
                <w:szCs w:val="24"/>
              </w:rPr>
            </w:pPr>
            <w:r>
              <w:rPr>
                <w:b/>
                <w:bCs/>
                <w:color w:val="000000"/>
              </w:rPr>
              <w:t>2</w:t>
            </w:r>
          </w:p>
        </w:tc>
        <w:tc>
          <w:tcPr>
            <w:tcW w:w="1637"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磨辊液压缸轴销（套）</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G</w:t>
            </w:r>
            <w:r>
              <w:rPr>
                <w:color w:val="000000"/>
                <w:sz w:val="22"/>
                <w:szCs w:val="22"/>
              </w:rPr>
              <w:t>510002701</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1</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4"/>
                <w:szCs w:val="24"/>
              </w:rPr>
            </w:pPr>
            <w:r>
              <w:rPr>
                <w:color w:val="00000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636"/>
        </w:trPr>
        <w:tc>
          <w:tcPr>
            <w:tcW w:w="69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b/>
                <w:bCs/>
                <w:color w:val="000000"/>
                <w:sz w:val="24"/>
                <w:szCs w:val="24"/>
              </w:rPr>
            </w:pPr>
          </w:p>
        </w:tc>
        <w:tc>
          <w:tcPr>
            <w:tcW w:w="1637"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color w:val="000000"/>
                <w:sz w:val="22"/>
                <w:szCs w:val="22"/>
              </w:rPr>
            </w:pPr>
            <w:r>
              <w:rPr>
                <w:color w:val="000000"/>
                <w:sz w:val="22"/>
                <w:szCs w:val="22"/>
              </w:rPr>
              <w:t>GE020003128</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color w:val="000000"/>
                <w:sz w:val="24"/>
                <w:szCs w:val="24"/>
              </w:rPr>
            </w:pPr>
          </w:p>
        </w:tc>
        <w:tc>
          <w:tcPr>
            <w:tcW w:w="881"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b/>
                <w:bCs/>
                <w:color w:val="000000"/>
                <w:sz w:val="24"/>
                <w:szCs w:val="24"/>
              </w:rPr>
            </w:pP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509"/>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3</w:t>
            </w:r>
          </w:p>
        </w:tc>
        <w:tc>
          <w:tcPr>
            <w:tcW w:w="1637"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磨辊油封座</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E100006531</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2"/>
                <w:szCs w:val="22"/>
              </w:rPr>
            </w:pPr>
            <w:r>
              <w:rPr>
                <w:rFonts w:hint="eastAsia"/>
                <w:b/>
                <w:bCs/>
                <w:color w:val="000000"/>
                <w:sz w:val="22"/>
                <w:szCs w:val="22"/>
              </w:rPr>
              <w:t>4</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477"/>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4</w:t>
            </w:r>
          </w:p>
        </w:tc>
        <w:tc>
          <w:tcPr>
            <w:tcW w:w="1637"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磨机进料锁风阀</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B2430200000234</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tcBorders>
              <w:top w:val="nil"/>
              <w:left w:val="nil"/>
              <w:bottom w:val="single" w:sz="4" w:space="0" w:color="auto"/>
              <w:right w:val="single" w:sz="4" w:space="0" w:color="auto"/>
            </w:tcBorders>
            <w:shd w:val="clear" w:color="auto" w:fill="auto"/>
            <w:vAlign w:val="center"/>
            <w:hideMark/>
          </w:tcPr>
          <w:p w:rsidR="009E0455" w:rsidRDefault="009E0455" w:rsidP="009E0455">
            <w:pPr>
              <w:spacing w:before="240"/>
              <w:jc w:val="center"/>
              <w:rPr>
                <w:rFonts w:ascii="宋体" w:hAnsi="宋体" w:cs="宋体"/>
                <w:b/>
                <w:bCs/>
                <w:color w:val="000000"/>
                <w:sz w:val="22"/>
                <w:szCs w:val="22"/>
              </w:rPr>
            </w:pPr>
            <w:r>
              <w:rPr>
                <w:rFonts w:hint="eastAsia"/>
                <w:b/>
                <w:bCs/>
                <w:color w:val="000000"/>
                <w:sz w:val="22"/>
                <w:szCs w:val="22"/>
              </w:rPr>
              <w:t>1</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477"/>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b/>
                <w:bCs/>
                <w:color w:val="000000"/>
                <w:sz w:val="24"/>
                <w:szCs w:val="24"/>
              </w:rPr>
            </w:pPr>
            <w:r>
              <w:rPr>
                <w:b/>
                <w:bCs/>
                <w:color w:val="000000"/>
              </w:rPr>
              <w:t>5</w:t>
            </w:r>
          </w:p>
        </w:tc>
        <w:tc>
          <w:tcPr>
            <w:tcW w:w="1637" w:type="dxa"/>
            <w:vMerge w:val="restart"/>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磨机内下料槽</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C2430200000531</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2"/>
                <w:szCs w:val="22"/>
              </w:rPr>
            </w:pPr>
            <w:r>
              <w:rPr>
                <w:rFonts w:hint="eastAsia"/>
                <w:b/>
                <w:bCs/>
                <w:color w:val="000000"/>
                <w:sz w:val="22"/>
                <w:szCs w:val="22"/>
              </w:rPr>
              <w:t>2</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477"/>
        </w:trPr>
        <w:tc>
          <w:tcPr>
            <w:tcW w:w="69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b/>
                <w:bCs/>
                <w:color w:val="000000"/>
                <w:sz w:val="24"/>
                <w:szCs w:val="24"/>
              </w:rPr>
            </w:pPr>
          </w:p>
        </w:tc>
        <w:tc>
          <w:tcPr>
            <w:tcW w:w="1637"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G380001093</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color w:val="000000"/>
                <w:sz w:val="24"/>
                <w:szCs w:val="24"/>
              </w:rPr>
            </w:pPr>
          </w:p>
        </w:tc>
        <w:tc>
          <w:tcPr>
            <w:tcW w:w="881" w:type="dxa"/>
            <w:vMerge/>
            <w:tcBorders>
              <w:top w:val="nil"/>
              <w:left w:val="single" w:sz="4" w:space="0" w:color="auto"/>
              <w:bottom w:val="single" w:sz="4" w:space="0" w:color="000000"/>
              <w:right w:val="single" w:sz="4" w:space="0" w:color="auto"/>
            </w:tcBorders>
            <w:vAlign w:val="center"/>
            <w:hideMark/>
          </w:tcPr>
          <w:p w:rsidR="009E0455" w:rsidRDefault="009E0455" w:rsidP="009E0455">
            <w:pPr>
              <w:rPr>
                <w:rFonts w:ascii="宋体" w:hAnsi="宋体" w:cs="宋体"/>
                <w:b/>
                <w:bCs/>
                <w:color w:val="000000"/>
                <w:sz w:val="22"/>
                <w:szCs w:val="22"/>
              </w:rPr>
            </w:pP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636"/>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6</w:t>
            </w:r>
          </w:p>
        </w:tc>
        <w:tc>
          <w:tcPr>
            <w:tcW w:w="1637" w:type="dxa"/>
            <w:tcBorders>
              <w:top w:val="nil"/>
              <w:left w:val="nil"/>
              <w:bottom w:val="single" w:sz="4" w:space="0" w:color="auto"/>
              <w:right w:val="single" w:sz="4" w:space="0" w:color="auto"/>
            </w:tcBorders>
            <w:shd w:val="clear" w:color="auto" w:fill="auto"/>
            <w:hideMark/>
          </w:tcPr>
          <w:p w:rsidR="009E0455" w:rsidRDefault="009E0455" w:rsidP="009E0455">
            <w:pPr>
              <w:jc w:val="center"/>
              <w:rPr>
                <w:rFonts w:ascii="宋体" w:hAnsi="宋体" w:cs="宋体"/>
                <w:color w:val="000000"/>
                <w:sz w:val="22"/>
                <w:szCs w:val="22"/>
              </w:rPr>
            </w:pPr>
            <w:r>
              <w:rPr>
                <w:rFonts w:hint="eastAsia"/>
                <w:color w:val="000000"/>
                <w:sz w:val="22"/>
                <w:szCs w:val="22"/>
              </w:rPr>
              <w:t>磨机粗粉桶</w:t>
            </w:r>
          </w:p>
        </w:tc>
        <w:tc>
          <w:tcPr>
            <w:tcW w:w="1944" w:type="dxa"/>
            <w:tcBorders>
              <w:top w:val="nil"/>
              <w:left w:val="nil"/>
              <w:bottom w:val="single" w:sz="4" w:space="0" w:color="auto"/>
              <w:right w:val="single" w:sz="4" w:space="0" w:color="auto"/>
            </w:tcBorders>
            <w:shd w:val="clear" w:color="auto" w:fill="auto"/>
            <w:hideMark/>
          </w:tcPr>
          <w:p w:rsidR="009E0455" w:rsidRDefault="009E0455" w:rsidP="009E0455">
            <w:pPr>
              <w:jc w:val="center"/>
              <w:rPr>
                <w:rFonts w:ascii="宋体" w:hAnsi="宋体" w:cs="宋体"/>
                <w:color w:val="000000"/>
                <w:sz w:val="22"/>
                <w:szCs w:val="22"/>
              </w:rPr>
            </w:pPr>
            <w:r>
              <w:rPr>
                <w:rFonts w:hint="eastAsia"/>
                <w:color w:val="000000"/>
                <w:sz w:val="22"/>
                <w:szCs w:val="22"/>
              </w:rPr>
              <w:t>B2430200000090</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4"/>
                <w:szCs w:val="24"/>
              </w:rPr>
            </w:pPr>
            <w:r>
              <w:rPr>
                <w:rFonts w:hint="eastAsia"/>
                <w:color w:val="000000"/>
              </w:rPr>
              <w:t>套</w:t>
            </w:r>
          </w:p>
        </w:tc>
        <w:tc>
          <w:tcPr>
            <w:tcW w:w="88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2"/>
                <w:szCs w:val="22"/>
              </w:rPr>
            </w:pPr>
            <w:r>
              <w:rPr>
                <w:rFonts w:hint="eastAsia"/>
                <w:b/>
                <w:bCs/>
                <w:color w:val="000000"/>
                <w:sz w:val="22"/>
                <w:szCs w:val="22"/>
              </w:rPr>
              <w:t>1</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vMerge/>
            <w:tcBorders>
              <w:top w:val="nil"/>
              <w:left w:val="single" w:sz="4" w:space="0" w:color="auto"/>
              <w:bottom w:val="single" w:sz="4" w:space="0" w:color="auto"/>
              <w:right w:val="single" w:sz="4" w:space="0" w:color="auto"/>
            </w:tcBorders>
            <w:vAlign w:val="center"/>
            <w:hideMark/>
          </w:tcPr>
          <w:p w:rsidR="009E0455" w:rsidRDefault="009E0455" w:rsidP="009E0455">
            <w:pPr>
              <w:rPr>
                <w:rFonts w:ascii="宋体" w:hAnsi="宋体" w:cs="宋体"/>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477"/>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7</w:t>
            </w:r>
          </w:p>
        </w:tc>
        <w:tc>
          <w:tcPr>
            <w:tcW w:w="1637"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8"/>
                <w:szCs w:val="28"/>
              </w:rPr>
            </w:pPr>
            <w:r>
              <w:rPr>
                <w:rFonts w:hint="eastAsia"/>
                <w:b/>
                <w:bCs/>
                <w:color w:val="000000"/>
                <w:sz w:val="28"/>
                <w:szCs w:val="28"/>
              </w:rPr>
              <w:t>小计</w:t>
            </w:r>
          </w:p>
        </w:tc>
        <w:tc>
          <w:tcPr>
            <w:tcW w:w="1944"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4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788"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81"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 xml:space="preserve">　</w:t>
            </w:r>
          </w:p>
        </w:tc>
        <w:tc>
          <w:tcPr>
            <w:tcW w:w="124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53"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326"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248" w:type="dxa"/>
            <w:gridSpan w:val="2"/>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c>
          <w:tcPr>
            <w:tcW w:w="85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13%</w:t>
            </w: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587"/>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lastRenderedPageBreak/>
              <w:t>8</w:t>
            </w:r>
          </w:p>
        </w:tc>
        <w:tc>
          <w:tcPr>
            <w:tcW w:w="1637"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8"/>
                <w:szCs w:val="28"/>
              </w:rPr>
            </w:pPr>
            <w:r>
              <w:rPr>
                <w:rFonts w:hint="eastAsia"/>
                <w:b/>
                <w:bCs/>
                <w:color w:val="000000"/>
                <w:sz w:val="28"/>
                <w:szCs w:val="28"/>
              </w:rPr>
              <w:t>总计</w:t>
            </w:r>
          </w:p>
        </w:tc>
        <w:tc>
          <w:tcPr>
            <w:tcW w:w="4756" w:type="dxa"/>
            <w:gridSpan w:val="4"/>
            <w:tcBorders>
              <w:top w:val="single" w:sz="4" w:space="0" w:color="auto"/>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小写：</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大写：</w:t>
            </w:r>
          </w:p>
        </w:tc>
        <w:tc>
          <w:tcPr>
            <w:tcW w:w="854" w:type="dxa"/>
            <w:tcBorders>
              <w:top w:val="nil"/>
              <w:left w:val="nil"/>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color w:val="000000"/>
                <w:sz w:val="22"/>
                <w:szCs w:val="22"/>
              </w:rPr>
            </w:pPr>
            <w:r>
              <w:rPr>
                <w:rFonts w:hint="eastAsia"/>
                <w:color w:val="000000"/>
                <w:sz w:val="22"/>
                <w:szCs w:val="22"/>
              </w:rPr>
              <w:t>13%</w:t>
            </w:r>
          </w:p>
        </w:tc>
        <w:tc>
          <w:tcPr>
            <w:tcW w:w="850" w:type="dxa"/>
            <w:tcBorders>
              <w:top w:val="nil"/>
              <w:left w:val="nil"/>
              <w:bottom w:val="single" w:sz="4" w:space="0" w:color="auto"/>
              <w:right w:val="single" w:sz="4" w:space="0" w:color="auto"/>
            </w:tcBorders>
            <w:shd w:val="clear" w:color="auto" w:fill="auto"/>
            <w:vAlign w:val="center"/>
            <w:hideMark/>
          </w:tcPr>
          <w:p w:rsidR="009E0455" w:rsidRDefault="009E0455" w:rsidP="009E0455">
            <w:pPr>
              <w:rPr>
                <w:rFonts w:ascii="宋体" w:hAnsi="宋体" w:cs="宋体"/>
                <w:color w:val="000000"/>
                <w:sz w:val="22"/>
                <w:szCs w:val="22"/>
              </w:rPr>
            </w:pPr>
            <w:r>
              <w:rPr>
                <w:rFonts w:hint="eastAsia"/>
                <w:color w:val="000000"/>
                <w:sz w:val="22"/>
                <w:szCs w:val="22"/>
              </w:rPr>
              <w:t xml:space="preserve">　</w:t>
            </w:r>
          </w:p>
        </w:tc>
      </w:tr>
      <w:tr w:rsidR="009E0455" w:rsidTr="009E0455">
        <w:trPr>
          <w:trHeight w:val="731"/>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9</w:t>
            </w:r>
          </w:p>
        </w:tc>
        <w:tc>
          <w:tcPr>
            <w:tcW w:w="6393" w:type="dxa"/>
            <w:gridSpan w:val="5"/>
            <w:tcBorders>
              <w:top w:val="single" w:sz="4" w:space="0" w:color="auto"/>
              <w:left w:val="nil"/>
              <w:bottom w:val="single" w:sz="4" w:space="0" w:color="auto"/>
              <w:right w:val="single" w:sz="4" w:space="0" w:color="000000"/>
            </w:tcBorders>
            <w:shd w:val="clear" w:color="auto" w:fill="auto"/>
            <w:vAlign w:val="center"/>
            <w:hideMark/>
          </w:tcPr>
          <w:p w:rsidR="009E0455" w:rsidRDefault="009E0455" w:rsidP="009E0455">
            <w:pPr>
              <w:rPr>
                <w:rFonts w:ascii="宋体" w:hAnsi="宋体" w:cs="宋体"/>
                <w:b/>
                <w:bCs/>
                <w:color w:val="000000"/>
                <w:sz w:val="22"/>
                <w:szCs w:val="22"/>
              </w:rPr>
            </w:pPr>
            <w:r>
              <w:rPr>
                <w:rFonts w:hint="eastAsia"/>
                <w:b/>
                <w:bCs/>
                <w:color w:val="000000"/>
                <w:sz w:val="22"/>
                <w:szCs w:val="22"/>
              </w:rPr>
              <w:t>供货周期：</w:t>
            </w:r>
          </w:p>
        </w:tc>
        <w:tc>
          <w:tcPr>
            <w:tcW w:w="7868" w:type="dxa"/>
            <w:gridSpan w:val="8"/>
            <w:tcBorders>
              <w:top w:val="single" w:sz="4" w:space="0" w:color="auto"/>
              <w:left w:val="nil"/>
              <w:bottom w:val="single" w:sz="4" w:space="0" w:color="auto"/>
              <w:right w:val="single" w:sz="4" w:space="0" w:color="000000"/>
            </w:tcBorders>
            <w:shd w:val="clear" w:color="auto" w:fill="auto"/>
            <w:vAlign w:val="center"/>
            <w:hideMark/>
          </w:tcPr>
          <w:p w:rsidR="009E0455" w:rsidRDefault="009E0455" w:rsidP="009E0455">
            <w:pPr>
              <w:rPr>
                <w:rFonts w:ascii="宋体" w:hAnsi="宋体" w:cs="宋体"/>
                <w:b/>
                <w:bCs/>
                <w:color w:val="000000"/>
                <w:sz w:val="22"/>
                <w:szCs w:val="22"/>
              </w:rPr>
            </w:pPr>
            <w:r>
              <w:rPr>
                <w:rFonts w:hint="eastAsia"/>
                <w:b/>
                <w:bCs/>
                <w:color w:val="000000"/>
                <w:sz w:val="22"/>
                <w:szCs w:val="22"/>
              </w:rPr>
              <w:t>付款方式：</w:t>
            </w:r>
          </w:p>
        </w:tc>
      </w:tr>
      <w:tr w:rsidR="009E0455" w:rsidTr="009E0455">
        <w:trPr>
          <w:trHeight w:val="731"/>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9E0455" w:rsidRDefault="009E0455" w:rsidP="009E0455">
            <w:pPr>
              <w:jc w:val="center"/>
              <w:rPr>
                <w:rFonts w:ascii="宋体" w:hAnsi="宋体" w:cs="宋体"/>
                <w:b/>
                <w:bCs/>
                <w:color w:val="000000"/>
                <w:sz w:val="24"/>
                <w:szCs w:val="24"/>
              </w:rPr>
            </w:pPr>
            <w:r>
              <w:rPr>
                <w:rFonts w:hint="eastAsia"/>
                <w:b/>
                <w:bCs/>
                <w:color w:val="000000"/>
              </w:rPr>
              <w:t>10</w:t>
            </w:r>
          </w:p>
        </w:tc>
        <w:tc>
          <w:tcPr>
            <w:tcW w:w="6393" w:type="dxa"/>
            <w:gridSpan w:val="5"/>
            <w:tcBorders>
              <w:top w:val="single" w:sz="4" w:space="0" w:color="auto"/>
              <w:left w:val="nil"/>
              <w:bottom w:val="single" w:sz="4" w:space="0" w:color="auto"/>
              <w:right w:val="single" w:sz="4" w:space="0" w:color="000000"/>
            </w:tcBorders>
            <w:shd w:val="clear" w:color="auto" w:fill="auto"/>
            <w:vAlign w:val="center"/>
            <w:hideMark/>
          </w:tcPr>
          <w:p w:rsidR="009E0455" w:rsidRDefault="009E0455" w:rsidP="009E0455">
            <w:pPr>
              <w:rPr>
                <w:rFonts w:ascii="宋体" w:hAnsi="宋体" w:cs="宋体"/>
                <w:b/>
                <w:bCs/>
                <w:color w:val="000000"/>
                <w:sz w:val="22"/>
                <w:szCs w:val="22"/>
              </w:rPr>
            </w:pPr>
            <w:r>
              <w:rPr>
                <w:rFonts w:hint="eastAsia"/>
                <w:b/>
                <w:bCs/>
                <w:color w:val="000000"/>
                <w:sz w:val="22"/>
                <w:szCs w:val="22"/>
              </w:rPr>
              <w:t>投标单位名称：</w:t>
            </w:r>
          </w:p>
        </w:tc>
        <w:tc>
          <w:tcPr>
            <w:tcW w:w="7868" w:type="dxa"/>
            <w:gridSpan w:val="8"/>
            <w:tcBorders>
              <w:top w:val="single" w:sz="4" w:space="0" w:color="auto"/>
              <w:left w:val="nil"/>
              <w:bottom w:val="single" w:sz="4" w:space="0" w:color="auto"/>
              <w:right w:val="single" w:sz="4" w:space="0" w:color="000000"/>
            </w:tcBorders>
            <w:shd w:val="clear" w:color="auto" w:fill="auto"/>
            <w:vAlign w:val="center"/>
            <w:hideMark/>
          </w:tcPr>
          <w:p w:rsidR="009E0455" w:rsidRDefault="009E0455" w:rsidP="009E0455">
            <w:pPr>
              <w:rPr>
                <w:rFonts w:ascii="宋体" w:hAnsi="宋体" w:cs="宋体"/>
                <w:b/>
                <w:bCs/>
                <w:color w:val="000000"/>
                <w:sz w:val="22"/>
                <w:szCs w:val="22"/>
              </w:rPr>
            </w:pPr>
            <w:r>
              <w:rPr>
                <w:rFonts w:hint="eastAsia"/>
                <w:b/>
                <w:bCs/>
                <w:color w:val="000000"/>
                <w:sz w:val="22"/>
                <w:szCs w:val="22"/>
              </w:rPr>
              <w:t>授权代表签名及日期：</w:t>
            </w:r>
          </w:p>
        </w:tc>
      </w:tr>
      <w:tr w:rsidR="004A2393" w:rsidTr="009E0455">
        <w:tblPrEx>
          <w:tblCellMar>
            <w:left w:w="0" w:type="dxa"/>
            <w:right w:w="0" w:type="dxa"/>
          </w:tblCellMar>
        </w:tblPrEx>
        <w:trPr>
          <w:gridAfter w:val="4"/>
          <w:wAfter w:w="3878" w:type="dxa"/>
          <w:trHeight w:val="661"/>
        </w:trPr>
        <w:tc>
          <w:tcPr>
            <w:tcW w:w="11078" w:type="dxa"/>
            <w:gridSpan w:val="10"/>
            <w:vMerge w:val="restart"/>
            <w:tcBorders>
              <w:top w:val="nil"/>
              <w:left w:val="nil"/>
              <w:bottom w:val="nil"/>
              <w:right w:val="nil"/>
            </w:tcBorders>
            <w:shd w:val="clear" w:color="auto" w:fill="auto"/>
            <w:tcMar>
              <w:top w:w="15" w:type="dxa"/>
              <w:left w:w="15" w:type="dxa"/>
              <w:right w:w="15" w:type="dxa"/>
            </w:tcMar>
            <w:vAlign w:val="center"/>
          </w:tcPr>
          <w:p w:rsidR="009E0455" w:rsidRDefault="009E0455" w:rsidP="009E0455">
            <w:pPr>
              <w:widowControl/>
              <w:jc w:val="center"/>
              <w:textAlignment w:val="center"/>
              <w:rPr>
                <w:rFonts w:ascii="宋体" w:hAnsi="宋体" w:cs="宋体"/>
                <w:b/>
                <w:color w:val="000000"/>
                <w:kern w:val="0"/>
                <w:sz w:val="36"/>
                <w:szCs w:val="36"/>
              </w:rPr>
            </w:pPr>
          </w:p>
          <w:p w:rsidR="004A2393" w:rsidRDefault="004A2393" w:rsidP="009E0455">
            <w:pPr>
              <w:widowControl/>
              <w:jc w:val="center"/>
              <w:textAlignment w:val="center"/>
              <w:rPr>
                <w:rFonts w:ascii="宋体" w:hAnsi="宋体" w:cs="宋体"/>
                <w:b/>
                <w:color w:val="000000"/>
                <w:sz w:val="36"/>
                <w:szCs w:val="36"/>
              </w:rPr>
            </w:pPr>
          </w:p>
        </w:tc>
      </w:tr>
      <w:tr w:rsidR="004A2393" w:rsidTr="009E0455">
        <w:tblPrEx>
          <w:tblCellMar>
            <w:left w:w="0" w:type="dxa"/>
            <w:right w:w="0" w:type="dxa"/>
          </w:tblCellMar>
        </w:tblPrEx>
        <w:trPr>
          <w:gridAfter w:val="4"/>
          <w:wAfter w:w="3878" w:type="dxa"/>
          <w:trHeight w:val="661"/>
        </w:trPr>
        <w:tc>
          <w:tcPr>
            <w:tcW w:w="11078" w:type="dxa"/>
            <w:gridSpan w:val="10"/>
            <w:vMerge/>
            <w:tcBorders>
              <w:top w:val="nil"/>
              <w:left w:val="nil"/>
              <w:bottom w:val="nil"/>
              <w:right w:val="nil"/>
            </w:tcBorders>
            <w:shd w:val="clear" w:color="auto" w:fill="auto"/>
            <w:tcMar>
              <w:top w:w="15" w:type="dxa"/>
              <w:left w:w="15" w:type="dxa"/>
              <w:right w:w="15" w:type="dxa"/>
            </w:tcMar>
            <w:vAlign w:val="center"/>
          </w:tcPr>
          <w:p w:rsidR="004A2393" w:rsidRDefault="004A2393" w:rsidP="009E0455">
            <w:pPr>
              <w:jc w:val="center"/>
              <w:rPr>
                <w:rFonts w:ascii="宋体" w:hAnsi="宋体" w:cs="宋体"/>
                <w:b/>
                <w:color w:val="000000"/>
                <w:sz w:val="36"/>
                <w:szCs w:val="36"/>
              </w:rPr>
            </w:pPr>
          </w:p>
        </w:tc>
      </w:tr>
    </w:tbl>
    <w:p w:rsidR="004A2393" w:rsidRDefault="004A2393">
      <w:pPr>
        <w:pStyle w:val="a9"/>
        <w:widowControl/>
      </w:pPr>
    </w:p>
    <w:tbl>
      <w:tblPr>
        <w:tblW w:w="10384" w:type="dxa"/>
        <w:tblInd w:w="91" w:type="dxa"/>
        <w:tblLook w:val="04A0"/>
      </w:tblPr>
      <w:tblGrid>
        <w:gridCol w:w="880"/>
        <w:gridCol w:w="2080"/>
        <w:gridCol w:w="2260"/>
        <w:gridCol w:w="1460"/>
        <w:gridCol w:w="1000"/>
        <w:gridCol w:w="1120"/>
        <w:gridCol w:w="1584"/>
      </w:tblGrid>
      <w:tr w:rsidR="009E0455" w:rsidRPr="009E0455" w:rsidTr="009E0455">
        <w:trPr>
          <w:trHeight w:val="405"/>
        </w:trPr>
        <w:tc>
          <w:tcPr>
            <w:tcW w:w="103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易损件报价清单（二）</w:t>
            </w:r>
          </w:p>
        </w:tc>
      </w:tr>
      <w:tr w:rsidR="009E0455" w:rsidRPr="009E0455" w:rsidTr="009E0455">
        <w:trPr>
          <w:trHeight w:val="8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序号</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名称</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型号</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单位</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单价（元）</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是否为标准件（是/否）</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是否提供图纸（是/否）</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trHeight w:val="270"/>
        </w:trPr>
        <w:tc>
          <w:tcPr>
            <w:tcW w:w="88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c>
          <w:tcPr>
            <w:tcW w:w="208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c>
          <w:tcPr>
            <w:tcW w:w="226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c>
          <w:tcPr>
            <w:tcW w:w="146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c>
          <w:tcPr>
            <w:tcW w:w="100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c>
          <w:tcPr>
            <w:tcW w:w="1120" w:type="dxa"/>
            <w:tcBorders>
              <w:top w:val="nil"/>
              <w:left w:val="nil"/>
              <w:bottom w:val="nil"/>
              <w:right w:val="nil"/>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p>
        </w:tc>
        <w:tc>
          <w:tcPr>
            <w:tcW w:w="1580" w:type="dxa"/>
            <w:tcBorders>
              <w:top w:val="nil"/>
              <w:left w:val="nil"/>
              <w:bottom w:val="nil"/>
              <w:right w:val="nil"/>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p>
        </w:tc>
      </w:tr>
      <w:tr w:rsidR="009E0455" w:rsidRPr="009E0455" w:rsidTr="009E0455">
        <w:trPr>
          <w:gridAfter w:val="1"/>
          <w:wAfter w:w="1584" w:type="dxa"/>
          <w:trHeight w:val="270"/>
        </w:trPr>
        <w:tc>
          <w:tcPr>
            <w:tcW w:w="88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lastRenderedPageBreak/>
              <w:t>其他非标件报价清单（三）</w:t>
            </w:r>
          </w:p>
        </w:tc>
      </w:tr>
      <w:tr w:rsidR="009E0455" w:rsidRPr="009E0455" w:rsidTr="009E0455">
        <w:trPr>
          <w:gridAfter w:val="1"/>
          <w:wAfter w:w="1584" w:type="dxa"/>
          <w:trHeight w:val="5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序号</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名称</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型号</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单位</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单价（元）</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是否提供图纸</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r w:rsidR="009E0455" w:rsidRPr="009E0455" w:rsidTr="009E0455">
        <w:trPr>
          <w:gridAfter w:val="1"/>
          <w:wAfter w:w="1584" w:type="dxa"/>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left"/>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E0455" w:rsidRPr="009E0455" w:rsidRDefault="009E0455" w:rsidP="009E0455">
            <w:pPr>
              <w:widowControl/>
              <w:jc w:val="center"/>
              <w:rPr>
                <w:rFonts w:ascii="宋体" w:hAnsi="宋体" w:cs="宋体"/>
                <w:color w:val="000000"/>
                <w:kern w:val="0"/>
                <w:sz w:val="22"/>
                <w:szCs w:val="22"/>
              </w:rPr>
            </w:pPr>
            <w:r w:rsidRPr="009E0455">
              <w:rPr>
                <w:rFonts w:ascii="宋体" w:hAnsi="宋体" w:cs="宋体" w:hint="eastAsia"/>
                <w:color w:val="000000"/>
                <w:kern w:val="0"/>
                <w:sz w:val="22"/>
                <w:szCs w:val="22"/>
              </w:rPr>
              <w:t xml:space="preserve">　</w:t>
            </w:r>
          </w:p>
        </w:tc>
      </w:tr>
    </w:tbl>
    <w:p w:rsidR="004A2393" w:rsidRDefault="004A2393">
      <w:pPr>
        <w:pStyle w:val="a9"/>
        <w:widowControl/>
      </w:pPr>
    </w:p>
    <w:sectPr w:rsidR="004A2393" w:rsidSect="004A2393">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53B" w:rsidRDefault="0070753B" w:rsidP="000C7FAB">
      <w:r>
        <w:separator/>
      </w:r>
    </w:p>
  </w:endnote>
  <w:endnote w:type="continuationSeparator" w:id="0">
    <w:p w:rsidR="0070753B" w:rsidRDefault="0070753B" w:rsidP="000C7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宋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53B" w:rsidRDefault="0070753B" w:rsidP="000C7FAB">
      <w:r>
        <w:separator/>
      </w:r>
    </w:p>
  </w:footnote>
  <w:footnote w:type="continuationSeparator" w:id="0">
    <w:p w:rsidR="0070753B" w:rsidRDefault="0070753B" w:rsidP="000C7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705"/>
        </w:tabs>
        <w:ind w:left="70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1433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5B9C"/>
    <w:rsid w:val="00044B52"/>
    <w:rsid w:val="000477BF"/>
    <w:rsid w:val="00050A6F"/>
    <w:rsid w:val="00076704"/>
    <w:rsid w:val="00080CEE"/>
    <w:rsid w:val="00086169"/>
    <w:rsid w:val="00092E84"/>
    <w:rsid w:val="000930BE"/>
    <w:rsid w:val="000C3AB9"/>
    <w:rsid w:val="000C579F"/>
    <w:rsid w:val="000C7FAB"/>
    <w:rsid w:val="000D017C"/>
    <w:rsid w:val="000F44F1"/>
    <w:rsid w:val="000F7373"/>
    <w:rsid w:val="001030FF"/>
    <w:rsid w:val="00104539"/>
    <w:rsid w:val="001051D2"/>
    <w:rsid w:val="00122C39"/>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1AD"/>
    <w:rsid w:val="0032049F"/>
    <w:rsid w:val="00324F6E"/>
    <w:rsid w:val="003302F8"/>
    <w:rsid w:val="00334FCB"/>
    <w:rsid w:val="00336683"/>
    <w:rsid w:val="00346952"/>
    <w:rsid w:val="00355474"/>
    <w:rsid w:val="003559F0"/>
    <w:rsid w:val="003562B1"/>
    <w:rsid w:val="00363990"/>
    <w:rsid w:val="0036695E"/>
    <w:rsid w:val="00377DF8"/>
    <w:rsid w:val="00380BC0"/>
    <w:rsid w:val="00386DAF"/>
    <w:rsid w:val="00386E0E"/>
    <w:rsid w:val="003B5663"/>
    <w:rsid w:val="003C4023"/>
    <w:rsid w:val="003D6401"/>
    <w:rsid w:val="003E1328"/>
    <w:rsid w:val="003E4CB9"/>
    <w:rsid w:val="003F106F"/>
    <w:rsid w:val="004006D9"/>
    <w:rsid w:val="004069DB"/>
    <w:rsid w:val="00417504"/>
    <w:rsid w:val="00422DE2"/>
    <w:rsid w:val="00422E32"/>
    <w:rsid w:val="0042775A"/>
    <w:rsid w:val="004324AC"/>
    <w:rsid w:val="00443FC8"/>
    <w:rsid w:val="004506C2"/>
    <w:rsid w:val="00451528"/>
    <w:rsid w:val="00454928"/>
    <w:rsid w:val="004776DD"/>
    <w:rsid w:val="004A2393"/>
    <w:rsid w:val="004A2885"/>
    <w:rsid w:val="004D1210"/>
    <w:rsid w:val="004D30C8"/>
    <w:rsid w:val="00503291"/>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553FE"/>
    <w:rsid w:val="00655C99"/>
    <w:rsid w:val="00671B41"/>
    <w:rsid w:val="00677546"/>
    <w:rsid w:val="00677912"/>
    <w:rsid w:val="006809A7"/>
    <w:rsid w:val="00683F08"/>
    <w:rsid w:val="006924F6"/>
    <w:rsid w:val="006A56BE"/>
    <w:rsid w:val="006B35D5"/>
    <w:rsid w:val="006B78B2"/>
    <w:rsid w:val="006C0E85"/>
    <w:rsid w:val="006D3256"/>
    <w:rsid w:val="006E66A5"/>
    <w:rsid w:val="006F15E2"/>
    <w:rsid w:val="006F52F6"/>
    <w:rsid w:val="00706E79"/>
    <w:rsid w:val="0070753B"/>
    <w:rsid w:val="00713F82"/>
    <w:rsid w:val="0072517E"/>
    <w:rsid w:val="00735603"/>
    <w:rsid w:val="00735E10"/>
    <w:rsid w:val="00737F4D"/>
    <w:rsid w:val="0074699F"/>
    <w:rsid w:val="00746D57"/>
    <w:rsid w:val="00791F91"/>
    <w:rsid w:val="007B0BC4"/>
    <w:rsid w:val="007B5FAE"/>
    <w:rsid w:val="007E4EEA"/>
    <w:rsid w:val="00804132"/>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2016F"/>
    <w:rsid w:val="00930823"/>
    <w:rsid w:val="00934401"/>
    <w:rsid w:val="0093553E"/>
    <w:rsid w:val="00941AA2"/>
    <w:rsid w:val="009421DA"/>
    <w:rsid w:val="00952D29"/>
    <w:rsid w:val="009558FC"/>
    <w:rsid w:val="009646F1"/>
    <w:rsid w:val="009755F8"/>
    <w:rsid w:val="00993AAF"/>
    <w:rsid w:val="009D081B"/>
    <w:rsid w:val="009D2025"/>
    <w:rsid w:val="009D3A69"/>
    <w:rsid w:val="009D4899"/>
    <w:rsid w:val="009E0455"/>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35DAF"/>
    <w:rsid w:val="00B51306"/>
    <w:rsid w:val="00B52565"/>
    <w:rsid w:val="00B578F8"/>
    <w:rsid w:val="00B64B0E"/>
    <w:rsid w:val="00B81116"/>
    <w:rsid w:val="00B8268D"/>
    <w:rsid w:val="00BA1E3C"/>
    <w:rsid w:val="00BA715E"/>
    <w:rsid w:val="00BB21BD"/>
    <w:rsid w:val="00BC1F3D"/>
    <w:rsid w:val="00BD40C6"/>
    <w:rsid w:val="00BD7202"/>
    <w:rsid w:val="00BF117E"/>
    <w:rsid w:val="00BF2911"/>
    <w:rsid w:val="00BF7D51"/>
    <w:rsid w:val="00C012F0"/>
    <w:rsid w:val="00C03E38"/>
    <w:rsid w:val="00C27588"/>
    <w:rsid w:val="00C27A72"/>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41C8B"/>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72373"/>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9DA1445"/>
    <w:rsid w:val="1A8A6D05"/>
    <w:rsid w:val="1C730BDE"/>
    <w:rsid w:val="1CCB1E53"/>
    <w:rsid w:val="1D2E11E1"/>
    <w:rsid w:val="1E937D02"/>
    <w:rsid w:val="1F4242F7"/>
    <w:rsid w:val="1F802445"/>
    <w:rsid w:val="21133B37"/>
    <w:rsid w:val="21534F77"/>
    <w:rsid w:val="21A2160C"/>
    <w:rsid w:val="22B96773"/>
    <w:rsid w:val="22E00851"/>
    <w:rsid w:val="23D22DCD"/>
    <w:rsid w:val="24CD6B43"/>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393"/>
    <w:pPr>
      <w:widowControl w:val="0"/>
      <w:jc w:val="both"/>
    </w:pPr>
    <w:rPr>
      <w:kern w:val="2"/>
      <w:sz w:val="21"/>
    </w:rPr>
  </w:style>
  <w:style w:type="paragraph" w:styleId="2">
    <w:name w:val="heading 2"/>
    <w:basedOn w:val="a"/>
    <w:next w:val="a"/>
    <w:link w:val="2Char"/>
    <w:qFormat/>
    <w:rsid w:val="004A239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A2393"/>
    <w:pPr>
      <w:spacing w:after="120"/>
    </w:pPr>
  </w:style>
  <w:style w:type="paragraph" w:styleId="a4">
    <w:name w:val="Body Text Indent"/>
    <w:basedOn w:val="a"/>
    <w:link w:val="Char0"/>
    <w:qFormat/>
    <w:rsid w:val="004A2393"/>
    <w:pPr>
      <w:spacing w:after="120"/>
      <w:ind w:leftChars="200" w:left="420"/>
    </w:pPr>
    <w:rPr>
      <w:rFonts w:ascii="Calibri" w:hAnsi="Calibri"/>
      <w:sz w:val="24"/>
      <w:szCs w:val="24"/>
    </w:rPr>
  </w:style>
  <w:style w:type="paragraph" w:styleId="a5">
    <w:name w:val="Date"/>
    <w:basedOn w:val="a"/>
    <w:next w:val="a"/>
    <w:link w:val="Char1"/>
    <w:qFormat/>
    <w:rsid w:val="004A2393"/>
    <w:pPr>
      <w:ind w:leftChars="2500" w:left="100"/>
    </w:pPr>
  </w:style>
  <w:style w:type="paragraph" w:styleId="a6">
    <w:name w:val="Balloon Text"/>
    <w:basedOn w:val="a"/>
    <w:link w:val="Char2"/>
    <w:qFormat/>
    <w:rsid w:val="004A2393"/>
    <w:rPr>
      <w:sz w:val="18"/>
      <w:szCs w:val="18"/>
    </w:rPr>
  </w:style>
  <w:style w:type="paragraph" w:styleId="a7">
    <w:name w:val="footer"/>
    <w:basedOn w:val="a"/>
    <w:qFormat/>
    <w:rsid w:val="004A2393"/>
    <w:pPr>
      <w:tabs>
        <w:tab w:val="center" w:pos="4153"/>
        <w:tab w:val="right" w:pos="8306"/>
      </w:tabs>
      <w:snapToGrid w:val="0"/>
      <w:jc w:val="left"/>
    </w:pPr>
    <w:rPr>
      <w:sz w:val="18"/>
    </w:rPr>
  </w:style>
  <w:style w:type="paragraph" w:styleId="a8">
    <w:name w:val="header"/>
    <w:basedOn w:val="a"/>
    <w:qFormat/>
    <w:rsid w:val="004A239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4A2393"/>
    <w:pPr>
      <w:spacing w:before="100" w:beforeAutospacing="1" w:after="100" w:afterAutospacing="1"/>
      <w:jc w:val="left"/>
    </w:pPr>
    <w:rPr>
      <w:rFonts w:ascii="Calibri" w:hAnsi="Calibri"/>
      <w:kern w:val="0"/>
      <w:sz w:val="24"/>
      <w:szCs w:val="24"/>
    </w:rPr>
  </w:style>
  <w:style w:type="table" w:styleId="aa">
    <w:name w:val="Table Grid"/>
    <w:basedOn w:val="a1"/>
    <w:qFormat/>
    <w:rsid w:val="004A2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4A2393"/>
    <w:rPr>
      <w:color w:val="0000FF"/>
      <w:u w:val="single"/>
    </w:rPr>
  </w:style>
  <w:style w:type="character" w:customStyle="1" w:styleId="Char0">
    <w:name w:val="正文文本缩进 Char"/>
    <w:basedOn w:val="a0"/>
    <w:link w:val="a4"/>
    <w:qFormat/>
    <w:rsid w:val="004A2393"/>
    <w:rPr>
      <w:rFonts w:ascii="Calibri" w:eastAsia="宋体" w:hAnsi="Calibri"/>
      <w:kern w:val="2"/>
      <w:sz w:val="24"/>
      <w:szCs w:val="24"/>
    </w:rPr>
  </w:style>
  <w:style w:type="character" w:customStyle="1" w:styleId="Char1">
    <w:name w:val="日期 Char"/>
    <w:basedOn w:val="a0"/>
    <w:link w:val="a5"/>
    <w:qFormat/>
    <w:rsid w:val="004A2393"/>
    <w:rPr>
      <w:kern w:val="2"/>
      <w:sz w:val="21"/>
    </w:rPr>
  </w:style>
  <w:style w:type="character" w:customStyle="1" w:styleId="font31">
    <w:name w:val="font31"/>
    <w:basedOn w:val="a0"/>
    <w:qFormat/>
    <w:rsid w:val="004A2393"/>
    <w:rPr>
      <w:rFonts w:ascii="宋体" w:eastAsia="宋体" w:hAnsi="宋体" w:cs="宋体" w:hint="eastAsia"/>
      <w:color w:val="000000"/>
      <w:sz w:val="21"/>
      <w:szCs w:val="21"/>
      <w:u w:val="none"/>
    </w:rPr>
  </w:style>
  <w:style w:type="character" w:customStyle="1" w:styleId="2Char">
    <w:name w:val="标题 2 Char"/>
    <w:basedOn w:val="a0"/>
    <w:link w:val="2"/>
    <w:qFormat/>
    <w:rsid w:val="004A2393"/>
    <w:rPr>
      <w:rFonts w:ascii="宋体" w:hAnsi="宋体"/>
      <w:b/>
      <w:sz w:val="36"/>
      <w:szCs w:val="36"/>
    </w:rPr>
  </w:style>
  <w:style w:type="character" w:customStyle="1" w:styleId="Char">
    <w:name w:val="正文文本 Char"/>
    <w:basedOn w:val="a0"/>
    <w:link w:val="a3"/>
    <w:qFormat/>
    <w:rsid w:val="004A2393"/>
    <w:rPr>
      <w:kern w:val="2"/>
      <w:sz w:val="21"/>
    </w:rPr>
  </w:style>
  <w:style w:type="character" w:customStyle="1" w:styleId="Char2">
    <w:name w:val="批注框文本 Char"/>
    <w:link w:val="a6"/>
    <w:qFormat/>
    <w:rsid w:val="004A2393"/>
    <w:rPr>
      <w:kern w:val="2"/>
      <w:sz w:val="18"/>
      <w:szCs w:val="18"/>
    </w:rPr>
  </w:style>
  <w:style w:type="paragraph" w:styleId="ac">
    <w:name w:val="List Paragraph"/>
    <w:basedOn w:val="a"/>
    <w:uiPriority w:val="34"/>
    <w:qFormat/>
    <w:rsid w:val="004A2393"/>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4A2393"/>
    <w:rPr>
      <w:sz w:val="24"/>
      <w:szCs w:val="24"/>
    </w:rPr>
  </w:style>
  <w:style w:type="paragraph" w:customStyle="1" w:styleId="PlainText1">
    <w:name w:val="Plain Text1"/>
    <w:basedOn w:val="a"/>
    <w:qFormat/>
    <w:rsid w:val="004A2393"/>
    <w:rPr>
      <w:rFonts w:ascii="宋体fal" w:hAnsi="Courier New" w:cs="宋体fal"/>
      <w:sz w:val="24"/>
      <w:szCs w:val="24"/>
    </w:rPr>
  </w:style>
  <w:style w:type="paragraph" w:customStyle="1" w:styleId="CharCharChar">
    <w:name w:val="Char Char Char"/>
    <w:basedOn w:val="a"/>
    <w:qFormat/>
    <w:rsid w:val="004A2393"/>
  </w:style>
  <w:style w:type="character" w:customStyle="1" w:styleId="font11">
    <w:name w:val="font11"/>
    <w:basedOn w:val="a0"/>
    <w:qFormat/>
    <w:rsid w:val="004A2393"/>
    <w:rPr>
      <w:rFonts w:ascii="宋体" w:eastAsia="宋体" w:hAnsi="宋体" w:cs="宋体" w:hint="eastAsia"/>
      <w:color w:val="000000"/>
      <w:sz w:val="24"/>
      <w:szCs w:val="24"/>
      <w:u w:val="none"/>
    </w:rPr>
  </w:style>
  <w:style w:type="character" w:customStyle="1" w:styleId="font01">
    <w:name w:val="font01"/>
    <w:basedOn w:val="a0"/>
    <w:qFormat/>
    <w:rsid w:val="004A2393"/>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357968550">
      <w:bodyDiv w:val="1"/>
      <w:marLeft w:val="0"/>
      <w:marRight w:val="0"/>
      <w:marTop w:val="0"/>
      <w:marBottom w:val="0"/>
      <w:divBdr>
        <w:top w:val="none" w:sz="0" w:space="0" w:color="auto"/>
        <w:left w:val="none" w:sz="0" w:space="0" w:color="auto"/>
        <w:bottom w:val="none" w:sz="0" w:space="0" w:color="auto"/>
        <w:right w:val="none" w:sz="0" w:space="0" w:color="auto"/>
      </w:divBdr>
    </w:div>
    <w:div w:id="430779583">
      <w:bodyDiv w:val="1"/>
      <w:marLeft w:val="0"/>
      <w:marRight w:val="0"/>
      <w:marTop w:val="0"/>
      <w:marBottom w:val="0"/>
      <w:divBdr>
        <w:top w:val="none" w:sz="0" w:space="0" w:color="auto"/>
        <w:left w:val="none" w:sz="0" w:space="0" w:color="auto"/>
        <w:bottom w:val="none" w:sz="0" w:space="0" w:color="auto"/>
        <w:right w:val="none" w:sz="0" w:space="0" w:color="auto"/>
      </w:divBdr>
    </w:div>
    <w:div w:id="1477986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Administrator</cp:lastModifiedBy>
  <cp:revision>36</cp:revision>
  <cp:lastPrinted>2019-12-11T08:01:00Z</cp:lastPrinted>
  <dcterms:created xsi:type="dcterms:W3CDTF">2020-10-09T06:33:00Z</dcterms:created>
  <dcterms:modified xsi:type="dcterms:W3CDTF">2021-05-31T07:31:00Z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