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351F" w:rsidRDefault="00AB5FA1">
      <w:pPr>
        <w:jc w:val="center"/>
        <w:rPr>
          <w:rFonts w:ascii="宋体" w:hAnsi="宋体"/>
          <w:b/>
          <w:sz w:val="36"/>
          <w:szCs w:val="36"/>
        </w:rPr>
      </w:pPr>
      <w:r>
        <w:rPr>
          <w:rFonts w:ascii="宋体" w:hAnsi="宋体" w:hint="eastAsia"/>
          <w:b/>
          <w:sz w:val="36"/>
          <w:szCs w:val="36"/>
        </w:rPr>
        <w:t>芜湖新兴铸管有限责任公司</w:t>
      </w:r>
    </w:p>
    <w:p w:rsidR="0029351F" w:rsidRDefault="00AB5FA1">
      <w:pPr>
        <w:jc w:val="center"/>
        <w:rPr>
          <w:color w:val="000000"/>
          <w:sz w:val="44"/>
          <w:szCs w:val="44"/>
        </w:rPr>
      </w:pPr>
      <w:r>
        <w:rPr>
          <w:rFonts w:ascii="宋体" w:hAnsi="宋体" w:hint="eastAsia"/>
          <w:b/>
          <w:sz w:val="44"/>
          <w:szCs w:val="44"/>
        </w:rPr>
        <w:t>招标公告</w:t>
      </w:r>
    </w:p>
    <w:p w:rsidR="0029351F" w:rsidRDefault="00AB5FA1">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044837">
        <w:rPr>
          <w:rFonts w:hint="eastAsia"/>
          <w:color w:val="000000"/>
          <w:sz w:val="24"/>
          <w:szCs w:val="24"/>
          <w:u w:val="single"/>
        </w:rPr>
        <w:t>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044837">
        <w:rPr>
          <w:rFonts w:hint="eastAsia"/>
          <w:color w:val="000000"/>
          <w:sz w:val="24"/>
          <w:szCs w:val="24"/>
          <w:u w:val="single"/>
        </w:rPr>
        <w:t>17</w:t>
      </w:r>
      <w:r>
        <w:rPr>
          <w:rFonts w:hint="eastAsia"/>
          <w:color w:val="000000"/>
          <w:sz w:val="24"/>
          <w:szCs w:val="24"/>
        </w:rPr>
        <w:t>日</w:t>
      </w:r>
    </w:p>
    <w:p w:rsidR="0029351F" w:rsidRDefault="00AB5FA1">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WHXX20210800</w:t>
      </w:r>
      <w:r w:rsidR="007305C3">
        <w:rPr>
          <w:rFonts w:ascii="宋体" w:hAnsi="宋体" w:hint="eastAsia"/>
          <w:color w:val="FF0000"/>
          <w:sz w:val="24"/>
          <w:szCs w:val="24"/>
          <w:u w:val="single"/>
        </w:rPr>
        <w:t>1</w:t>
      </w:r>
      <w:r w:rsidR="00A877B1">
        <w:rPr>
          <w:rFonts w:ascii="宋体" w:hAnsi="宋体" w:hint="eastAsia"/>
          <w:color w:val="FF0000"/>
          <w:sz w:val="24"/>
          <w:szCs w:val="24"/>
          <w:u w:val="single"/>
        </w:rPr>
        <w:t>7</w:t>
      </w:r>
      <w:r w:rsidR="007305C3">
        <w:rPr>
          <w:rFonts w:ascii="宋体" w:hAnsi="宋体" w:hint="eastAsia"/>
          <w:color w:val="FF0000"/>
          <w:sz w:val="24"/>
          <w:szCs w:val="24"/>
          <w:u w:val="single"/>
        </w:rPr>
        <w:t>ZBCJBPDSJKGZ</w:t>
      </w:r>
    </w:p>
    <w:p w:rsidR="0029351F" w:rsidRDefault="00AB5FA1">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7305C3" w:rsidRPr="007305C3">
        <w:rPr>
          <w:rFonts w:ascii="仿宋_GB2312" w:eastAsia="仿宋_GB2312" w:hAnsi="仿宋_GB2312" w:cs="仿宋_GB2312" w:hint="eastAsia"/>
          <w:b/>
          <w:bCs/>
          <w:color w:val="FF0000"/>
          <w:sz w:val="28"/>
          <w:szCs w:val="28"/>
        </w:rPr>
        <w:t>中棒车间变配电室集控改造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29351F" w:rsidRDefault="0029351F">
      <w:pPr>
        <w:spacing w:line="240" w:lineRule="atLeast"/>
        <w:ind w:firstLineChars="200" w:firstLine="480"/>
        <w:rPr>
          <w:rFonts w:ascii="宋体" w:hAnsi="宋体"/>
          <w:sz w:val="24"/>
          <w:szCs w:val="24"/>
        </w:rPr>
      </w:pPr>
    </w:p>
    <w:p w:rsidR="0029351F" w:rsidRDefault="00AB5FA1">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29351F" w:rsidRDefault="00AB5FA1">
      <w:pPr>
        <w:ind w:firstLineChars="300" w:firstLine="720"/>
        <w:rPr>
          <w:rFonts w:ascii="宋体" w:hAnsi="宋体"/>
          <w:sz w:val="24"/>
          <w:szCs w:val="24"/>
        </w:rPr>
      </w:pPr>
      <w:r>
        <w:rPr>
          <w:rFonts w:ascii="宋体" w:hAnsi="宋体" w:hint="eastAsia"/>
          <w:sz w:val="24"/>
          <w:szCs w:val="24"/>
        </w:rPr>
        <w:t>招标办：       何  工   18955389358</w:t>
      </w:r>
    </w:p>
    <w:p w:rsidR="0029351F" w:rsidRDefault="00AB5FA1">
      <w:pPr>
        <w:ind w:firstLineChars="300" w:firstLine="720"/>
        <w:rPr>
          <w:rFonts w:ascii="宋体" w:hAnsi="宋体"/>
          <w:sz w:val="24"/>
          <w:szCs w:val="24"/>
        </w:rPr>
      </w:pPr>
      <w:r>
        <w:rPr>
          <w:rFonts w:ascii="宋体" w:hAnsi="宋体" w:hint="eastAsia"/>
          <w:sz w:val="24"/>
          <w:szCs w:val="24"/>
        </w:rPr>
        <w:t xml:space="preserve">物资部：       </w:t>
      </w:r>
      <w:r w:rsidR="00460C41">
        <w:rPr>
          <w:rFonts w:ascii="宋体" w:hAnsi="宋体" w:hint="eastAsia"/>
          <w:sz w:val="24"/>
          <w:szCs w:val="24"/>
        </w:rPr>
        <w:t>蒋</w:t>
      </w:r>
      <w:r>
        <w:rPr>
          <w:rFonts w:ascii="宋体" w:hAnsi="宋体" w:hint="eastAsia"/>
          <w:sz w:val="24"/>
          <w:szCs w:val="24"/>
        </w:rPr>
        <w:t xml:space="preserve">  工   1</w:t>
      </w:r>
      <w:r w:rsidR="00460C41">
        <w:rPr>
          <w:rFonts w:ascii="宋体" w:hAnsi="宋体" w:hint="eastAsia"/>
          <w:sz w:val="24"/>
          <w:szCs w:val="24"/>
        </w:rPr>
        <w:t>3195538829</w:t>
      </w:r>
      <w:r>
        <w:rPr>
          <w:rFonts w:ascii="宋体" w:hAnsi="宋体" w:hint="eastAsia"/>
          <w:sz w:val="24"/>
          <w:szCs w:val="24"/>
        </w:rPr>
        <w:t xml:space="preserve"> </w:t>
      </w:r>
    </w:p>
    <w:p w:rsidR="0029351F" w:rsidRDefault="00AB5FA1">
      <w:pPr>
        <w:ind w:firstLineChars="300" w:firstLine="720"/>
        <w:rPr>
          <w:rFonts w:ascii="宋体" w:hAnsi="宋体"/>
          <w:sz w:val="24"/>
          <w:szCs w:val="24"/>
        </w:rPr>
      </w:pPr>
      <w:r>
        <w:rPr>
          <w:rFonts w:ascii="宋体" w:hAnsi="宋体" w:hint="eastAsia"/>
          <w:sz w:val="24"/>
          <w:szCs w:val="24"/>
        </w:rPr>
        <w:t xml:space="preserve">轧钢部：       </w:t>
      </w:r>
      <w:r w:rsidR="00460C41">
        <w:rPr>
          <w:rFonts w:ascii="宋体" w:hAnsi="宋体" w:hint="eastAsia"/>
          <w:sz w:val="24"/>
          <w:szCs w:val="24"/>
        </w:rPr>
        <w:t>贺</w:t>
      </w:r>
      <w:r>
        <w:rPr>
          <w:rFonts w:ascii="宋体" w:hAnsi="宋体" w:hint="eastAsia"/>
          <w:sz w:val="24"/>
          <w:szCs w:val="24"/>
        </w:rPr>
        <w:t xml:space="preserve">  工   </w:t>
      </w:r>
      <w:r w:rsidR="00B16B92" w:rsidRPr="00B16B92">
        <w:rPr>
          <w:rFonts w:ascii="宋体" w:hAnsi="宋体"/>
          <w:sz w:val="24"/>
          <w:szCs w:val="24"/>
        </w:rPr>
        <w:t>15055301710</w:t>
      </w:r>
    </w:p>
    <w:p w:rsidR="0029351F" w:rsidRDefault="00AB5FA1">
      <w:pPr>
        <w:pStyle w:val="a0"/>
      </w:pPr>
      <w:r>
        <w:rPr>
          <w:rFonts w:ascii="宋体" w:hAnsi="宋体" w:hint="eastAsia"/>
          <w:sz w:val="24"/>
          <w:szCs w:val="24"/>
        </w:rPr>
        <w:t xml:space="preserve">       </w:t>
      </w:r>
    </w:p>
    <w:p w:rsidR="0029351F" w:rsidRDefault="0029351F">
      <w:pPr>
        <w:pStyle w:val="a0"/>
      </w:pPr>
    </w:p>
    <w:p w:rsidR="0029351F" w:rsidRDefault="00AB5FA1">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15D16">
        <w:rPr>
          <w:rFonts w:ascii="宋体" w:hAnsi="宋体" w:hint="eastAsia"/>
          <w:bCs/>
          <w:sz w:val="24"/>
          <w:szCs w:val="24"/>
        </w:rPr>
        <w:t>8</w:t>
      </w:r>
      <w:r>
        <w:rPr>
          <w:rFonts w:ascii="宋体" w:hAnsi="宋体"/>
          <w:bCs/>
          <w:sz w:val="24"/>
          <w:szCs w:val="24"/>
        </w:rPr>
        <w:t>月</w:t>
      </w:r>
      <w:r w:rsidR="00A15D16">
        <w:rPr>
          <w:rFonts w:ascii="宋体" w:hAnsi="宋体" w:hint="eastAsia"/>
          <w:bCs/>
          <w:sz w:val="24"/>
          <w:szCs w:val="24"/>
        </w:rPr>
        <w:t>25</w:t>
      </w:r>
      <w:r>
        <w:rPr>
          <w:rFonts w:ascii="宋体" w:hAnsi="宋体"/>
          <w:bCs/>
          <w:sz w:val="24"/>
          <w:szCs w:val="24"/>
        </w:rPr>
        <w:t>日</w:t>
      </w:r>
      <w:r>
        <w:rPr>
          <w:rFonts w:ascii="宋体" w:hAnsi="宋体" w:hint="eastAsia"/>
          <w:bCs/>
          <w:sz w:val="24"/>
          <w:szCs w:val="24"/>
        </w:rPr>
        <w:t>16:00；逾期不报名者将不允许参加招标。</w:t>
      </w:r>
    </w:p>
    <w:p w:rsidR="0029351F" w:rsidRDefault="00AB5FA1">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Pr>
          <w:rFonts w:ascii="宋体" w:hAnsi="宋体" w:hint="eastAsia"/>
          <w:sz w:val="24"/>
          <w:szCs w:val="24"/>
        </w:rPr>
        <w:t>8</w:t>
      </w:r>
      <w:r>
        <w:rPr>
          <w:rFonts w:ascii="宋体" w:hAnsi="宋体"/>
          <w:bCs/>
          <w:sz w:val="24"/>
          <w:szCs w:val="24"/>
        </w:rPr>
        <w:t>月</w:t>
      </w:r>
      <w:r w:rsidR="00910CD3">
        <w:rPr>
          <w:rFonts w:ascii="宋体" w:hAnsi="宋体" w:hint="eastAsia"/>
          <w:bCs/>
          <w:sz w:val="24"/>
          <w:szCs w:val="24"/>
        </w:rPr>
        <w:t>31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rsidR="0029351F" w:rsidRDefault="0029351F">
      <w:pPr>
        <w:pStyle w:val="a0"/>
      </w:pPr>
    </w:p>
    <w:p w:rsidR="0029351F" w:rsidRDefault="00AB5FA1">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29351F" w:rsidRDefault="00AB5FA1">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29351F" w:rsidRDefault="00AB5FA1">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29351F" w:rsidRDefault="00AB5FA1">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29351F" w:rsidRDefault="00AB5FA1">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w:t>
      </w:r>
      <w:r w:rsidR="00833430">
        <w:rPr>
          <w:rFonts w:ascii="宋体" w:hAnsi="宋体" w:hint="eastAsia"/>
          <w:sz w:val="24"/>
          <w:szCs w:val="24"/>
        </w:rPr>
        <w:t>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29351F" w:rsidRDefault="00AB5FA1">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29351F" w:rsidRDefault="00AB5FA1">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29351F" w:rsidRDefault="00AB5FA1">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29351F" w:rsidRDefault="0029351F">
      <w:pPr>
        <w:tabs>
          <w:tab w:val="left" w:pos="420"/>
          <w:tab w:val="left" w:pos="630"/>
        </w:tabs>
        <w:spacing w:line="300" w:lineRule="auto"/>
        <w:rPr>
          <w:rFonts w:ascii="宋体" w:hAnsi="宋体"/>
          <w:b/>
          <w:bCs/>
          <w:sz w:val="24"/>
          <w:szCs w:val="24"/>
        </w:rPr>
      </w:pPr>
    </w:p>
    <w:p w:rsidR="0029351F" w:rsidRDefault="00AB5FA1">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29351F" w:rsidRDefault="00AB5FA1">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29351F" w:rsidRDefault="00AB5FA1">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29351F" w:rsidRDefault="00AB5FA1">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29351F" w:rsidRDefault="00AB5FA1">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5349CB" w:rsidRDefault="005349CB" w:rsidP="005349CB">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5349CB" w:rsidRDefault="005349CB" w:rsidP="005349CB">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附件6：技术要求</w:t>
      </w:r>
    </w:p>
    <w:p w:rsidR="0029351F" w:rsidRDefault="0029351F">
      <w:pPr>
        <w:snapToGrid w:val="0"/>
        <w:spacing w:line="300" w:lineRule="auto"/>
        <w:rPr>
          <w:rFonts w:ascii="宋体" w:hAnsi="宋体"/>
          <w:b/>
          <w:bCs/>
          <w:color w:val="4F81BD"/>
          <w:sz w:val="22"/>
          <w:szCs w:val="22"/>
        </w:rPr>
      </w:pPr>
    </w:p>
    <w:p w:rsidR="0029351F" w:rsidRDefault="0029351F">
      <w:pPr>
        <w:snapToGrid w:val="0"/>
        <w:spacing w:line="300" w:lineRule="auto"/>
        <w:rPr>
          <w:rFonts w:ascii="宋体" w:hAnsi="宋体"/>
          <w:b/>
          <w:bCs/>
          <w:color w:val="4F81BD"/>
          <w:sz w:val="22"/>
          <w:szCs w:val="22"/>
        </w:rPr>
      </w:pPr>
    </w:p>
    <w:p w:rsidR="0029351F" w:rsidRDefault="0029351F">
      <w:pPr>
        <w:snapToGrid w:val="0"/>
        <w:spacing w:line="300" w:lineRule="auto"/>
        <w:rPr>
          <w:rFonts w:ascii="宋体" w:hAnsi="宋体"/>
          <w:b/>
          <w:bCs/>
          <w:color w:val="4F81BD"/>
          <w:sz w:val="22"/>
          <w:szCs w:val="22"/>
        </w:rPr>
      </w:pPr>
    </w:p>
    <w:p w:rsidR="0029351F" w:rsidRDefault="0029351F">
      <w:pPr>
        <w:snapToGrid w:val="0"/>
        <w:spacing w:line="300" w:lineRule="auto"/>
        <w:rPr>
          <w:rFonts w:ascii="宋体" w:hAnsi="宋体"/>
          <w:b/>
          <w:bCs/>
          <w:color w:val="4F81BD"/>
          <w:sz w:val="22"/>
          <w:szCs w:val="22"/>
        </w:rPr>
      </w:pPr>
    </w:p>
    <w:p w:rsidR="0029351F" w:rsidRDefault="0029351F">
      <w:pPr>
        <w:pStyle w:val="a0"/>
      </w:pPr>
    </w:p>
    <w:p w:rsidR="0029351F" w:rsidRDefault="0029351F">
      <w:pPr>
        <w:pStyle w:val="a0"/>
      </w:pPr>
    </w:p>
    <w:p w:rsidR="0029351F" w:rsidRDefault="0029351F">
      <w:pPr>
        <w:pStyle w:val="a0"/>
      </w:pPr>
    </w:p>
    <w:p w:rsidR="0029351F" w:rsidRDefault="0029351F"/>
    <w:p w:rsidR="0029351F" w:rsidRDefault="00AB5FA1">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t>附件1</w:t>
      </w:r>
    </w:p>
    <w:p w:rsidR="0029351F" w:rsidRDefault="00AB5FA1">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29351F" w:rsidRDefault="00AB5FA1">
      <w:pPr>
        <w:numPr>
          <w:ilvl w:val="0"/>
          <w:numId w:val="1"/>
        </w:numPr>
        <w:spacing w:line="300" w:lineRule="auto"/>
        <w:rPr>
          <w:rFonts w:ascii="宋体" w:hAnsi="宋体"/>
          <w:b/>
          <w:sz w:val="24"/>
          <w:szCs w:val="24"/>
        </w:rPr>
      </w:pPr>
      <w:r>
        <w:rPr>
          <w:rFonts w:ascii="宋体" w:hAnsi="宋体" w:hint="eastAsia"/>
          <w:b/>
          <w:sz w:val="24"/>
          <w:szCs w:val="24"/>
        </w:rPr>
        <w:t>一般要求</w:t>
      </w:r>
    </w:p>
    <w:p w:rsidR="0029351F" w:rsidRDefault="00AB5FA1">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29351F" w:rsidRDefault="00AB5FA1">
      <w:pPr>
        <w:numPr>
          <w:ilvl w:val="0"/>
          <w:numId w:val="1"/>
        </w:numPr>
        <w:spacing w:line="300" w:lineRule="auto"/>
        <w:rPr>
          <w:rFonts w:ascii="宋体" w:hAnsi="宋体"/>
          <w:b/>
          <w:sz w:val="24"/>
          <w:szCs w:val="24"/>
        </w:rPr>
      </w:pPr>
      <w:r>
        <w:rPr>
          <w:rFonts w:ascii="宋体" w:hAnsi="宋体" w:hint="eastAsia"/>
          <w:b/>
          <w:sz w:val="24"/>
          <w:szCs w:val="24"/>
        </w:rPr>
        <w:t>投标保证金</w:t>
      </w:r>
    </w:p>
    <w:p w:rsidR="0029351F" w:rsidRDefault="00AB5FA1">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w:t>
      </w:r>
      <w:bookmarkStart w:id="0" w:name="_GoBack"/>
      <w:bookmarkEnd w:id="0"/>
      <w:r>
        <w:rPr>
          <w:rFonts w:ascii="宋体" w:hAnsi="宋体" w:hint="eastAsia"/>
          <w:bCs/>
          <w:color w:val="0000FF"/>
          <w:sz w:val="24"/>
          <w:szCs w:val="24"/>
          <w:u w:val="single"/>
        </w:rPr>
        <w:t>保证金</w:t>
      </w:r>
      <w:r w:rsidR="00914936">
        <w:rPr>
          <w:rFonts w:ascii="宋体" w:hAnsi="宋体" w:hint="eastAsia"/>
          <w:bCs/>
          <w:color w:val="0000FF"/>
          <w:sz w:val="24"/>
          <w:szCs w:val="24"/>
          <w:u w:val="single"/>
        </w:rPr>
        <w:t>壹</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年8月</w:t>
      </w:r>
      <w:r w:rsidR="000B64A5">
        <w:rPr>
          <w:rFonts w:ascii="宋体" w:hAnsi="宋体" w:hint="eastAsia"/>
          <w:bCs/>
          <w:color w:val="7030A0"/>
          <w:sz w:val="24"/>
          <w:szCs w:val="24"/>
        </w:rPr>
        <w:t>25</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29351F" w:rsidRDefault="00AB5FA1">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29351F" w:rsidRDefault="00AB5FA1">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29351F" w:rsidRDefault="00AB5FA1">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29351F" w:rsidRDefault="00AB5FA1" w:rsidP="0004483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29351F" w:rsidRDefault="00AB5FA1">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29351F" w:rsidRDefault="00AB5FA1">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29351F" w:rsidRDefault="00AB5FA1">
      <w:pPr>
        <w:numPr>
          <w:ilvl w:val="0"/>
          <w:numId w:val="1"/>
        </w:numPr>
        <w:spacing w:line="300" w:lineRule="auto"/>
        <w:rPr>
          <w:rFonts w:ascii="宋体" w:hAnsi="宋体"/>
          <w:b/>
          <w:sz w:val="24"/>
          <w:szCs w:val="24"/>
        </w:rPr>
      </w:pPr>
      <w:r>
        <w:rPr>
          <w:rFonts w:ascii="宋体" w:hAnsi="宋体" w:hint="eastAsia"/>
          <w:b/>
          <w:sz w:val="24"/>
          <w:szCs w:val="24"/>
        </w:rPr>
        <w:t>投标有效期</w:t>
      </w:r>
    </w:p>
    <w:p w:rsidR="0029351F" w:rsidRDefault="00AB5FA1">
      <w:pPr>
        <w:spacing w:line="300" w:lineRule="auto"/>
        <w:ind w:firstLineChars="425" w:firstLine="1020"/>
        <w:rPr>
          <w:rFonts w:ascii="宋体" w:hAnsi="宋体"/>
          <w:sz w:val="24"/>
          <w:szCs w:val="24"/>
        </w:rPr>
      </w:pPr>
      <w:r>
        <w:rPr>
          <w:rFonts w:ascii="宋体" w:hAnsi="宋体" w:hint="eastAsia"/>
          <w:sz w:val="24"/>
          <w:szCs w:val="24"/>
        </w:rPr>
        <w:t>投标有效期:90天。</w:t>
      </w:r>
    </w:p>
    <w:p w:rsidR="0029351F" w:rsidRDefault="00AB5FA1">
      <w:pPr>
        <w:numPr>
          <w:ilvl w:val="0"/>
          <w:numId w:val="1"/>
        </w:numPr>
        <w:spacing w:line="300" w:lineRule="auto"/>
        <w:rPr>
          <w:rFonts w:ascii="宋体" w:hAnsi="宋体"/>
          <w:b/>
          <w:sz w:val="24"/>
          <w:szCs w:val="24"/>
        </w:rPr>
      </w:pPr>
      <w:r>
        <w:rPr>
          <w:rFonts w:ascii="宋体" w:hAnsi="宋体" w:hint="eastAsia"/>
          <w:b/>
          <w:sz w:val="24"/>
          <w:szCs w:val="24"/>
        </w:rPr>
        <w:t>投标人要求</w:t>
      </w:r>
    </w:p>
    <w:p w:rsidR="0029351F" w:rsidRDefault="00AB5FA1">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29351F" w:rsidRDefault="00AB5FA1">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29351F" w:rsidRDefault="00AB5FA1">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29351F" w:rsidRDefault="00AB5FA1">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w:t>
      </w:r>
      <w:r w:rsidR="00C60835">
        <w:rPr>
          <w:rFonts w:ascii="宋体" w:hAnsi="宋体" w:hint="eastAsia"/>
          <w:sz w:val="24"/>
          <w:szCs w:val="24"/>
        </w:rPr>
        <w:t>或</w:t>
      </w:r>
      <w:r>
        <w:rPr>
          <w:rFonts w:ascii="宋体" w:hAnsi="宋体" w:hint="eastAsia"/>
          <w:sz w:val="24"/>
          <w:szCs w:val="24"/>
        </w:rPr>
        <w:t>一定垫资能力</w:t>
      </w:r>
    </w:p>
    <w:p w:rsidR="0029351F" w:rsidRDefault="00AB5FA1">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29351F" w:rsidRDefault="00AB5FA1">
      <w:pPr>
        <w:pStyle w:val="a0"/>
        <w:ind w:firstLineChars="200" w:firstLine="480"/>
      </w:pPr>
      <w:r>
        <w:rPr>
          <w:rFonts w:ascii="宋体" w:hAnsi="宋体" w:hint="eastAsia"/>
          <w:sz w:val="24"/>
          <w:szCs w:val="24"/>
        </w:rPr>
        <w:t>（5）投标单位严禁使用其他单位产品作为替代品供给我公司。</w:t>
      </w:r>
    </w:p>
    <w:p w:rsidR="0029351F" w:rsidRDefault="00AB5FA1">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29351F" w:rsidRDefault="00AB5FA1">
      <w:pPr>
        <w:numPr>
          <w:ilvl w:val="0"/>
          <w:numId w:val="4"/>
        </w:numPr>
        <w:spacing w:line="300" w:lineRule="auto"/>
        <w:rPr>
          <w:rFonts w:ascii="宋体" w:hAnsi="宋体"/>
          <w:sz w:val="24"/>
          <w:szCs w:val="24"/>
        </w:rPr>
      </w:pPr>
      <w:r>
        <w:rPr>
          <w:rFonts w:ascii="宋体" w:hAnsi="宋体" w:hint="eastAsia"/>
          <w:sz w:val="24"/>
          <w:szCs w:val="24"/>
        </w:rPr>
        <w:t>商务文件：</w:t>
      </w:r>
    </w:p>
    <w:p w:rsidR="0029351F" w:rsidRDefault="00AB5FA1">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29351F" w:rsidRDefault="00AB5FA1">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29351F" w:rsidRDefault="00AB5FA1">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29351F" w:rsidRDefault="00AB5FA1">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29351F" w:rsidRDefault="00AB5FA1">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29351F" w:rsidRDefault="00AB5FA1">
      <w:pPr>
        <w:numPr>
          <w:ilvl w:val="0"/>
          <w:numId w:val="4"/>
        </w:numPr>
        <w:spacing w:line="300" w:lineRule="auto"/>
        <w:rPr>
          <w:rFonts w:ascii="宋体" w:hAnsi="宋体"/>
          <w:bCs/>
          <w:sz w:val="24"/>
          <w:szCs w:val="24"/>
        </w:rPr>
      </w:pPr>
      <w:r>
        <w:rPr>
          <w:rFonts w:ascii="宋体" w:hAnsi="宋体" w:hint="eastAsia"/>
          <w:bCs/>
          <w:sz w:val="24"/>
          <w:szCs w:val="24"/>
        </w:rPr>
        <w:lastRenderedPageBreak/>
        <w:t>技术文件：包括投标方案及其说明等。</w:t>
      </w:r>
    </w:p>
    <w:p w:rsidR="0029351F" w:rsidRDefault="00AB5FA1">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价格文件：一份即可，必须单独密封。投标人必须填写投标报价表，设备价格为含税到厂价，并注明税率。</w:t>
      </w:r>
    </w:p>
    <w:p w:rsidR="0029351F" w:rsidRDefault="00AB5FA1">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29351F" w:rsidRDefault="00AB5FA1">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29351F" w:rsidRDefault="00AB5FA1">
      <w:pPr>
        <w:spacing w:line="300" w:lineRule="auto"/>
        <w:rPr>
          <w:rFonts w:ascii="宋体" w:hAnsi="宋体"/>
          <w:b/>
          <w:sz w:val="24"/>
          <w:szCs w:val="24"/>
        </w:rPr>
      </w:pPr>
      <w:r>
        <w:rPr>
          <w:rFonts w:ascii="宋体" w:hAnsi="宋体" w:hint="eastAsia"/>
          <w:b/>
          <w:sz w:val="24"/>
          <w:szCs w:val="24"/>
        </w:rPr>
        <w:t>六、投标费用</w:t>
      </w:r>
    </w:p>
    <w:p w:rsidR="0029351F" w:rsidRDefault="00AB5FA1">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29351F" w:rsidRDefault="00AB5FA1">
      <w:pPr>
        <w:spacing w:line="300" w:lineRule="auto"/>
        <w:rPr>
          <w:rFonts w:ascii="宋体" w:hAnsi="宋体"/>
          <w:b/>
          <w:sz w:val="24"/>
          <w:szCs w:val="24"/>
        </w:rPr>
      </w:pPr>
      <w:r>
        <w:rPr>
          <w:rFonts w:ascii="宋体" w:hAnsi="宋体" w:hint="eastAsia"/>
          <w:b/>
          <w:sz w:val="24"/>
          <w:szCs w:val="24"/>
        </w:rPr>
        <w:t>七、投标人建议</w:t>
      </w:r>
    </w:p>
    <w:p w:rsidR="0029351F" w:rsidRDefault="00AB5FA1">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29351F" w:rsidRDefault="00AB5FA1">
      <w:pPr>
        <w:spacing w:line="300" w:lineRule="auto"/>
        <w:rPr>
          <w:rFonts w:ascii="宋体" w:hAnsi="宋体"/>
          <w:b/>
          <w:sz w:val="24"/>
          <w:szCs w:val="24"/>
        </w:rPr>
      </w:pPr>
      <w:r>
        <w:rPr>
          <w:rFonts w:ascii="宋体" w:hAnsi="宋体" w:hint="eastAsia"/>
          <w:b/>
          <w:sz w:val="24"/>
          <w:szCs w:val="24"/>
        </w:rPr>
        <w:t>八、投标文件的份数和签署</w:t>
      </w:r>
    </w:p>
    <w:p w:rsidR="0029351F" w:rsidRDefault="00AB5FA1">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29351F" w:rsidRDefault="00AB5FA1">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29351F" w:rsidRDefault="00AB5FA1">
      <w:pPr>
        <w:spacing w:line="300" w:lineRule="auto"/>
        <w:rPr>
          <w:rFonts w:ascii="宋体" w:hAnsi="宋体"/>
          <w:b/>
          <w:sz w:val="24"/>
          <w:szCs w:val="24"/>
        </w:rPr>
      </w:pPr>
      <w:r>
        <w:rPr>
          <w:rFonts w:ascii="宋体" w:hAnsi="宋体" w:hint="eastAsia"/>
          <w:b/>
          <w:sz w:val="24"/>
          <w:szCs w:val="24"/>
        </w:rPr>
        <w:t>九、投标报价</w:t>
      </w:r>
    </w:p>
    <w:p w:rsidR="0029351F" w:rsidRDefault="00AB5FA1">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29351F" w:rsidRDefault="00AB5FA1">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29351F" w:rsidRDefault="00AB5FA1">
      <w:pPr>
        <w:spacing w:line="300" w:lineRule="auto"/>
        <w:rPr>
          <w:rFonts w:ascii="宋体" w:hAnsi="宋体"/>
          <w:b/>
          <w:sz w:val="24"/>
          <w:szCs w:val="24"/>
        </w:rPr>
      </w:pPr>
      <w:r>
        <w:rPr>
          <w:rFonts w:ascii="宋体" w:hAnsi="宋体" w:hint="eastAsia"/>
          <w:b/>
          <w:sz w:val="24"/>
          <w:szCs w:val="24"/>
        </w:rPr>
        <w:t>十、投标文件的递交</w:t>
      </w:r>
    </w:p>
    <w:p w:rsidR="0029351F" w:rsidRDefault="00AB5FA1">
      <w:pPr>
        <w:spacing w:line="300" w:lineRule="auto"/>
        <w:ind w:leftChars="200" w:left="420"/>
        <w:rPr>
          <w:rFonts w:ascii="宋体" w:hAnsi="宋体"/>
          <w:sz w:val="24"/>
          <w:szCs w:val="24"/>
        </w:rPr>
      </w:pPr>
      <w:r>
        <w:rPr>
          <w:rFonts w:ascii="宋体" w:hAnsi="宋体"/>
          <w:sz w:val="24"/>
          <w:szCs w:val="24"/>
        </w:rPr>
        <w:t>1、投标文件有密封与标记</w:t>
      </w:r>
    </w:p>
    <w:p w:rsidR="0029351F" w:rsidRDefault="00AB5FA1">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29351F" w:rsidRDefault="00AB5FA1">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29351F" w:rsidRDefault="00AB5FA1">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29351F" w:rsidRDefault="00AB5FA1">
      <w:pPr>
        <w:tabs>
          <w:tab w:val="left" w:pos="735"/>
        </w:tabs>
        <w:spacing w:line="300" w:lineRule="auto"/>
        <w:rPr>
          <w:rFonts w:ascii="宋体" w:hAnsi="宋体"/>
          <w:b/>
          <w:sz w:val="24"/>
          <w:szCs w:val="24"/>
        </w:rPr>
      </w:pPr>
      <w:r>
        <w:rPr>
          <w:rFonts w:ascii="宋体" w:hAnsi="宋体" w:hint="eastAsia"/>
          <w:b/>
          <w:sz w:val="24"/>
          <w:szCs w:val="24"/>
        </w:rPr>
        <w:t>十一、无效投标</w:t>
      </w:r>
    </w:p>
    <w:p w:rsidR="0029351F" w:rsidRDefault="00AB5FA1">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29351F" w:rsidRDefault="00AB5FA1">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29351F" w:rsidRDefault="00AB5FA1">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29351F" w:rsidRDefault="00AB5FA1">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29351F" w:rsidRDefault="00AB5FA1">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29351F" w:rsidRDefault="00AB5FA1">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29351F" w:rsidRDefault="00AB5FA1">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29351F" w:rsidRDefault="00AB5FA1">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29351F" w:rsidRDefault="00AB5FA1">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29351F" w:rsidRDefault="00AB5FA1">
      <w:pPr>
        <w:numPr>
          <w:ilvl w:val="0"/>
          <w:numId w:val="6"/>
        </w:numPr>
        <w:spacing w:line="360" w:lineRule="auto"/>
        <w:ind w:firstLine="55"/>
        <w:rPr>
          <w:rFonts w:ascii="宋体" w:hAnsi="宋体"/>
          <w:bCs/>
          <w:sz w:val="24"/>
          <w:szCs w:val="24"/>
        </w:rPr>
      </w:pPr>
      <w:r>
        <w:rPr>
          <w:rFonts w:ascii="宋体" w:hAnsi="宋体" w:hint="eastAsia"/>
          <w:bCs/>
          <w:sz w:val="24"/>
          <w:szCs w:val="24"/>
        </w:rPr>
        <w:lastRenderedPageBreak/>
        <w:t>以他人名义投标的。</w:t>
      </w:r>
    </w:p>
    <w:p w:rsidR="0029351F" w:rsidRDefault="00AB5FA1">
      <w:pPr>
        <w:spacing w:line="360" w:lineRule="auto"/>
        <w:ind w:left="480"/>
        <w:rPr>
          <w:rFonts w:ascii="宋体" w:hAnsi="宋体"/>
          <w:bCs/>
          <w:sz w:val="24"/>
          <w:szCs w:val="24"/>
        </w:rPr>
      </w:pPr>
      <w:r>
        <w:rPr>
          <w:rFonts w:ascii="宋体" w:hAnsi="宋体" w:hint="eastAsia"/>
          <w:bCs/>
          <w:sz w:val="24"/>
          <w:szCs w:val="24"/>
        </w:rPr>
        <w:t>10.未按招标文件要求提交投标保证金的。</w:t>
      </w:r>
    </w:p>
    <w:p w:rsidR="0029351F" w:rsidRDefault="00AB5FA1">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29351F" w:rsidRDefault="00AB5FA1">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29351F" w:rsidRDefault="0029351F">
      <w:pPr>
        <w:pStyle w:val="a0"/>
      </w:pPr>
    </w:p>
    <w:p w:rsidR="0029351F" w:rsidRDefault="00AB5FA1">
      <w:pPr>
        <w:spacing w:line="440" w:lineRule="exact"/>
        <w:rPr>
          <w:rFonts w:ascii="宋体" w:hAnsi="宋体"/>
          <w:b/>
          <w:sz w:val="24"/>
          <w:szCs w:val="24"/>
        </w:rPr>
      </w:pPr>
      <w:r>
        <w:rPr>
          <w:rFonts w:ascii="宋体" w:hAnsi="宋体" w:hint="eastAsia"/>
          <w:b/>
          <w:sz w:val="24"/>
          <w:szCs w:val="24"/>
        </w:rPr>
        <w:t>十二、相关要求</w:t>
      </w:r>
    </w:p>
    <w:p w:rsidR="0029351F" w:rsidRDefault="00AB5FA1">
      <w:pPr>
        <w:spacing w:line="44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rPr>
        <w:t>设备拟付款方式：安装调试完毕验收合格后付60%，正常运行使用三个月后付30%，质保10%一年无异议后付清</w:t>
      </w:r>
      <w:r>
        <w:rPr>
          <w:rFonts w:ascii="宋体" w:hAnsi="宋体" w:hint="eastAsia"/>
          <w:sz w:val="24"/>
          <w:szCs w:val="24"/>
        </w:rPr>
        <w:t>。</w:t>
      </w:r>
    </w:p>
    <w:p w:rsidR="0029351F" w:rsidRDefault="00AB5FA1">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29351F" w:rsidRDefault="00AB5FA1">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29351F" w:rsidRDefault="0029351F">
      <w:pPr>
        <w:pStyle w:val="a0"/>
      </w:pPr>
    </w:p>
    <w:p w:rsidR="0029351F" w:rsidRDefault="00AB5FA1">
      <w:pPr>
        <w:tabs>
          <w:tab w:val="left" w:pos="735"/>
        </w:tabs>
        <w:spacing w:line="300" w:lineRule="auto"/>
        <w:rPr>
          <w:rFonts w:ascii="宋体" w:hAnsi="宋体"/>
          <w:b/>
          <w:sz w:val="24"/>
          <w:szCs w:val="24"/>
        </w:rPr>
      </w:pPr>
      <w:r>
        <w:rPr>
          <w:rFonts w:ascii="宋体" w:hAnsi="宋体" w:hint="eastAsia"/>
          <w:b/>
          <w:sz w:val="24"/>
          <w:szCs w:val="24"/>
        </w:rPr>
        <w:t>十三、评标标准</w:t>
      </w:r>
    </w:p>
    <w:p w:rsidR="0029351F" w:rsidRDefault="00AB5FA1">
      <w:pPr>
        <w:ind w:leftChars="304" w:left="638"/>
        <w:rPr>
          <w:rFonts w:ascii="宋体" w:hAnsi="宋体" w:cs="宋体"/>
          <w:sz w:val="24"/>
          <w:szCs w:val="24"/>
        </w:rPr>
      </w:pPr>
      <w:r>
        <w:rPr>
          <w:rFonts w:ascii="宋体" w:hAnsi="宋体" w:hint="eastAsia"/>
          <w:sz w:val="24"/>
          <w:szCs w:val="24"/>
        </w:rPr>
        <w:t>本次招标采取综合评分的方式进行评标。</w:t>
      </w:r>
    </w:p>
    <w:p w:rsidR="0029351F" w:rsidRDefault="00AB5FA1">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29351F" w:rsidRDefault="0029351F">
      <w:pPr>
        <w:ind w:leftChars="200" w:left="420" w:firstLineChars="300" w:firstLine="720"/>
        <w:rPr>
          <w:rFonts w:ascii="宋体" w:hAnsi="宋体"/>
          <w:sz w:val="24"/>
          <w:szCs w:val="24"/>
        </w:rPr>
      </w:pPr>
    </w:p>
    <w:p w:rsidR="0029351F" w:rsidRDefault="0029351F">
      <w:pPr>
        <w:pStyle w:val="a0"/>
      </w:pPr>
    </w:p>
    <w:p w:rsidR="0029351F" w:rsidRDefault="0029351F">
      <w:pPr>
        <w:rPr>
          <w:b/>
        </w:rPr>
      </w:pPr>
    </w:p>
    <w:p w:rsidR="0029351F" w:rsidRDefault="00AB5FA1">
      <w:pPr>
        <w:numPr>
          <w:ilvl w:val="0"/>
          <w:numId w:val="7"/>
        </w:numPr>
        <w:rPr>
          <w:b/>
          <w:sz w:val="24"/>
          <w:szCs w:val="24"/>
        </w:rPr>
      </w:pPr>
      <w:r>
        <w:rPr>
          <w:rFonts w:hint="eastAsia"/>
          <w:b/>
          <w:sz w:val="24"/>
          <w:szCs w:val="24"/>
        </w:rPr>
        <w:t>其他要求</w:t>
      </w:r>
    </w:p>
    <w:p w:rsidR="0029351F" w:rsidRDefault="0029351F">
      <w:pPr>
        <w:rPr>
          <w:b/>
          <w:sz w:val="24"/>
          <w:szCs w:val="24"/>
        </w:rPr>
      </w:pPr>
    </w:p>
    <w:p w:rsidR="0029351F" w:rsidRDefault="00AB5FA1">
      <w:pPr>
        <w:jc w:val="left"/>
      </w:pPr>
      <w:r>
        <w:rPr>
          <w:rFonts w:hint="eastAsia"/>
          <w:bCs/>
          <w:sz w:val="28"/>
          <w:szCs w:val="28"/>
        </w:rPr>
        <w:t>1</w:t>
      </w:r>
      <w:r>
        <w:rPr>
          <w:rFonts w:hint="eastAsia"/>
          <w:bCs/>
          <w:sz w:val="28"/>
          <w:szCs w:val="28"/>
        </w:rPr>
        <w:t>、本次招标项目为</w:t>
      </w:r>
      <w:r w:rsidR="00E05D49" w:rsidRPr="00E05D49">
        <w:rPr>
          <w:rFonts w:ascii="仿宋_GB2312" w:eastAsia="仿宋_GB2312" w:hAnsi="仿宋_GB2312" w:cs="仿宋_GB2312" w:hint="eastAsia"/>
          <w:b/>
          <w:bCs/>
          <w:color w:val="FF0000"/>
          <w:sz w:val="28"/>
          <w:szCs w:val="24"/>
          <w:u w:val="single"/>
        </w:rPr>
        <w:t>中棒车间变配电室集控改造</w:t>
      </w:r>
      <w:r w:rsidR="00E05D49">
        <w:rPr>
          <w:rFonts w:ascii="仿宋_GB2312" w:eastAsia="仿宋_GB2312" w:hAnsi="仿宋_GB2312" w:cs="仿宋_GB2312" w:hint="eastAsia"/>
          <w:b/>
          <w:bCs/>
          <w:color w:val="FF0000"/>
          <w:sz w:val="28"/>
          <w:szCs w:val="24"/>
          <w:u w:val="single"/>
        </w:rPr>
        <w:t>（1套）</w:t>
      </w:r>
      <w:r>
        <w:rPr>
          <w:rFonts w:hint="eastAsia"/>
          <w:bCs/>
          <w:sz w:val="28"/>
          <w:szCs w:val="28"/>
        </w:rPr>
        <w:t>。具体要求详见附件技术资料；</w:t>
      </w:r>
    </w:p>
    <w:p w:rsidR="0029351F" w:rsidRDefault="007C53F6">
      <w:pPr>
        <w:pStyle w:val="a0"/>
        <w:rPr>
          <w:bCs/>
          <w:sz w:val="28"/>
          <w:szCs w:val="28"/>
        </w:rPr>
      </w:pPr>
      <w:r>
        <w:rPr>
          <w:rFonts w:hint="eastAsia"/>
          <w:bCs/>
          <w:sz w:val="28"/>
          <w:szCs w:val="28"/>
        </w:rPr>
        <w:t>2</w:t>
      </w:r>
      <w:r w:rsidR="00AB5FA1">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A43C49" w:rsidRPr="00A43C49" w:rsidRDefault="007C53F6" w:rsidP="00A43C49">
      <w:pPr>
        <w:pStyle w:val="a0"/>
      </w:pPr>
      <w:r w:rsidRPr="007C53F6">
        <w:rPr>
          <w:rFonts w:hint="eastAsia"/>
          <w:bCs/>
          <w:sz w:val="28"/>
          <w:szCs w:val="28"/>
        </w:rPr>
        <w:t>3</w:t>
      </w:r>
      <w:r>
        <w:rPr>
          <w:rFonts w:hint="eastAsia"/>
          <w:bCs/>
          <w:sz w:val="28"/>
          <w:szCs w:val="28"/>
        </w:rPr>
        <w:t>、</w:t>
      </w:r>
      <w:r w:rsidR="00A43C49">
        <w:rPr>
          <w:rFonts w:hint="eastAsia"/>
          <w:bCs/>
          <w:sz w:val="28"/>
          <w:szCs w:val="28"/>
        </w:rPr>
        <w:t>本次招标项目</w:t>
      </w:r>
      <w:r w:rsidR="00A43C49">
        <w:rPr>
          <w:rFonts w:hint="eastAsia"/>
          <w:b/>
          <w:color w:val="FF0000"/>
          <w:sz w:val="28"/>
          <w:szCs w:val="28"/>
        </w:rPr>
        <w:t>最高投标限价为：</w:t>
      </w:r>
      <w:r w:rsidR="00A43C49">
        <w:rPr>
          <w:rFonts w:ascii="宋体" w:hAnsi="宋体" w:hint="eastAsia"/>
          <w:b/>
          <w:color w:val="FF0000"/>
          <w:sz w:val="28"/>
          <w:szCs w:val="28"/>
        </w:rPr>
        <w:t>含税合计55</w:t>
      </w:r>
      <w:r w:rsidR="00A43C49">
        <w:rPr>
          <w:rFonts w:hint="eastAsia"/>
          <w:b/>
          <w:color w:val="FF0000"/>
          <w:sz w:val="28"/>
          <w:szCs w:val="28"/>
        </w:rPr>
        <w:t>万元（大写：伍拾伍万元整），报价高于此最高投标限价的作废标处理。</w:t>
      </w:r>
    </w:p>
    <w:p w:rsidR="0029351F" w:rsidRDefault="0029351F">
      <w:pPr>
        <w:jc w:val="left"/>
        <w:rPr>
          <w:bCs/>
          <w:sz w:val="28"/>
          <w:szCs w:val="28"/>
        </w:rPr>
      </w:pPr>
    </w:p>
    <w:p w:rsidR="0029351F" w:rsidRDefault="0029351F">
      <w:pPr>
        <w:pStyle w:val="a0"/>
      </w:pPr>
    </w:p>
    <w:p w:rsidR="0029351F" w:rsidRDefault="0029351F">
      <w:pPr>
        <w:pStyle w:val="a0"/>
      </w:pPr>
    </w:p>
    <w:p w:rsidR="0029351F" w:rsidRDefault="0029351F"/>
    <w:p w:rsidR="0029351F" w:rsidRDefault="0029351F">
      <w:pPr>
        <w:pStyle w:val="a0"/>
      </w:pPr>
    </w:p>
    <w:p w:rsidR="0029351F" w:rsidRDefault="0029351F">
      <w:pPr>
        <w:jc w:val="right"/>
        <w:rPr>
          <w:b/>
          <w:sz w:val="24"/>
          <w:szCs w:val="24"/>
        </w:rPr>
      </w:pPr>
    </w:p>
    <w:p w:rsidR="0029351F" w:rsidRDefault="00AB5FA1">
      <w:pPr>
        <w:jc w:val="right"/>
        <w:rPr>
          <w:b/>
          <w:sz w:val="24"/>
          <w:szCs w:val="24"/>
        </w:rPr>
      </w:pPr>
      <w:r>
        <w:rPr>
          <w:rFonts w:hint="eastAsia"/>
          <w:b/>
          <w:sz w:val="24"/>
          <w:szCs w:val="24"/>
        </w:rPr>
        <w:t>芜湖新兴铸管有限责任公司</w:t>
      </w:r>
    </w:p>
    <w:p w:rsidR="0029351F" w:rsidRDefault="00AB5FA1">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29351F" w:rsidRDefault="00AB5FA1">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A43C49">
        <w:rPr>
          <w:rFonts w:ascii="宋体" w:hAnsi="宋体" w:hint="eastAsia"/>
          <w:sz w:val="24"/>
          <w:szCs w:val="24"/>
        </w:rPr>
        <w:t>8</w:t>
      </w:r>
      <w:r>
        <w:rPr>
          <w:rFonts w:ascii="宋体" w:hAnsi="宋体"/>
          <w:sz w:val="24"/>
          <w:szCs w:val="24"/>
        </w:rPr>
        <w:t>月</w:t>
      </w:r>
      <w:r w:rsidR="00A43C49">
        <w:rPr>
          <w:rFonts w:ascii="宋体" w:hAnsi="宋体" w:hint="eastAsia"/>
          <w:sz w:val="24"/>
          <w:szCs w:val="24"/>
        </w:rPr>
        <w:t>17</w:t>
      </w:r>
      <w:r>
        <w:rPr>
          <w:rFonts w:ascii="宋体" w:hAnsi="宋体" w:hint="eastAsia"/>
          <w:sz w:val="24"/>
          <w:szCs w:val="24"/>
        </w:rPr>
        <w:t>日</w:t>
      </w:r>
    </w:p>
    <w:p w:rsidR="0029351F" w:rsidRDefault="0029351F">
      <w:pPr>
        <w:tabs>
          <w:tab w:val="left" w:pos="420"/>
          <w:tab w:val="left" w:pos="630"/>
        </w:tabs>
        <w:spacing w:line="300" w:lineRule="auto"/>
        <w:ind w:firstLineChars="50" w:firstLine="141"/>
        <w:jc w:val="center"/>
        <w:rPr>
          <w:rFonts w:ascii="宋体" w:hAnsi="宋体" w:cs="宋体"/>
          <w:b/>
          <w:bCs/>
          <w:sz w:val="28"/>
          <w:szCs w:val="28"/>
          <w:highlight w:val="yellow"/>
        </w:rPr>
      </w:pPr>
    </w:p>
    <w:p w:rsidR="0029351F" w:rsidRDefault="00AB5FA1">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29351F" w:rsidRDefault="00F45AD7">
      <w:pPr>
        <w:tabs>
          <w:tab w:val="left" w:pos="720"/>
          <w:tab w:val="left" w:pos="7200"/>
        </w:tabs>
        <w:snapToGrid w:val="0"/>
        <w:spacing w:line="240" w:lineRule="atLeast"/>
        <w:ind w:firstLineChars="600" w:firstLine="1680"/>
        <w:rPr>
          <w:rFonts w:ascii="仿宋_GB2312" w:eastAsia="仿宋_GB2312"/>
          <w:b/>
          <w:sz w:val="28"/>
          <w:szCs w:val="28"/>
        </w:rPr>
      </w:pPr>
      <w:r w:rsidRPr="00F45AD7">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0695954" r:id="rId9"/>
        </w:pict>
      </w:r>
      <w:r w:rsidR="00AB5FA1">
        <w:rPr>
          <w:rFonts w:ascii="仿宋_GB2312" w:eastAsia="仿宋_GB2312" w:hint="eastAsia"/>
          <w:b/>
          <w:sz w:val="28"/>
          <w:szCs w:val="28"/>
        </w:rPr>
        <w:t>芜湖新兴铸管有限责任公司</w:t>
      </w:r>
    </w:p>
    <w:p w:rsidR="0029351F" w:rsidRDefault="00AB5FA1">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29351F" w:rsidRDefault="00AB5FA1">
      <w:pPr>
        <w:ind w:firstLineChars="400" w:firstLine="1124"/>
        <w:rPr>
          <w:rFonts w:ascii="黑体" w:eastAsia="黑体"/>
          <w:b/>
          <w:sz w:val="28"/>
          <w:szCs w:val="28"/>
        </w:rPr>
      </w:pPr>
      <w:r>
        <w:rPr>
          <w:rFonts w:ascii="黑体" w:eastAsia="黑体" w:hint="eastAsia"/>
          <w:b/>
          <w:sz w:val="28"/>
          <w:szCs w:val="28"/>
        </w:rPr>
        <w:t>投标报名申请函</w:t>
      </w:r>
    </w:p>
    <w:p w:rsidR="0029351F" w:rsidRDefault="00AB5FA1">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29351F" w:rsidRDefault="00AB5FA1">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29351F" w:rsidRDefault="00AB5FA1">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29351F" w:rsidRDefault="00AB5FA1">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29351F" w:rsidRDefault="00AB5FA1">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29351F" w:rsidRDefault="00AB5FA1">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29351F" w:rsidRDefault="00AB5FA1">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29351F" w:rsidRDefault="00AB5FA1">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29351F" w:rsidRDefault="00AB5FA1">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29351F" w:rsidRDefault="00AB5FA1">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29351F" w:rsidRDefault="00AB5FA1">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29351F" w:rsidRDefault="00AB5FA1">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29351F" w:rsidRDefault="00AB5FA1">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29351F" w:rsidRDefault="00AB5FA1">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29351F" w:rsidRDefault="0029351F">
      <w:pPr>
        <w:spacing w:line="360" w:lineRule="auto"/>
        <w:rPr>
          <w:rFonts w:ascii="仿宋_GB2312" w:eastAsia="仿宋_GB2312"/>
          <w:sz w:val="28"/>
          <w:szCs w:val="28"/>
        </w:rPr>
      </w:pPr>
    </w:p>
    <w:p w:rsidR="0029351F" w:rsidRDefault="00AB5FA1">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29351F" w:rsidRDefault="00AB5FA1">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29351F" w:rsidRDefault="00AB5FA1">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55567A" w:rsidRDefault="0055567A">
      <w:pPr>
        <w:spacing w:line="583" w:lineRule="exact"/>
        <w:ind w:right="100"/>
        <w:jc w:val="left"/>
        <w:rPr>
          <w:rFonts w:ascii="微软雅黑" w:eastAsia="微软雅黑"/>
          <w:bCs/>
          <w:szCs w:val="21"/>
        </w:rPr>
      </w:pPr>
    </w:p>
    <w:p w:rsidR="0029351F" w:rsidRDefault="00AB5FA1">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29351F" w:rsidRDefault="00AB5FA1">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29351F" w:rsidRDefault="00AB5FA1">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29351F" w:rsidRDefault="00AB5FA1">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29351F" w:rsidRDefault="00AB5FA1">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29351F" w:rsidRDefault="00AB5FA1">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29351F" w:rsidRDefault="00AB5FA1">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29351F" w:rsidRDefault="00AB5FA1">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29351F" w:rsidRDefault="00AB5FA1">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29351F" w:rsidRDefault="00AB5FA1">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29351F" w:rsidRDefault="00AB5FA1">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29351F" w:rsidRDefault="00AB5FA1">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29351F" w:rsidRDefault="00AB5FA1">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29351F" w:rsidRDefault="00AB5FA1">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29351F" w:rsidRDefault="0029351F">
      <w:pPr>
        <w:pStyle w:val="a0"/>
        <w:spacing w:before="140" w:line="333" w:lineRule="auto"/>
        <w:ind w:left="113" w:right="209" w:firstLine="561"/>
        <w:rPr>
          <w:spacing w:val="-5"/>
          <w:w w:val="95"/>
          <w:sz w:val="24"/>
          <w:szCs w:val="24"/>
        </w:rPr>
        <w:sectPr w:rsidR="0029351F">
          <w:pgSz w:w="11900" w:h="16840"/>
          <w:pgMar w:top="1580" w:right="980" w:bottom="280" w:left="1360" w:header="720" w:footer="720" w:gutter="0"/>
          <w:cols w:space="720"/>
        </w:sectPr>
      </w:pPr>
    </w:p>
    <w:p w:rsidR="0029351F" w:rsidRDefault="00AB5FA1">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29351F" w:rsidRDefault="00AB5FA1">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29351F" w:rsidRDefault="00AB5FA1">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29351F" w:rsidRDefault="00AB5FA1">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29351F" w:rsidRDefault="00AB5FA1">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29351F" w:rsidRDefault="00AB5FA1">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29351F" w:rsidRDefault="0029351F">
      <w:pPr>
        <w:pStyle w:val="a0"/>
        <w:spacing w:before="7"/>
        <w:rPr>
          <w:sz w:val="20"/>
          <w:szCs w:val="24"/>
        </w:rPr>
      </w:pPr>
    </w:p>
    <w:p w:rsidR="0029351F" w:rsidRDefault="00AB5FA1">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29351F" w:rsidRDefault="0029351F">
      <w:pPr>
        <w:pStyle w:val="a0"/>
        <w:spacing w:before="146" w:line="333" w:lineRule="auto"/>
        <w:ind w:left="113" w:right="209" w:firstLine="561"/>
        <w:rPr>
          <w:spacing w:val="2"/>
          <w:w w:val="95"/>
          <w:sz w:val="24"/>
          <w:szCs w:val="24"/>
        </w:rPr>
      </w:pPr>
    </w:p>
    <w:p w:rsidR="0029351F" w:rsidRDefault="00AB5FA1">
      <w:pPr>
        <w:pStyle w:val="a0"/>
        <w:spacing w:before="146" w:line="333" w:lineRule="auto"/>
        <w:ind w:left="113" w:right="209" w:firstLine="561"/>
        <w:rPr>
          <w:spacing w:val="2"/>
          <w:w w:val="95"/>
          <w:sz w:val="24"/>
          <w:szCs w:val="24"/>
        </w:rPr>
      </w:pPr>
      <w:r>
        <w:rPr>
          <w:spacing w:val="2"/>
          <w:w w:val="95"/>
          <w:sz w:val="24"/>
          <w:szCs w:val="24"/>
        </w:rPr>
        <w:t>（加盖公章）</w:t>
      </w:r>
    </w:p>
    <w:p w:rsidR="0029351F" w:rsidRDefault="0029351F">
      <w:pPr>
        <w:pStyle w:val="a0"/>
        <w:spacing w:before="146" w:line="333" w:lineRule="auto"/>
        <w:ind w:left="113" w:right="209" w:firstLine="561"/>
        <w:rPr>
          <w:spacing w:val="2"/>
          <w:w w:val="95"/>
          <w:sz w:val="24"/>
          <w:szCs w:val="24"/>
        </w:rPr>
      </w:pPr>
    </w:p>
    <w:p w:rsidR="0029351F" w:rsidRDefault="00AB5FA1">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29351F" w:rsidRDefault="0029351F">
      <w:pPr>
        <w:pStyle w:val="a0"/>
        <w:spacing w:before="146" w:line="333" w:lineRule="auto"/>
        <w:ind w:right="209"/>
        <w:rPr>
          <w:spacing w:val="2"/>
          <w:w w:val="95"/>
          <w:sz w:val="24"/>
          <w:szCs w:val="24"/>
        </w:rPr>
      </w:pPr>
    </w:p>
    <w:p w:rsidR="0029351F" w:rsidRDefault="0029351F">
      <w:pPr>
        <w:pStyle w:val="a0"/>
        <w:spacing w:before="146" w:line="333" w:lineRule="auto"/>
        <w:ind w:left="113" w:right="209" w:firstLine="561"/>
        <w:rPr>
          <w:spacing w:val="2"/>
          <w:w w:val="95"/>
          <w:sz w:val="24"/>
          <w:szCs w:val="24"/>
        </w:rPr>
      </w:pPr>
    </w:p>
    <w:p w:rsidR="0029351F" w:rsidRDefault="00AB5FA1">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29351F" w:rsidRDefault="0029351F">
      <w:pPr>
        <w:pStyle w:val="a0"/>
        <w:spacing w:before="146" w:line="333" w:lineRule="auto"/>
        <w:ind w:left="113" w:right="209" w:firstLine="561"/>
        <w:rPr>
          <w:spacing w:val="2"/>
          <w:w w:val="95"/>
          <w:sz w:val="24"/>
          <w:szCs w:val="24"/>
        </w:rPr>
      </w:pPr>
    </w:p>
    <w:p w:rsidR="0029351F" w:rsidRDefault="0029351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29351F" w:rsidRDefault="0029351F">
      <w:pPr>
        <w:widowControl/>
        <w:shd w:val="clear" w:color="auto" w:fill="FFFFFF"/>
        <w:spacing w:line="600" w:lineRule="atLeast"/>
        <w:jc w:val="left"/>
        <w:rPr>
          <w:rFonts w:ascii="宋体" w:hAnsi="宋体" w:cs="宋体"/>
          <w:b/>
          <w:bCs/>
          <w:color w:val="2A2A2A"/>
          <w:kern w:val="0"/>
          <w:sz w:val="28"/>
          <w:szCs w:val="28"/>
          <w:shd w:val="clear" w:color="auto" w:fill="FFFFFF"/>
        </w:rPr>
      </w:pPr>
    </w:p>
    <w:p w:rsidR="0029351F" w:rsidRDefault="00AB5FA1">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29351F" w:rsidRDefault="00AB5FA1">
      <w:pPr>
        <w:pStyle w:val="a9"/>
        <w:widowControl/>
        <w:spacing w:line="400" w:lineRule="exact"/>
        <w:ind w:firstLine="420"/>
        <w:rPr>
          <w:sz w:val="28"/>
          <w:szCs w:val="28"/>
        </w:rPr>
      </w:pPr>
      <w:r>
        <w:rPr>
          <w:sz w:val="28"/>
          <w:szCs w:val="28"/>
        </w:rPr>
        <w:t>委托单位：</w:t>
      </w:r>
      <w:r>
        <w:rPr>
          <w:sz w:val="28"/>
          <w:szCs w:val="28"/>
        </w:rPr>
        <w:t xml:space="preserve">    </w:t>
      </w:r>
    </w:p>
    <w:p w:rsidR="0029351F" w:rsidRDefault="00AB5FA1">
      <w:pPr>
        <w:pStyle w:val="a9"/>
        <w:widowControl/>
        <w:spacing w:line="400" w:lineRule="exact"/>
        <w:ind w:firstLine="420"/>
        <w:rPr>
          <w:sz w:val="28"/>
          <w:szCs w:val="28"/>
        </w:rPr>
      </w:pPr>
      <w:r>
        <w:rPr>
          <w:sz w:val="28"/>
          <w:szCs w:val="28"/>
        </w:rPr>
        <w:t>法定代表人：</w:t>
      </w:r>
    </w:p>
    <w:p w:rsidR="0029351F" w:rsidRDefault="00AB5FA1">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29351F" w:rsidRDefault="00AB5FA1">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29351F" w:rsidRDefault="00AB5FA1">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sidR="0055567A">
        <w:rPr>
          <w:rFonts w:ascii="宋体" w:hAnsi="宋体" w:hint="eastAsia"/>
          <w:b/>
          <w:color w:val="FF0000"/>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29351F" w:rsidRDefault="00AB5FA1">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29351F" w:rsidRDefault="00AB5FA1">
      <w:pPr>
        <w:pStyle w:val="a9"/>
        <w:widowControl/>
        <w:ind w:firstLine="420"/>
        <w:rPr>
          <w:sz w:val="28"/>
          <w:szCs w:val="28"/>
        </w:rPr>
      </w:pPr>
      <w:r>
        <w:rPr>
          <w:sz w:val="28"/>
          <w:szCs w:val="28"/>
        </w:rPr>
        <w:t>法定代表人身份证复印件</w:t>
      </w:r>
      <w:r>
        <w:rPr>
          <w:rFonts w:hint="eastAsia"/>
          <w:sz w:val="28"/>
          <w:szCs w:val="28"/>
        </w:rPr>
        <w:t>：</w:t>
      </w:r>
    </w:p>
    <w:p w:rsidR="0029351F" w:rsidRDefault="00F45AD7">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29351F" w:rsidRDefault="0029351F"/>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29351F" w:rsidRDefault="0029351F"/>
              </w:txbxContent>
            </v:textbox>
          </v:rect>
        </w:pict>
      </w:r>
    </w:p>
    <w:p w:rsidR="0029351F" w:rsidRDefault="0029351F">
      <w:pPr>
        <w:pStyle w:val="a9"/>
        <w:widowControl/>
      </w:pPr>
    </w:p>
    <w:p w:rsidR="0029351F" w:rsidRDefault="0029351F">
      <w:pPr>
        <w:pStyle w:val="a9"/>
        <w:widowControl/>
        <w:spacing w:line="400" w:lineRule="exact"/>
        <w:rPr>
          <w:sz w:val="28"/>
          <w:szCs w:val="28"/>
        </w:rPr>
      </w:pPr>
    </w:p>
    <w:p w:rsidR="0029351F" w:rsidRDefault="00AB5FA1">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29351F" w:rsidRDefault="00F45AD7">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29351F" w:rsidRDefault="0029351F"/>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29351F" w:rsidRDefault="0029351F"/>
              </w:txbxContent>
            </v:textbox>
          </v:rect>
        </w:pict>
      </w:r>
    </w:p>
    <w:p w:rsidR="0029351F" w:rsidRDefault="0029351F">
      <w:pPr>
        <w:pStyle w:val="a9"/>
        <w:widowControl/>
      </w:pPr>
    </w:p>
    <w:p w:rsidR="0029351F" w:rsidRDefault="0029351F">
      <w:pPr>
        <w:pStyle w:val="a9"/>
        <w:widowControl/>
        <w:ind w:firstLine="420"/>
      </w:pPr>
    </w:p>
    <w:p w:rsidR="0029351F" w:rsidRDefault="0029351F">
      <w:pPr>
        <w:pStyle w:val="a9"/>
        <w:widowControl/>
        <w:ind w:firstLine="420"/>
      </w:pPr>
    </w:p>
    <w:p w:rsidR="0029351F" w:rsidRDefault="00AB5FA1">
      <w:pPr>
        <w:pStyle w:val="a9"/>
        <w:widowControl/>
        <w:ind w:firstLine="420"/>
      </w:pPr>
      <w:r>
        <w:t>委托单位：</w:t>
      </w:r>
      <w:r>
        <w:t xml:space="preserve"> (</w:t>
      </w:r>
      <w:r>
        <w:t>盖章</w:t>
      </w:r>
      <w:r>
        <w:t>)</w:t>
      </w:r>
    </w:p>
    <w:p w:rsidR="0029351F" w:rsidRDefault="00AB5FA1">
      <w:pPr>
        <w:pStyle w:val="a9"/>
        <w:widowControl/>
        <w:ind w:firstLine="420"/>
      </w:pPr>
      <w:r>
        <w:t>法定代表人：</w:t>
      </w:r>
      <w:r>
        <w:t xml:space="preserve"> (</w:t>
      </w:r>
      <w:r>
        <w:t>签名或盖章</w:t>
      </w:r>
      <w:r>
        <w:t>)</w:t>
      </w:r>
    </w:p>
    <w:p w:rsidR="0029351F" w:rsidRDefault="00AB5FA1">
      <w:pPr>
        <w:pStyle w:val="a9"/>
        <w:widowControl/>
        <w:ind w:firstLine="420"/>
      </w:pPr>
      <w:r>
        <w:t>法人授权责任人：</w:t>
      </w:r>
      <w:r>
        <w:t>(</w:t>
      </w:r>
      <w:r>
        <w:t>签名或盖章</w:t>
      </w:r>
      <w:r>
        <w:t>)</w:t>
      </w:r>
    </w:p>
    <w:p w:rsidR="0029351F" w:rsidRDefault="00AB5FA1">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29351F" w:rsidSect="0029351F">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25B9C"/>
    <w:rsid w:val="00044837"/>
    <w:rsid w:val="00044B52"/>
    <w:rsid w:val="000477BF"/>
    <w:rsid w:val="00050A6F"/>
    <w:rsid w:val="00054265"/>
    <w:rsid w:val="00076704"/>
    <w:rsid w:val="00080CEE"/>
    <w:rsid w:val="00086169"/>
    <w:rsid w:val="00092E84"/>
    <w:rsid w:val="000930BE"/>
    <w:rsid w:val="000B64A5"/>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351F"/>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60C41"/>
    <w:rsid w:val="004776DD"/>
    <w:rsid w:val="004A2885"/>
    <w:rsid w:val="004A337E"/>
    <w:rsid w:val="004D1210"/>
    <w:rsid w:val="004D30C8"/>
    <w:rsid w:val="004F7700"/>
    <w:rsid w:val="005349CB"/>
    <w:rsid w:val="00537588"/>
    <w:rsid w:val="005411B7"/>
    <w:rsid w:val="00543C9C"/>
    <w:rsid w:val="00547A7E"/>
    <w:rsid w:val="00550F62"/>
    <w:rsid w:val="00553BD1"/>
    <w:rsid w:val="0055567A"/>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32B0F"/>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05C3"/>
    <w:rsid w:val="00735603"/>
    <w:rsid w:val="00735E10"/>
    <w:rsid w:val="00737F4D"/>
    <w:rsid w:val="0074699F"/>
    <w:rsid w:val="00746D57"/>
    <w:rsid w:val="00755781"/>
    <w:rsid w:val="00791F91"/>
    <w:rsid w:val="007B0BC4"/>
    <w:rsid w:val="007B5FAE"/>
    <w:rsid w:val="007B7443"/>
    <w:rsid w:val="007C53F6"/>
    <w:rsid w:val="007E4EEA"/>
    <w:rsid w:val="007F0A09"/>
    <w:rsid w:val="00833430"/>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CD3"/>
    <w:rsid w:val="00910ED7"/>
    <w:rsid w:val="00914936"/>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5D16"/>
    <w:rsid w:val="00A16901"/>
    <w:rsid w:val="00A2048F"/>
    <w:rsid w:val="00A21082"/>
    <w:rsid w:val="00A31D64"/>
    <w:rsid w:val="00A33520"/>
    <w:rsid w:val="00A354B2"/>
    <w:rsid w:val="00A35758"/>
    <w:rsid w:val="00A43C49"/>
    <w:rsid w:val="00A559A8"/>
    <w:rsid w:val="00A676F4"/>
    <w:rsid w:val="00A81ADF"/>
    <w:rsid w:val="00A84C8E"/>
    <w:rsid w:val="00A877B1"/>
    <w:rsid w:val="00A94596"/>
    <w:rsid w:val="00AB50FE"/>
    <w:rsid w:val="00AB5FA1"/>
    <w:rsid w:val="00AB757A"/>
    <w:rsid w:val="00AD01AC"/>
    <w:rsid w:val="00AF4472"/>
    <w:rsid w:val="00AF660E"/>
    <w:rsid w:val="00B115B3"/>
    <w:rsid w:val="00B12185"/>
    <w:rsid w:val="00B16B92"/>
    <w:rsid w:val="00B51306"/>
    <w:rsid w:val="00B52565"/>
    <w:rsid w:val="00B578F8"/>
    <w:rsid w:val="00B66236"/>
    <w:rsid w:val="00B81116"/>
    <w:rsid w:val="00B8268D"/>
    <w:rsid w:val="00B83015"/>
    <w:rsid w:val="00B874DC"/>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0835"/>
    <w:rsid w:val="00C632C6"/>
    <w:rsid w:val="00C63F0C"/>
    <w:rsid w:val="00C87BB4"/>
    <w:rsid w:val="00C92E70"/>
    <w:rsid w:val="00C94551"/>
    <w:rsid w:val="00C96D0B"/>
    <w:rsid w:val="00CC63BB"/>
    <w:rsid w:val="00D06CED"/>
    <w:rsid w:val="00D11411"/>
    <w:rsid w:val="00D14DFE"/>
    <w:rsid w:val="00D150F7"/>
    <w:rsid w:val="00D16E96"/>
    <w:rsid w:val="00D21EFA"/>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05D49"/>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45AD7"/>
    <w:rsid w:val="00F633A7"/>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9351F"/>
    <w:pPr>
      <w:widowControl w:val="0"/>
      <w:jc w:val="both"/>
    </w:pPr>
    <w:rPr>
      <w:rFonts w:ascii="Times New Roman" w:hAnsi="Times New Roman"/>
      <w:kern w:val="2"/>
      <w:sz w:val="21"/>
    </w:rPr>
  </w:style>
  <w:style w:type="paragraph" w:styleId="2">
    <w:name w:val="heading 2"/>
    <w:basedOn w:val="a"/>
    <w:next w:val="a"/>
    <w:link w:val="2Char"/>
    <w:qFormat/>
    <w:rsid w:val="0029351F"/>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29351F"/>
    <w:pPr>
      <w:spacing w:after="120"/>
    </w:pPr>
  </w:style>
  <w:style w:type="paragraph" w:styleId="a4">
    <w:name w:val="Body Text Indent"/>
    <w:basedOn w:val="a"/>
    <w:link w:val="Char0"/>
    <w:qFormat/>
    <w:rsid w:val="0029351F"/>
    <w:pPr>
      <w:spacing w:after="120"/>
      <w:ind w:leftChars="200" w:left="420"/>
    </w:pPr>
    <w:rPr>
      <w:rFonts w:ascii="Calibri" w:hAnsi="Calibri"/>
      <w:sz w:val="24"/>
      <w:szCs w:val="24"/>
    </w:rPr>
  </w:style>
  <w:style w:type="paragraph" w:styleId="a5">
    <w:name w:val="Date"/>
    <w:basedOn w:val="a"/>
    <w:next w:val="a"/>
    <w:link w:val="Char1"/>
    <w:qFormat/>
    <w:rsid w:val="0029351F"/>
    <w:pPr>
      <w:ind w:leftChars="2500" w:left="100"/>
    </w:pPr>
  </w:style>
  <w:style w:type="paragraph" w:styleId="a6">
    <w:name w:val="Balloon Text"/>
    <w:basedOn w:val="a"/>
    <w:link w:val="Char2"/>
    <w:qFormat/>
    <w:rsid w:val="0029351F"/>
    <w:rPr>
      <w:sz w:val="18"/>
      <w:szCs w:val="18"/>
    </w:rPr>
  </w:style>
  <w:style w:type="paragraph" w:styleId="a7">
    <w:name w:val="footer"/>
    <w:basedOn w:val="a"/>
    <w:qFormat/>
    <w:rsid w:val="0029351F"/>
    <w:pPr>
      <w:tabs>
        <w:tab w:val="center" w:pos="4153"/>
        <w:tab w:val="right" w:pos="8306"/>
      </w:tabs>
      <w:snapToGrid w:val="0"/>
      <w:jc w:val="left"/>
    </w:pPr>
    <w:rPr>
      <w:sz w:val="18"/>
    </w:rPr>
  </w:style>
  <w:style w:type="paragraph" w:styleId="a8">
    <w:name w:val="header"/>
    <w:basedOn w:val="a"/>
    <w:qFormat/>
    <w:rsid w:val="0029351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29351F"/>
    <w:pPr>
      <w:spacing w:before="100" w:beforeAutospacing="1" w:after="100" w:afterAutospacing="1"/>
      <w:jc w:val="left"/>
    </w:pPr>
    <w:rPr>
      <w:rFonts w:ascii="Calibri" w:hAnsi="Calibri"/>
      <w:kern w:val="0"/>
      <w:sz w:val="24"/>
      <w:szCs w:val="24"/>
    </w:rPr>
  </w:style>
  <w:style w:type="character" w:styleId="aa">
    <w:name w:val="Hyperlink"/>
    <w:basedOn w:val="a1"/>
    <w:qFormat/>
    <w:rsid w:val="0029351F"/>
    <w:rPr>
      <w:color w:val="0000FF"/>
      <w:u w:val="single"/>
    </w:rPr>
  </w:style>
  <w:style w:type="character" w:customStyle="1" w:styleId="Char0">
    <w:name w:val="正文文本缩进 Char"/>
    <w:basedOn w:val="a1"/>
    <w:link w:val="a4"/>
    <w:qFormat/>
    <w:rsid w:val="0029351F"/>
    <w:rPr>
      <w:rFonts w:ascii="Calibri" w:eastAsia="宋体" w:hAnsi="Calibri"/>
      <w:kern w:val="2"/>
      <w:sz w:val="24"/>
      <w:szCs w:val="24"/>
    </w:rPr>
  </w:style>
  <w:style w:type="character" w:customStyle="1" w:styleId="Char1">
    <w:name w:val="日期 Char"/>
    <w:basedOn w:val="a1"/>
    <w:link w:val="a5"/>
    <w:qFormat/>
    <w:rsid w:val="0029351F"/>
    <w:rPr>
      <w:kern w:val="2"/>
      <w:sz w:val="21"/>
    </w:rPr>
  </w:style>
  <w:style w:type="character" w:customStyle="1" w:styleId="font31">
    <w:name w:val="font31"/>
    <w:basedOn w:val="a1"/>
    <w:qFormat/>
    <w:rsid w:val="0029351F"/>
    <w:rPr>
      <w:rFonts w:ascii="宋体" w:eastAsia="宋体" w:hAnsi="宋体" w:cs="宋体" w:hint="eastAsia"/>
      <w:color w:val="000000"/>
      <w:sz w:val="21"/>
      <w:szCs w:val="21"/>
      <w:u w:val="none"/>
    </w:rPr>
  </w:style>
  <w:style w:type="character" w:customStyle="1" w:styleId="2Char">
    <w:name w:val="标题 2 Char"/>
    <w:basedOn w:val="a1"/>
    <w:link w:val="2"/>
    <w:qFormat/>
    <w:rsid w:val="0029351F"/>
    <w:rPr>
      <w:rFonts w:ascii="宋体" w:hAnsi="宋体"/>
      <w:b/>
      <w:sz w:val="36"/>
      <w:szCs w:val="36"/>
    </w:rPr>
  </w:style>
  <w:style w:type="character" w:customStyle="1" w:styleId="Char">
    <w:name w:val="正文文本 Char"/>
    <w:basedOn w:val="a1"/>
    <w:link w:val="a0"/>
    <w:qFormat/>
    <w:rsid w:val="0029351F"/>
    <w:rPr>
      <w:kern w:val="2"/>
      <w:sz w:val="21"/>
    </w:rPr>
  </w:style>
  <w:style w:type="character" w:customStyle="1" w:styleId="Char2">
    <w:name w:val="批注框文本 Char"/>
    <w:link w:val="a6"/>
    <w:qFormat/>
    <w:rsid w:val="0029351F"/>
    <w:rPr>
      <w:kern w:val="2"/>
      <w:sz w:val="18"/>
      <w:szCs w:val="18"/>
    </w:rPr>
  </w:style>
  <w:style w:type="paragraph" w:styleId="ab">
    <w:name w:val="List Paragraph"/>
    <w:basedOn w:val="a"/>
    <w:uiPriority w:val="34"/>
    <w:qFormat/>
    <w:rsid w:val="0029351F"/>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29351F"/>
    <w:rPr>
      <w:sz w:val="24"/>
      <w:szCs w:val="24"/>
    </w:rPr>
  </w:style>
  <w:style w:type="paragraph" w:customStyle="1" w:styleId="PlainText1">
    <w:name w:val="Plain Text1"/>
    <w:basedOn w:val="a"/>
    <w:qFormat/>
    <w:rsid w:val="0029351F"/>
    <w:rPr>
      <w:rFonts w:ascii="宋体fal" w:hAnsi="Courier New" w:cs="宋体fal"/>
      <w:sz w:val="24"/>
      <w:szCs w:val="24"/>
    </w:rPr>
  </w:style>
  <w:style w:type="paragraph" w:customStyle="1" w:styleId="CharCharChar">
    <w:name w:val="Char Char Char"/>
    <w:basedOn w:val="a"/>
    <w:qFormat/>
    <w:rsid w:val="002935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27FD9E-D716-4180-A874-734580CB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816</Words>
  <Characters>4657</Characters>
  <Application>Microsoft Office Word</Application>
  <DocSecurity>0</DocSecurity>
  <Lines>38</Lines>
  <Paragraphs>10</Paragraphs>
  <ScaleCrop>false</ScaleCrop>
  <Company>China GOV</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69</cp:revision>
  <cp:lastPrinted>2021-03-16T08:13:00Z</cp:lastPrinted>
  <dcterms:created xsi:type="dcterms:W3CDTF">2020-10-09T06:33:00Z</dcterms:created>
  <dcterms:modified xsi:type="dcterms:W3CDTF">2021-08-17T00:59:00Z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