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/>
          <w:b/>
          <w:sz w:val="32"/>
          <w:szCs w:val="32"/>
        </w:rPr>
        <w:t>于</w:t>
      </w:r>
      <w:r w:rsidRPr="007B4581">
        <w:rPr>
          <w:rFonts w:hint="eastAsia"/>
          <w:b/>
          <w:sz w:val="32"/>
          <w:szCs w:val="32"/>
        </w:rPr>
        <w:t>1280m</w:t>
      </w:r>
      <w:r w:rsidRPr="007B4581">
        <w:rPr>
          <w:rFonts w:hint="eastAsia"/>
          <w:b/>
          <w:sz w:val="32"/>
          <w:szCs w:val="32"/>
        </w:rPr>
        <w:t>³高炉料罐均压煤气回收及休复风净化系统</w:t>
      </w:r>
      <w:r>
        <w:rPr>
          <w:rFonts w:hint="eastAsia"/>
          <w:b/>
          <w:sz w:val="32"/>
          <w:szCs w:val="32"/>
        </w:rPr>
        <w:t>招标的延期</w:t>
      </w:r>
      <w:r>
        <w:rPr>
          <w:rFonts w:hint="eastAsia"/>
          <w:b/>
          <w:sz w:val="32"/>
          <w:szCs w:val="32"/>
        </w:rPr>
        <w:t>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年8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日进行</w:t>
      </w:r>
      <w:r>
        <w:rPr>
          <w:rFonts w:ascii="宋体" w:hAnsi="宋体" w:hint="eastAsia"/>
          <w:sz w:val="28"/>
          <w:szCs w:val="28"/>
        </w:rPr>
        <w:t>的</w:t>
      </w:r>
      <w:r w:rsidRPr="007B4581">
        <w:rPr>
          <w:rFonts w:ascii="宋体" w:hAnsi="宋体" w:hint="eastAsia"/>
          <w:sz w:val="28"/>
          <w:szCs w:val="28"/>
        </w:rPr>
        <w:t>1280m³高炉料罐均压煤气回收及休复风净化系统</w:t>
      </w:r>
      <w:r>
        <w:rPr>
          <w:rFonts w:ascii="宋体" w:hAnsi="宋体" w:hint="eastAsia"/>
          <w:sz w:val="28"/>
          <w:szCs w:val="28"/>
        </w:rPr>
        <w:t>招标</w:t>
      </w:r>
      <w:r>
        <w:rPr>
          <w:rFonts w:ascii="宋体" w:hAnsi="宋体" w:hint="eastAsia"/>
          <w:sz w:val="28"/>
          <w:szCs w:val="28"/>
        </w:rPr>
        <w:t>，由于不满足</w:t>
      </w:r>
      <w:r>
        <w:rPr>
          <w:rFonts w:ascii="宋体" w:hAnsi="宋体" w:hint="eastAsia"/>
          <w:sz w:val="28"/>
          <w:szCs w:val="28"/>
        </w:rPr>
        <w:t>开标条件</w:t>
      </w:r>
      <w:r>
        <w:rPr>
          <w:rFonts w:ascii="宋体" w:hAnsi="宋体" w:hint="eastAsia"/>
          <w:sz w:val="28"/>
          <w:szCs w:val="28"/>
        </w:rPr>
        <w:t>。现决定报名和保证金缴纳截止时间、开标时间都作相应延期，具体时间另行通知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-8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21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B4581"/>
    <w:rsid w:val="007D0D1C"/>
    <w:rsid w:val="008B1844"/>
    <w:rsid w:val="009F043D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China GOV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10</cp:revision>
  <cp:lastPrinted>2020-06-29T00:01:00Z</cp:lastPrinted>
  <dcterms:created xsi:type="dcterms:W3CDTF">2018-08-07T03:12:00Z</dcterms:created>
  <dcterms:modified xsi:type="dcterms:W3CDTF">2021-08-21T01:53:00Z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