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0</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07</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9</w:t>
      </w:r>
      <w:r>
        <w:rPr>
          <w:rFonts w:hint="eastAsia" w:ascii="宋体" w:hAnsi="宋体"/>
          <w:color w:val="FF0000"/>
          <w:sz w:val="24"/>
          <w:szCs w:val="24"/>
          <w:u w:val="single"/>
        </w:rPr>
        <w:t>00</w:t>
      </w:r>
      <w:r>
        <w:rPr>
          <w:rFonts w:hint="eastAsia" w:ascii="宋体" w:hAnsi="宋体"/>
          <w:color w:val="FF0000"/>
          <w:sz w:val="24"/>
          <w:szCs w:val="24"/>
          <w:u w:val="single"/>
          <w:lang w:val="en-US" w:eastAsia="zh-CN"/>
        </w:rPr>
        <w:t>3DKBKYJZDKZJNXT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动控部空压机自动控制节能系统</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物资部：       </w:t>
      </w:r>
      <w:r>
        <w:rPr>
          <w:rFonts w:hint="eastAsia" w:ascii="宋体" w:hAnsi="宋体"/>
          <w:sz w:val="24"/>
          <w:szCs w:val="24"/>
          <w:lang w:eastAsia="zh-CN"/>
        </w:rPr>
        <w:t>蒋</w:t>
      </w:r>
      <w:r>
        <w:rPr>
          <w:rFonts w:hint="eastAsia" w:ascii="宋体" w:hAnsi="宋体"/>
          <w:sz w:val="24"/>
          <w:szCs w:val="24"/>
        </w:rPr>
        <w:t xml:space="preserve">  工   </w:t>
      </w:r>
      <w:r>
        <w:rPr>
          <w:rFonts w:ascii="宋体" w:hAnsi="宋体"/>
          <w:sz w:val="24"/>
          <w:szCs w:val="24"/>
        </w:rPr>
        <w:t>1</w:t>
      </w:r>
      <w:r>
        <w:rPr>
          <w:rFonts w:hint="eastAsia" w:ascii="宋体" w:hAnsi="宋体"/>
          <w:sz w:val="24"/>
          <w:szCs w:val="24"/>
          <w:lang w:val="en-US" w:eastAsia="zh-CN"/>
        </w:rPr>
        <w:t>3195538829</w:t>
      </w:r>
      <w:r>
        <w:rPr>
          <w:rFonts w:hint="eastAsia" w:ascii="宋体" w:hAnsi="宋体"/>
          <w:sz w:val="24"/>
          <w:szCs w:val="24"/>
        </w:rPr>
        <w:t xml:space="preserve"> </w:t>
      </w:r>
      <w:bookmarkStart w:id="0" w:name="_GoBack"/>
      <w:bookmarkEnd w:id="0"/>
    </w:p>
    <w:p>
      <w:pPr>
        <w:ind w:firstLine="720" w:firstLineChars="300"/>
        <w:rPr>
          <w:rFonts w:hint="eastAsia" w:ascii="宋体" w:hAnsi="宋体"/>
          <w:sz w:val="24"/>
          <w:szCs w:val="24"/>
          <w:lang w:val="en-US" w:eastAsia="zh-CN"/>
        </w:rPr>
      </w:pPr>
      <w:r>
        <w:rPr>
          <w:rFonts w:hint="eastAsia" w:ascii="宋体" w:hAnsi="宋体"/>
          <w:sz w:val="24"/>
          <w:szCs w:val="24"/>
        </w:rPr>
        <w:t xml:space="preserve">动控部：       </w:t>
      </w:r>
      <w:r>
        <w:rPr>
          <w:rFonts w:hint="eastAsia" w:ascii="宋体" w:hAnsi="宋体"/>
          <w:sz w:val="24"/>
          <w:szCs w:val="24"/>
          <w:lang w:eastAsia="zh-CN"/>
        </w:rPr>
        <w:t>桂</w:t>
      </w:r>
      <w:r>
        <w:rPr>
          <w:rFonts w:hint="eastAsia" w:ascii="宋体" w:hAnsi="宋体"/>
          <w:sz w:val="24"/>
          <w:szCs w:val="24"/>
        </w:rPr>
        <w:t xml:space="preserve">  工   </w:t>
      </w:r>
      <w:r>
        <w:rPr>
          <w:rFonts w:ascii="宋体" w:hAnsi="宋体"/>
          <w:sz w:val="24"/>
          <w:szCs w:val="24"/>
        </w:rPr>
        <w:t>13</w:t>
      </w:r>
      <w:r>
        <w:rPr>
          <w:rFonts w:hint="eastAsia" w:ascii="宋体" w:hAnsi="宋体"/>
          <w:sz w:val="24"/>
          <w:szCs w:val="24"/>
          <w:lang w:val="en-US" w:eastAsia="zh-CN"/>
        </w:rPr>
        <w:t>956151290</w:t>
      </w:r>
    </w:p>
    <w:p>
      <w:pPr>
        <w:pStyle w:val="2"/>
        <w:ind w:firstLine="720" w:firstLineChars="300"/>
        <w:rPr>
          <w:rFonts w:hint="default"/>
          <w:lang w:val="en-US" w:eastAsia="zh-CN"/>
        </w:rPr>
      </w:pPr>
      <w:r>
        <w:rPr>
          <w:rFonts w:hint="eastAsia" w:ascii="宋体" w:hAnsi="宋体"/>
          <w:sz w:val="24"/>
          <w:szCs w:val="24"/>
          <w:lang w:val="en-US" w:eastAsia="zh-CN"/>
        </w:rPr>
        <w:t>工程管理部：   王  工   13155338088</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lang w:val="en-US" w:eastAsia="zh-CN"/>
        </w:rPr>
        <w:t>24</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9</w:t>
      </w:r>
      <w:r>
        <w:rPr>
          <w:rFonts w:ascii="宋体" w:hAnsi="宋体"/>
          <w:bCs/>
          <w:sz w:val="24"/>
          <w:szCs w:val="24"/>
        </w:rPr>
        <w:t>月</w:t>
      </w:r>
      <w:r>
        <w:rPr>
          <w:rFonts w:hint="eastAsia" w:ascii="宋体" w:hAnsi="宋体"/>
          <w:bCs/>
          <w:sz w:val="24"/>
          <w:szCs w:val="24"/>
          <w:lang w:val="en-US" w:eastAsia="zh-CN"/>
        </w:rPr>
        <w:t>28</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hint="eastAsia" w:ascii="宋体" w:hAnsi="宋体"/>
          <w:bCs/>
          <w:sz w:val="24"/>
          <w:szCs w:val="24"/>
        </w:rPr>
        <w:t>（疫情期间视频招标）</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附件5：报价表</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伍</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年9月</w:t>
      </w:r>
      <w:r>
        <w:rPr>
          <w:rFonts w:hint="eastAsia" w:ascii="宋体" w:hAnsi="宋体"/>
          <w:bCs/>
          <w:color w:val="7030A0"/>
          <w:sz w:val="24"/>
          <w:szCs w:val="24"/>
          <w:lang w:val="en-US" w:eastAsia="zh-CN"/>
        </w:rPr>
        <w:t>24</w:t>
      </w:r>
      <w:r>
        <w:rPr>
          <w:rFonts w:hint="eastAsia" w:ascii="宋体" w:hAnsi="宋体"/>
          <w:bCs/>
          <w:color w:val="7030A0"/>
          <w:sz w:val="24"/>
          <w:szCs w:val="24"/>
        </w:rPr>
        <w:t>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rPr>
          <w:rFonts w:ascii="宋体" w:hAnsi="宋体"/>
          <w:sz w:val="24"/>
        </w:rPr>
      </w:pPr>
      <w:r>
        <w:rPr>
          <w:rFonts w:hint="eastAsia" w:ascii="宋体" w:hAnsi="宋体"/>
          <w:sz w:val="24"/>
          <w:szCs w:val="24"/>
        </w:rPr>
        <w:t>1、</w:t>
      </w:r>
      <w:r>
        <w:rPr>
          <w:rFonts w:hint="eastAsia" w:ascii="宋体" w:hAnsi="宋体" w:eastAsia="宋体" w:cs="仿宋_GB2312"/>
          <w:color w:val="000000" w:themeColor="text1"/>
          <w:sz w:val="21"/>
          <w:szCs w:val="21"/>
          <w:lang w:eastAsia="zh-CN"/>
        </w:rPr>
        <w:t>拟</w:t>
      </w:r>
      <w:r>
        <w:rPr>
          <w:rFonts w:hint="eastAsia" w:ascii="宋体" w:hAnsi="宋体" w:cs="仿宋_GB2312"/>
          <w:color w:val="000000" w:themeColor="text1"/>
          <w:sz w:val="21"/>
          <w:szCs w:val="21"/>
          <w:lang w:eastAsia="zh-CN"/>
        </w:rPr>
        <w:t>付款方式：</w:t>
      </w:r>
      <w:r>
        <w:rPr>
          <w:rFonts w:hint="eastAsia" w:ascii="宋体" w:hAnsi="宋体" w:cs="仿宋_GB2312"/>
          <w:color w:val="000000" w:themeColor="text1"/>
          <w:sz w:val="21"/>
          <w:szCs w:val="21"/>
        </w:rPr>
        <w:t>设备安装调试验收</w:t>
      </w:r>
      <w:r>
        <w:rPr>
          <w:rFonts w:hint="eastAsia" w:ascii="宋体" w:hAnsi="宋体" w:cs="仿宋_GB2312"/>
          <w:color w:val="000000" w:themeColor="text1"/>
          <w:sz w:val="21"/>
          <w:szCs w:val="21"/>
          <w:lang w:eastAsia="zh-CN"/>
        </w:rPr>
        <w:t>合格</w:t>
      </w:r>
      <w:r>
        <w:rPr>
          <w:rFonts w:hint="eastAsia" w:ascii="宋体" w:hAnsi="宋体" w:cs="仿宋_GB2312"/>
          <w:color w:val="000000" w:themeColor="text1"/>
          <w:sz w:val="21"/>
          <w:szCs w:val="21"/>
        </w:rPr>
        <w:t>付款</w:t>
      </w:r>
      <w:r>
        <w:rPr>
          <w:rFonts w:hint="eastAsia" w:ascii="宋体" w:hAnsi="宋体" w:cs="仿宋_GB2312"/>
          <w:color w:val="000000" w:themeColor="text1"/>
          <w:sz w:val="21"/>
          <w:szCs w:val="21"/>
          <w:lang w:val="en-US" w:eastAsia="zh-CN"/>
        </w:rPr>
        <w:t>6</w:t>
      </w:r>
      <w:r>
        <w:rPr>
          <w:rFonts w:hint="eastAsia" w:ascii="宋体" w:hAnsi="宋体" w:cs="仿宋_GB2312"/>
          <w:color w:val="000000" w:themeColor="text1"/>
          <w:sz w:val="21"/>
          <w:szCs w:val="21"/>
        </w:rPr>
        <w:t>0%，设备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w:t>
      </w:r>
      <w:r>
        <w:rPr>
          <w:rFonts w:hint="eastAsia" w:ascii="宋体" w:hAnsi="宋体" w:cs="仿宋_GB2312"/>
          <w:color w:val="000000" w:themeColor="text1"/>
          <w:sz w:val="21"/>
          <w:szCs w:val="21"/>
          <w:lang w:eastAsia="zh-CN"/>
        </w:rPr>
        <w:t>三</w:t>
      </w:r>
      <w:r>
        <w:rPr>
          <w:rFonts w:hint="eastAsia" w:ascii="宋体" w:hAnsi="宋体" w:cs="仿宋_GB2312"/>
          <w:color w:val="000000" w:themeColor="text1"/>
          <w:sz w:val="21"/>
          <w:szCs w:val="21"/>
        </w:rPr>
        <w:t>月付</w:t>
      </w:r>
      <w:r>
        <w:rPr>
          <w:rFonts w:hint="eastAsia" w:ascii="宋体" w:hAnsi="宋体" w:cs="仿宋_GB2312"/>
          <w:color w:val="000000" w:themeColor="text1"/>
          <w:sz w:val="21"/>
          <w:szCs w:val="21"/>
          <w:lang w:val="en-US" w:eastAsia="zh-CN"/>
        </w:rPr>
        <w:t>30</w:t>
      </w:r>
      <w:r>
        <w:rPr>
          <w:rFonts w:hint="eastAsia" w:ascii="宋体" w:hAnsi="宋体" w:cs="仿宋_GB2312"/>
          <w:color w:val="000000" w:themeColor="text1"/>
          <w:sz w:val="21"/>
          <w:szCs w:val="21"/>
        </w:rPr>
        <w:t>%，设备</w:t>
      </w:r>
      <w:r>
        <w:rPr>
          <w:rFonts w:hint="eastAsia" w:ascii="宋体" w:hAnsi="宋体" w:cs="仿宋_GB2312"/>
          <w:color w:val="000000" w:themeColor="text1"/>
          <w:sz w:val="21"/>
          <w:szCs w:val="21"/>
          <w:lang w:eastAsia="zh-CN"/>
        </w:rPr>
        <w:t>正常</w:t>
      </w:r>
      <w:r>
        <w:rPr>
          <w:rFonts w:hint="eastAsia" w:ascii="宋体" w:hAnsi="宋体" w:cs="仿宋_GB2312"/>
          <w:color w:val="000000" w:themeColor="text1"/>
          <w:sz w:val="21"/>
          <w:szCs w:val="21"/>
        </w:rPr>
        <w:t>运行</w:t>
      </w:r>
      <w:r>
        <w:rPr>
          <w:rFonts w:hint="eastAsia" w:ascii="宋体" w:hAnsi="宋体" w:cs="仿宋_GB2312"/>
          <w:color w:val="000000" w:themeColor="text1"/>
          <w:sz w:val="21"/>
          <w:szCs w:val="21"/>
          <w:lang w:eastAsia="zh-CN"/>
        </w:rPr>
        <w:t>十二</w:t>
      </w:r>
      <w:r>
        <w:rPr>
          <w:rFonts w:hint="eastAsia" w:ascii="宋体" w:hAnsi="宋体" w:cs="仿宋_GB2312"/>
          <w:color w:val="000000" w:themeColor="text1"/>
          <w:sz w:val="21"/>
          <w:szCs w:val="21"/>
        </w:rPr>
        <w:t>月付</w:t>
      </w:r>
      <w:r>
        <w:rPr>
          <w:rFonts w:hint="eastAsia" w:ascii="宋体" w:hAnsi="宋体" w:cs="仿宋_GB2312"/>
          <w:color w:val="000000" w:themeColor="text1"/>
          <w:sz w:val="21"/>
          <w:szCs w:val="21"/>
          <w:lang w:val="en-US" w:eastAsia="zh-CN"/>
        </w:rPr>
        <w:t>10</w:t>
      </w:r>
      <w:r>
        <w:rPr>
          <w:rFonts w:hint="eastAsia" w:ascii="宋体" w:hAnsi="宋体" w:cs="仿宋_GB2312"/>
          <w:color w:val="000000" w:themeColor="text1"/>
          <w:sz w:val="21"/>
          <w:szCs w:val="21"/>
        </w:rPr>
        <w:t>%报价含1</w:t>
      </w:r>
      <w:r>
        <w:rPr>
          <w:rFonts w:hint="eastAsia" w:ascii="宋体" w:hAnsi="宋体" w:cs="仿宋_GB2312"/>
          <w:color w:val="000000" w:themeColor="text1"/>
          <w:sz w:val="21"/>
          <w:szCs w:val="21"/>
          <w:lang w:val="en-US" w:eastAsia="zh-CN"/>
        </w:rPr>
        <w:t>3</w:t>
      </w:r>
      <w:r>
        <w:rPr>
          <w:rFonts w:hint="eastAsia" w:ascii="宋体" w:hAnsi="宋体" w:cs="仿宋_GB2312"/>
          <w:color w:val="000000" w:themeColor="text1"/>
          <w:sz w:val="21"/>
          <w:szCs w:val="21"/>
        </w:rPr>
        <w:t>%税 。</w:t>
      </w:r>
    </w:p>
    <w:p>
      <w:pPr>
        <w:spacing w:line="440" w:lineRule="exact"/>
        <w:ind w:firstLine="480" w:firstLineChars="200"/>
        <w:rPr>
          <w:rFonts w:ascii="宋体" w:hAnsi="宋体"/>
          <w:sz w:val="24"/>
          <w:szCs w:val="24"/>
        </w:rPr>
      </w:pPr>
      <w:r>
        <w:rPr>
          <w:rFonts w:hint="eastAsia" w:ascii="宋体" w:hAnsi="宋体"/>
          <w:sz w:val="24"/>
          <w:szCs w:val="24"/>
        </w:rPr>
        <w:t>2、结算方式：</w:t>
      </w:r>
      <w:r>
        <w:rPr>
          <w:rFonts w:hint="eastAsia" w:ascii="宋体" w:hAnsi="宋体" w:cs="仿宋_GB2312"/>
          <w:color w:val="000000" w:themeColor="text1"/>
          <w:sz w:val="21"/>
          <w:szCs w:val="21"/>
          <w:lang w:val="en-US" w:eastAsia="zh-CN"/>
        </w:rPr>
        <w:t>付款为六个月银行承兑汇票</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rPr>
        <w:t>动控部空压机自动控制节能系统</w:t>
      </w:r>
      <w:r>
        <w:rPr>
          <w:rFonts w:hint="eastAsia"/>
          <w:bCs/>
          <w:sz w:val="28"/>
          <w:szCs w:val="28"/>
        </w:rPr>
        <w:t>。</w:t>
      </w:r>
    </w:p>
    <w:tbl>
      <w:tblPr>
        <w:tblStyle w:val="10"/>
        <w:tblW w:w="75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1890"/>
        <w:gridCol w:w="2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42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203"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42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szCs w:val="22"/>
              </w:rPr>
              <w:t>动控部空压机自动控制节能系统</w:t>
            </w:r>
          </w:p>
        </w:tc>
        <w:tc>
          <w:tcPr>
            <w:tcW w:w="189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1套</w:t>
            </w:r>
          </w:p>
        </w:tc>
        <w:tc>
          <w:tcPr>
            <w:tcW w:w="220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仿宋_GB2312" w:hAnsi="仿宋_GB2312" w:eastAsia="仿宋_GB2312" w:cs="仿宋_GB2312"/>
              </w:rPr>
              <w:t>详见技术要求</w:t>
            </w:r>
          </w:p>
        </w:tc>
      </w:tr>
    </w:tbl>
    <w:p>
      <w:pPr>
        <w:jc w:val="left"/>
      </w:pPr>
      <w:r>
        <w:rPr>
          <w:rFonts w:hint="eastAsia"/>
          <w:bCs/>
          <w:sz w:val="28"/>
          <w:szCs w:val="28"/>
        </w:rPr>
        <w:t>具体</w:t>
      </w:r>
      <w:r>
        <w:rPr>
          <w:rFonts w:hint="eastAsia" w:ascii="Times New Roman" w:hAnsi="Times New Roman" w:eastAsia="宋体" w:cs="Times New Roman"/>
          <w:bCs/>
          <w:sz w:val="28"/>
          <w:szCs w:val="28"/>
        </w:rPr>
        <w:t>要求详见附件技术资料</w:t>
      </w:r>
      <w:r>
        <w:rPr>
          <w:rFonts w:hint="eastAsia" w:ascii="Times New Roman" w:hAnsi="Times New Roman" w:eastAsia="宋体" w:cs="Times New Roman"/>
          <w:bCs/>
          <w:sz w:val="28"/>
          <w:szCs w:val="28"/>
          <w:lang w:eastAsia="zh-CN"/>
        </w:rPr>
        <w:t>，</w:t>
      </w:r>
      <w:r>
        <w:rPr>
          <w:rFonts w:hint="eastAsia" w:ascii="Times New Roman" w:hAnsi="Times New Roman" w:eastAsia="宋体" w:cs="Times New Roman"/>
          <w:bCs/>
          <w:sz w:val="28"/>
          <w:szCs w:val="28"/>
          <w:lang w:val="en-US" w:eastAsia="zh-CN"/>
        </w:rPr>
        <w:t>满足《芜湖新兴动控部空压机自动控制节能系统技术规格书》的要求</w:t>
      </w:r>
      <w:r>
        <w:rPr>
          <w:rFonts w:hint="eastAsia" w:ascii="Times New Roman" w:hAnsi="Times New Roman" w:eastAsia="宋体" w:cs="Times New Roman"/>
          <w:bCs/>
          <w:sz w:val="28"/>
          <w:szCs w:val="28"/>
        </w:rPr>
        <w:t>；</w:t>
      </w:r>
    </w:p>
    <w:p>
      <w:pPr>
        <w:pStyle w:val="2"/>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pStyle w:val="2"/>
      </w:pPr>
    </w:p>
    <w:p/>
    <w:p>
      <w:pPr>
        <w:pStyle w:val="2"/>
      </w:pPr>
    </w:p>
    <w:p/>
    <w:p/>
    <w:p>
      <w:pPr>
        <w:pStyle w:val="2"/>
      </w:pPr>
    </w:p>
    <w:p>
      <w:pPr>
        <w:jc w:val="right"/>
        <w:rPr>
          <w:b/>
          <w:sz w:val="24"/>
          <w:szCs w:val="24"/>
        </w:rPr>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p>
    <w:p>
      <w:pPr>
        <w:pStyle w:val="2"/>
      </w:pPr>
    </w:p>
    <w:p/>
    <w:p>
      <w:pPr>
        <w:pStyle w:val="2"/>
      </w:pPr>
    </w:p>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rPr>
        <w:t>动控部空压机自动控制节能系统</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3FFD"/>
    <w:rsid w:val="00234666"/>
    <w:rsid w:val="002432B2"/>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4F6E"/>
    <w:rsid w:val="00325B59"/>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6AD2"/>
    <w:rsid w:val="005F6B3B"/>
    <w:rsid w:val="00600CE2"/>
    <w:rsid w:val="0061124A"/>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C8F"/>
    <w:rsid w:val="006C0E85"/>
    <w:rsid w:val="006C0F20"/>
    <w:rsid w:val="006D3256"/>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91F91"/>
    <w:rsid w:val="007B035F"/>
    <w:rsid w:val="007B0BC4"/>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755F8"/>
    <w:rsid w:val="00977611"/>
    <w:rsid w:val="00981CC8"/>
    <w:rsid w:val="0099093F"/>
    <w:rsid w:val="00993AAF"/>
    <w:rsid w:val="009A4B6D"/>
    <w:rsid w:val="009B2D6A"/>
    <w:rsid w:val="009C134A"/>
    <w:rsid w:val="009C2823"/>
    <w:rsid w:val="009D081B"/>
    <w:rsid w:val="009D2025"/>
    <w:rsid w:val="009D25E8"/>
    <w:rsid w:val="009D3A69"/>
    <w:rsid w:val="009F55A8"/>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4243"/>
    <w:rsid w:val="00AB50FE"/>
    <w:rsid w:val="00AB5FA1"/>
    <w:rsid w:val="00AB757A"/>
    <w:rsid w:val="00AD01AC"/>
    <w:rsid w:val="00AE7836"/>
    <w:rsid w:val="00AF4472"/>
    <w:rsid w:val="00AF660E"/>
    <w:rsid w:val="00B115B3"/>
    <w:rsid w:val="00B12185"/>
    <w:rsid w:val="00B16B92"/>
    <w:rsid w:val="00B27AB2"/>
    <w:rsid w:val="00B35AC8"/>
    <w:rsid w:val="00B51306"/>
    <w:rsid w:val="00B52565"/>
    <w:rsid w:val="00B578F8"/>
    <w:rsid w:val="00B65818"/>
    <w:rsid w:val="00B66236"/>
    <w:rsid w:val="00B81116"/>
    <w:rsid w:val="00B8268D"/>
    <w:rsid w:val="00B83015"/>
    <w:rsid w:val="00B874DC"/>
    <w:rsid w:val="00B943A5"/>
    <w:rsid w:val="00BA1E3C"/>
    <w:rsid w:val="00BA6757"/>
    <w:rsid w:val="00BA715E"/>
    <w:rsid w:val="00BB21BD"/>
    <w:rsid w:val="00BC1F3D"/>
    <w:rsid w:val="00BD40C6"/>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7BB4"/>
    <w:rsid w:val="00C92E70"/>
    <w:rsid w:val="00C94551"/>
    <w:rsid w:val="00C96D0B"/>
    <w:rsid w:val="00CC63BB"/>
    <w:rsid w:val="00CF599F"/>
    <w:rsid w:val="00D033DA"/>
    <w:rsid w:val="00D06CED"/>
    <w:rsid w:val="00D11411"/>
    <w:rsid w:val="00D14DFE"/>
    <w:rsid w:val="00D150F7"/>
    <w:rsid w:val="00D16E96"/>
    <w:rsid w:val="00D21EFA"/>
    <w:rsid w:val="00D3309A"/>
    <w:rsid w:val="00D36040"/>
    <w:rsid w:val="00D40F41"/>
    <w:rsid w:val="00D50B4C"/>
    <w:rsid w:val="00D52CD9"/>
    <w:rsid w:val="00D634E8"/>
    <w:rsid w:val="00D717F5"/>
    <w:rsid w:val="00D71D18"/>
    <w:rsid w:val="00D76117"/>
    <w:rsid w:val="00D815E3"/>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4052"/>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5036EF"/>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3C1427D"/>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9B867C-EC11-412F-B8F0-33ABC7570FDF}">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814</Words>
  <Characters>4640</Characters>
  <Lines>38</Lines>
  <Paragraphs>10</Paragraphs>
  <TotalTime>0</TotalTime>
  <ScaleCrop>false</ScaleCrop>
  <LinksUpToDate>false</LinksUpToDate>
  <CharactersWithSpaces>5444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2021-09-07T09:00:40Z</dcterms:modified>
  <dc:title>招 标 发 布</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