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09 </w:t>
      </w:r>
      <w:r>
        <w:rPr>
          <w:rFonts w:hint="eastAsia"/>
          <w:color w:val="000000"/>
          <w:sz w:val="24"/>
          <w:szCs w:val="24"/>
        </w:rPr>
        <w:t>月</w:t>
      </w:r>
      <w:r>
        <w:rPr>
          <w:rFonts w:hint="eastAsia"/>
          <w:color w:val="000000"/>
          <w:sz w:val="24"/>
          <w:szCs w:val="24"/>
          <w:u w:val="single"/>
        </w:rPr>
        <w:t xml:space="preserve"> 08</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WHXX2021090008DGDL</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电工电料</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吴  工   </w:t>
      </w:r>
      <w:r>
        <w:rPr>
          <w:rFonts w:ascii="宋体" w:hAnsi="宋体"/>
          <w:sz w:val="24"/>
          <w:szCs w:val="24"/>
        </w:rPr>
        <w:t>1</w:t>
      </w:r>
      <w:r>
        <w:rPr>
          <w:rFonts w:hint="eastAsia" w:ascii="宋体" w:hAnsi="宋体"/>
          <w:sz w:val="24"/>
          <w:szCs w:val="24"/>
        </w:rPr>
        <w:t xml:space="preserve">8155392563 </w:t>
      </w:r>
    </w:p>
    <w:p>
      <w:pPr>
        <w:ind w:firstLine="720" w:firstLineChars="300"/>
        <w:rPr>
          <w:rFonts w:ascii="宋体" w:hAnsi="宋体"/>
          <w:sz w:val="24"/>
          <w:szCs w:val="24"/>
        </w:rPr>
      </w:pPr>
      <w:r>
        <w:rPr>
          <w:rFonts w:hint="eastAsia" w:ascii="宋体" w:hAnsi="宋体"/>
          <w:sz w:val="24"/>
          <w:szCs w:val="24"/>
        </w:rPr>
        <w:t xml:space="preserve">铁前事业部：   陈  工   </w:t>
      </w:r>
      <w:r>
        <w:rPr>
          <w:rFonts w:ascii="宋体" w:hAnsi="宋体"/>
          <w:sz w:val="24"/>
          <w:szCs w:val="24"/>
        </w:rPr>
        <w:t>1</w:t>
      </w:r>
      <w:r>
        <w:rPr>
          <w:rFonts w:hint="eastAsia" w:ascii="宋体" w:hAnsi="宋体"/>
          <w:sz w:val="24"/>
          <w:szCs w:val="24"/>
        </w:rPr>
        <w:t>3063367190</w:t>
      </w:r>
    </w:p>
    <w:p>
      <w:pPr>
        <w:ind w:firstLine="720" w:firstLineChars="300"/>
        <w:rPr>
          <w:rFonts w:ascii="宋体" w:hAnsi="宋体"/>
          <w:sz w:val="24"/>
          <w:szCs w:val="24"/>
        </w:rPr>
      </w:pPr>
      <w:r>
        <w:rPr>
          <w:rFonts w:hint="eastAsia" w:ascii="宋体" w:hAnsi="宋体"/>
          <w:sz w:val="24"/>
          <w:szCs w:val="24"/>
        </w:rPr>
        <w:t>炼钢部：       丁  工   18155335095</w:t>
      </w:r>
    </w:p>
    <w:p>
      <w:pPr>
        <w:ind w:firstLine="720" w:firstLineChars="300"/>
        <w:rPr>
          <w:rFonts w:ascii="宋体" w:hAnsi="宋体"/>
          <w:sz w:val="24"/>
          <w:szCs w:val="24"/>
        </w:rPr>
      </w:pPr>
      <w:r>
        <w:rPr>
          <w:rFonts w:hint="eastAsia" w:ascii="宋体" w:hAnsi="宋体"/>
          <w:sz w:val="24"/>
          <w:szCs w:val="24"/>
        </w:rPr>
        <w:t xml:space="preserve">轧钢部：       戚  工   </w:t>
      </w:r>
      <w:r>
        <w:rPr>
          <w:rFonts w:ascii="宋体" w:hAnsi="宋体"/>
          <w:sz w:val="24"/>
          <w:szCs w:val="24"/>
        </w:rPr>
        <w:t>1</w:t>
      </w:r>
      <w:r>
        <w:rPr>
          <w:rFonts w:hint="eastAsia" w:ascii="宋体" w:hAnsi="宋体"/>
          <w:sz w:val="24"/>
          <w:szCs w:val="24"/>
        </w:rPr>
        <w:t>5955309558</w:t>
      </w:r>
    </w:p>
    <w:p>
      <w:pPr>
        <w:ind w:firstLine="720" w:firstLineChars="300"/>
        <w:rPr>
          <w:rFonts w:ascii="宋体" w:hAnsi="宋体"/>
          <w:sz w:val="24"/>
          <w:szCs w:val="24"/>
        </w:rPr>
      </w:pPr>
      <w:r>
        <w:rPr>
          <w:rFonts w:hint="eastAsia" w:ascii="宋体" w:hAnsi="宋体"/>
          <w:sz w:val="24"/>
          <w:szCs w:val="24"/>
        </w:rPr>
        <w:t xml:space="preserve">动控部：       宋  工   </w:t>
      </w:r>
      <w:r>
        <w:rPr>
          <w:rFonts w:ascii="宋体" w:hAnsi="宋体"/>
          <w:sz w:val="24"/>
          <w:szCs w:val="24"/>
        </w:rPr>
        <w:t>1</w:t>
      </w:r>
      <w:r>
        <w:rPr>
          <w:rFonts w:hint="eastAsia" w:ascii="宋体" w:hAnsi="宋体"/>
          <w:sz w:val="24"/>
          <w:szCs w:val="24"/>
        </w:rPr>
        <w:t>8110271708</w:t>
      </w:r>
    </w:p>
    <w:p>
      <w:pPr>
        <w:ind w:firstLine="720" w:firstLineChars="300"/>
        <w:rPr>
          <w:rFonts w:ascii="宋体" w:hAnsi="宋体"/>
          <w:sz w:val="24"/>
          <w:szCs w:val="24"/>
        </w:rPr>
      </w:pPr>
      <w:r>
        <w:rPr>
          <w:rFonts w:hint="eastAsia" w:ascii="宋体" w:hAnsi="宋体"/>
          <w:sz w:val="24"/>
          <w:szCs w:val="24"/>
        </w:rPr>
        <w:t xml:space="preserve">修建部：       马  工   </w:t>
      </w:r>
      <w:r>
        <w:rPr>
          <w:rFonts w:ascii="宋体" w:hAnsi="宋体"/>
          <w:sz w:val="24"/>
          <w:szCs w:val="24"/>
        </w:rPr>
        <w:t>1</w:t>
      </w:r>
      <w:r>
        <w:rPr>
          <w:rFonts w:hint="eastAsia" w:ascii="宋体" w:hAnsi="宋体"/>
          <w:sz w:val="24"/>
          <w:szCs w:val="24"/>
        </w:rPr>
        <w:t>3955382980</w:t>
      </w:r>
    </w:p>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rPr>
        <w:t>16</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rPr>
        <w:t>22</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附件5：报价文件</w:t>
      </w: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投标保证金壹万元整（电汇，基本账户汇款）备注：基本账户为开户行账户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年9月16日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w:t>
      </w:r>
      <w:r>
        <w:rPr>
          <w:rFonts w:hint="eastAsia" w:ascii="宋体" w:hAnsi="宋体"/>
          <w:sz w:val="24"/>
        </w:rPr>
        <w:t>付款方式：货到发票入账三个月后付款</w:t>
      </w:r>
      <w:r>
        <w:rPr>
          <w:rFonts w:hint="eastAsia" w:ascii="宋体" w:hAnsi="宋体"/>
        </w:rPr>
        <w:t>。</w:t>
      </w:r>
      <w:r>
        <w:rPr>
          <w:rFonts w:hint="eastAsia" w:ascii="宋体" w:hAnsi="宋体"/>
          <w:sz w:val="24"/>
        </w:rPr>
        <w:t>报价含13%税</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C类</w:t>
      </w:r>
      <w:r>
        <w:rPr>
          <w:rFonts w:hint="eastAsia" w:ascii="宋体" w:hAnsi="宋体"/>
          <w:sz w:val="24"/>
          <w:szCs w:val="24"/>
        </w:rPr>
        <w:t>物资进行评分。按分数从高到低顺序进行推荐中标候选人。其中价格：50分,质量：30分,资质、装备及工艺技术水平、业绩状况：5分,服务、工期及资金状况：15分</w:t>
      </w: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分厂备品备件</w:t>
      </w:r>
      <w:r>
        <w:rPr>
          <w:rFonts w:hint="eastAsia"/>
          <w:bCs/>
          <w:sz w:val="28"/>
          <w:szCs w:val="28"/>
        </w:rPr>
        <w:t>。</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宋体" w:hAnsi="宋体"/>
              </w:rPr>
              <w:t>电工电料</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宋体" w:hAnsi="宋体"/>
              </w:rPr>
              <w:t>135种</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C</w:t>
            </w:r>
          </w:p>
        </w:tc>
      </w:tr>
    </w:tbl>
    <w:p>
      <w:pPr>
        <w:spacing w:line="240" w:lineRule="atLeast"/>
        <w:rPr>
          <w:bCs/>
          <w:sz w:val="28"/>
          <w:szCs w:val="28"/>
        </w:rPr>
      </w:pPr>
      <w:r>
        <w:rPr>
          <w:rFonts w:hint="eastAsia"/>
          <w:bCs/>
          <w:sz w:val="28"/>
          <w:szCs w:val="28"/>
        </w:rPr>
        <w:t>具体规格型号详见附件</w:t>
      </w:r>
    </w:p>
    <w:p>
      <w:pPr>
        <w:widowControl/>
        <w:tabs>
          <w:tab w:val="left" w:pos="360"/>
        </w:tabs>
        <w:jc w:val="left"/>
        <w:rPr>
          <w:rFonts w:ascii="宋体" w:hAnsi="宋体"/>
        </w:rPr>
      </w:pPr>
      <w:r>
        <w:rPr>
          <w:rFonts w:hint="eastAsia"/>
          <w:bCs/>
          <w:sz w:val="28"/>
          <w:szCs w:val="28"/>
        </w:rPr>
        <w:t>2、货物符合国标和相关行业标准，满足需方使用要求，提供产品质保书、合格证。</w:t>
      </w:r>
    </w:p>
    <w:p>
      <w:pPr>
        <w:spacing w:line="240" w:lineRule="atLeast"/>
        <w:rPr>
          <w:bCs/>
          <w:sz w:val="28"/>
          <w:szCs w:val="28"/>
        </w:rPr>
      </w:pPr>
      <w:r>
        <w:rPr>
          <w:rFonts w:hint="eastAsia"/>
          <w:bCs/>
          <w:sz w:val="28"/>
          <w:szCs w:val="28"/>
        </w:rPr>
        <w:t>3、报价须注明报价物资品牌（产地）。</w:t>
      </w:r>
    </w:p>
    <w:p>
      <w:pPr>
        <w:pStyle w:val="2"/>
        <w:rPr>
          <w:bCs/>
          <w:sz w:val="28"/>
          <w:szCs w:val="28"/>
        </w:rPr>
      </w:pPr>
      <w:r>
        <w:rPr>
          <w:rFonts w:hint="eastAsia"/>
          <w:bCs/>
          <w:sz w:val="28"/>
          <w:szCs w:val="28"/>
        </w:rPr>
        <w:t>4、报价表统一采用我公司提供的“报价明细表”。</w:t>
      </w:r>
    </w:p>
    <w:p>
      <w:pPr>
        <w:pStyle w:val="2"/>
        <w:rPr>
          <w:bCs/>
          <w:sz w:val="28"/>
          <w:szCs w:val="28"/>
        </w:rPr>
      </w:pPr>
      <w:r>
        <w:rPr>
          <w:rFonts w:hint="eastAsia"/>
          <w:bCs/>
          <w:sz w:val="28"/>
          <w:szCs w:val="28"/>
        </w:rPr>
        <w:t>5、本合同送货量为12个月用量。</w:t>
      </w:r>
      <w:bookmarkStart w:id="0" w:name="_GoBack"/>
      <w:bookmarkEnd w:id="0"/>
    </w:p>
    <w:p>
      <w:pPr>
        <w:pStyle w:val="2"/>
        <w:rPr>
          <w:b/>
          <w:sz w:val="24"/>
          <w:szCs w:val="24"/>
        </w:rPr>
      </w:pPr>
    </w:p>
    <w:p/>
    <w:p/>
    <w:p>
      <w:pPr>
        <w:pStyle w:val="2"/>
      </w:pPr>
    </w:p>
    <w:p/>
    <w:p>
      <w:pPr>
        <w:pStyle w:val="2"/>
      </w:pPr>
    </w:p>
    <w:p/>
    <w:p>
      <w:pPr>
        <w:pStyle w:val="2"/>
      </w:pPr>
    </w:p>
    <w:p>
      <w:pPr>
        <w:pStyle w:val="2"/>
      </w:pPr>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9</w:t>
      </w:r>
      <w:r>
        <w:rPr>
          <w:rFonts w:ascii="宋体" w:hAnsi="宋体"/>
          <w:sz w:val="24"/>
          <w:szCs w:val="24"/>
        </w:rPr>
        <w:t>月</w:t>
      </w:r>
      <w:r>
        <w:rPr>
          <w:rFonts w:hint="eastAsia" w:ascii="宋体" w:hAnsi="宋体"/>
          <w:sz w:val="24"/>
          <w:szCs w:val="24"/>
        </w:rPr>
        <w:t>8日</w:t>
      </w:r>
    </w:p>
    <w:p>
      <w:pPr>
        <w:pStyle w:val="2"/>
      </w:pPr>
    </w:p>
    <w:p>
      <w:pPr>
        <w:pStyle w:val="2"/>
      </w:pPr>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5B9C"/>
    <w:rsid w:val="00032F68"/>
    <w:rsid w:val="00044837"/>
    <w:rsid w:val="00044B52"/>
    <w:rsid w:val="000477BF"/>
    <w:rsid w:val="00050A6F"/>
    <w:rsid w:val="00054265"/>
    <w:rsid w:val="00076704"/>
    <w:rsid w:val="00080CEE"/>
    <w:rsid w:val="000825F3"/>
    <w:rsid w:val="00086169"/>
    <w:rsid w:val="00092E84"/>
    <w:rsid w:val="000930BE"/>
    <w:rsid w:val="000936A8"/>
    <w:rsid w:val="000A03A6"/>
    <w:rsid w:val="000A2F13"/>
    <w:rsid w:val="000B57C1"/>
    <w:rsid w:val="000B64A5"/>
    <w:rsid w:val="000B6FB1"/>
    <w:rsid w:val="000C1240"/>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47ED9"/>
    <w:rsid w:val="00150EA2"/>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28FF"/>
    <w:rsid w:val="001C31BD"/>
    <w:rsid w:val="001D7634"/>
    <w:rsid w:val="001F1264"/>
    <w:rsid w:val="001F53E5"/>
    <w:rsid w:val="00217BAA"/>
    <w:rsid w:val="00224022"/>
    <w:rsid w:val="002302F6"/>
    <w:rsid w:val="00233FFD"/>
    <w:rsid w:val="00234666"/>
    <w:rsid w:val="002432B2"/>
    <w:rsid w:val="0025333C"/>
    <w:rsid w:val="002654B5"/>
    <w:rsid w:val="002677B1"/>
    <w:rsid w:val="00271BEB"/>
    <w:rsid w:val="00277E3A"/>
    <w:rsid w:val="0028075D"/>
    <w:rsid w:val="00283B56"/>
    <w:rsid w:val="00284EFA"/>
    <w:rsid w:val="0029351F"/>
    <w:rsid w:val="00295665"/>
    <w:rsid w:val="002A71B4"/>
    <w:rsid w:val="002B5E2B"/>
    <w:rsid w:val="002C39C7"/>
    <w:rsid w:val="002C5C1F"/>
    <w:rsid w:val="002D6C83"/>
    <w:rsid w:val="002E00AA"/>
    <w:rsid w:val="002E02CA"/>
    <w:rsid w:val="002E2EDC"/>
    <w:rsid w:val="002F1AAE"/>
    <w:rsid w:val="002F7C6F"/>
    <w:rsid w:val="00301229"/>
    <w:rsid w:val="003013B6"/>
    <w:rsid w:val="00307BF8"/>
    <w:rsid w:val="00316AD2"/>
    <w:rsid w:val="00317430"/>
    <w:rsid w:val="00321F17"/>
    <w:rsid w:val="00324F6E"/>
    <w:rsid w:val="00325B59"/>
    <w:rsid w:val="00326898"/>
    <w:rsid w:val="00334FCB"/>
    <w:rsid w:val="0033596C"/>
    <w:rsid w:val="00336683"/>
    <w:rsid w:val="00346952"/>
    <w:rsid w:val="00350D56"/>
    <w:rsid w:val="00355474"/>
    <w:rsid w:val="003559F0"/>
    <w:rsid w:val="003562B1"/>
    <w:rsid w:val="00363990"/>
    <w:rsid w:val="0036695E"/>
    <w:rsid w:val="00371911"/>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54B68"/>
    <w:rsid w:val="00460C16"/>
    <w:rsid w:val="00460C41"/>
    <w:rsid w:val="00466E80"/>
    <w:rsid w:val="0047215D"/>
    <w:rsid w:val="00473CF8"/>
    <w:rsid w:val="004776DD"/>
    <w:rsid w:val="00492AFD"/>
    <w:rsid w:val="004A2885"/>
    <w:rsid w:val="004A337E"/>
    <w:rsid w:val="004D1210"/>
    <w:rsid w:val="004D30C8"/>
    <w:rsid w:val="004D7373"/>
    <w:rsid w:val="004F0394"/>
    <w:rsid w:val="004F3024"/>
    <w:rsid w:val="004F7700"/>
    <w:rsid w:val="00502998"/>
    <w:rsid w:val="00521587"/>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C169F"/>
    <w:rsid w:val="006C6BAB"/>
    <w:rsid w:val="006D3256"/>
    <w:rsid w:val="006E04B4"/>
    <w:rsid w:val="006F15E2"/>
    <w:rsid w:val="006F52F6"/>
    <w:rsid w:val="00704EF3"/>
    <w:rsid w:val="00706E79"/>
    <w:rsid w:val="00713F82"/>
    <w:rsid w:val="0072517E"/>
    <w:rsid w:val="007305C3"/>
    <w:rsid w:val="00733831"/>
    <w:rsid w:val="00735603"/>
    <w:rsid w:val="00735E10"/>
    <w:rsid w:val="00737F4D"/>
    <w:rsid w:val="00740A65"/>
    <w:rsid w:val="00744EC8"/>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7F707A"/>
    <w:rsid w:val="00806517"/>
    <w:rsid w:val="00833430"/>
    <w:rsid w:val="00846943"/>
    <w:rsid w:val="0084700E"/>
    <w:rsid w:val="00853443"/>
    <w:rsid w:val="008548B0"/>
    <w:rsid w:val="00857926"/>
    <w:rsid w:val="00867971"/>
    <w:rsid w:val="0088293C"/>
    <w:rsid w:val="00887C72"/>
    <w:rsid w:val="00891C23"/>
    <w:rsid w:val="008920C2"/>
    <w:rsid w:val="008A28F5"/>
    <w:rsid w:val="008A3415"/>
    <w:rsid w:val="008A3AD2"/>
    <w:rsid w:val="008B09F6"/>
    <w:rsid w:val="008B0AEE"/>
    <w:rsid w:val="008B3350"/>
    <w:rsid w:val="008B5891"/>
    <w:rsid w:val="008C684A"/>
    <w:rsid w:val="008D09CC"/>
    <w:rsid w:val="008D3A4A"/>
    <w:rsid w:val="008D7245"/>
    <w:rsid w:val="008D72F2"/>
    <w:rsid w:val="008D7884"/>
    <w:rsid w:val="008E6889"/>
    <w:rsid w:val="008F1683"/>
    <w:rsid w:val="008F5696"/>
    <w:rsid w:val="008F5B82"/>
    <w:rsid w:val="008F65FD"/>
    <w:rsid w:val="008F7048"/>
    <w:rsid w:val="008F73D9"/>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01CD"/>
    <w:rsid w:val="00A636B4"/>
    <w:rsid w:val="00A6517E"/>
    <w:rsid w:val="00A676F4"/>
    <w:rsid w:val="00A733A9"/>
    <w:rsid w:val="00A76406"/>
    <w:rsid w:val="00A81ADF"/>
    <w:rsid w:val="00A8430E"/>
    <w:rsid w:val="00A84C8E"/>
    <w:rsid w:val="00A84E64"/>
    <w:rsid w:val="00A877B1"/>
    <w:rsid w:val="00A92188"/>
    <w:rsid w:val="00A92B92"/>
    <w:rsid w:val="00A94596"/>
    <w:rsid w:val="00AB4243"/>
    <w:rsid w:val="00AB50FE"/>
    <w:rsid w:val="00AB5FA1"/>
    <w:rsid w:val="00AB757A"/>
    <w:rsid w:val="00AD01AC"/>
    <w:rsid w:val="00AD6E49"/>
    <w:rsid w:val="00AE7836"/>
    <w:rsid w:val="00AF4472"/>
    <w:rsid w:val="00AF660E"/>
    <w:rsid w:val="00B07028"/>
    <w:rsid w:val="00B115B3"/>
    <w:rsid w:val="00B12185"/>
    <w:rsid w:val="00B16B92"/>
    <w:rsid w:val="00B27AB2"/>
    <w:rsid w:val="00B331A8"/>
    <w:rsid w:val="00B35AC8"/>
    <w:rsid w:val="00B51306"/>
    <w:rsid w:val="00B52565"/>
    <w:rsid w:val="00B578F8"/>
    <w:rsid w:val="00B65818"/>
    <w:rsid w:val="00B66236"/>
    <w:rsid w:val="00B73127"/>
    <w:rsid w:val="00B81116"/>
    <w:rsid w:val="00B8268D"/>
    <w:rsid w:val="00B83015"/>
    <w:rsid w:val="00B874DC"/>
    <w:rsid w:val="00B943A5"/>
    <w:rsid w:val="00BA1E3C"/>
    <w:rsid w:val="00BA255B"/>
    <w:rsid w:val="00BA5264"/>
    <w:rsid w:val="00BA6757"/>
    <w:rsid w:val="00BA715E"/>
    <w:rsid w:val="00BB21BD"/>
    <w:rsid w:val="00BC1F3D"/>
    <w:rsid w:val="00BD40C6"/>
    <w:rsid w:val="00BD5451"/>
    <w:rsid w:val="00BD7202"/>
    <w:rsid w:val="00BE1A63"/>
    <w:rsid w:val="00BE2FFE"/>
    <w:rsid w:val="00BF2911"/>
    <w:rsid w:val="00C012F0"/>
    <w:rsid w:val="00C03E38"/>
    <w:rsid w:val="00C27588"/>
    <w:rsid w:val="00C27AAE"/>
    <w:rsid w:val="00C36463"/>
    <w:rsid w:val="00C42215"/>
    <w:rsid w:val="00C433B9"/>
    <w:rsid w:val="00C44F71"/>
    <w:rsid w:val="00C50211"/>
    <w:rsid w:val="00C50BDE"/>
    <w:rsid w:val="00C60835"/>
    <w:rsid w:val="00C632C6"/>
    <w:rsid w:val="00C63F0C"/>
    <w:rsid w:val="00C71CD2"/>
    <w:rsid w:val="00C75D9E"/>
    <w:rsid w:val="00C8378C"/>
    <w:rsid w:val="00C87BB4"/>
    <w:rsid w:val="00C92E70"/>
    <w:rsid w:val="00C94551"/>
    <w:rsid w:val="00C96956"/>
    <w:rsid w:val="00C96D0B"/>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56002"/>
    <w:rsid w:val="00D634E8"/>
    <w:rsid w:val="00D711DD"/>
    <w:rsid w:val="00D717F5"/>
    <w:rsid w:val="00D71D18"/>
    <w:rsid w:val="00D76117"/>
    <w:rsid w:val="00D815E3"/>
    <w:rsid w:val="00D83621"/>
    <w:rsid w:val="00D837DF"/>
    <w:rsid w:val="00D86F77"/>
    <w:rsid w:val="00D91D1D"/>
    <w:rsid w:val="00DA18B4"/>
    <w:rsid w:val="00DA3BCB"/>
    <w:rsid w:val="00DA4236"/>
    <w:rsid w:val="00DA5ABA"/>
    <w:rsid w:val="00DB2180"/>
    <w:rsid w:val="00DB3A05"/>
    <w:rsid w:val="00DB62A4"/>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22C8C"/>
    <w:rsid w:val="00E43389"/>
    <w:rsid w:val="00E440C7"/>
    <w:rsid w:val="00E441DB"/>
    <w:rsid w:val="00E5115D"/>
    <w:rsid w:val="00E55448"/>
    <w:rsid w:val="00E63F6C"/>
    <w:rsid w:val="00E64B11"/>
    <w:rsid w:val="00E7174B"/>
    <w:rsid w:val="00E778D3"/>
    <w:rsid w:val="00E83751"/>
    <w:rsid w:val="00E86EEF"/>
    <w:rsid w:val="00E9461B"/>
    <w:rsid w:val="00E951B8"/>
    <w:rsid w:val="00EB074D"/>
    <w:rsid w:val="00EB3572"/>
    <w:rsid w:val="00ED14A0"/>
    <w:rsid w:val="00ED75C3"/>
    <w:rsid w:val="00EF66DE"/>
    <w:rsid w:val="00EF752C"/>
    <w:rsid w:val="00F01AA4"/>
    <w:rsid w:val="00F02668"/>
    <w:rsid w:val="00F055E4"/>
    <w:rsid w:val="00F071D9"/>
    <w:rsid w:val="00F07A27"/>
    <w:rsid w:val="00F2306E"/>
    <w:rsid w:val="00F40B51"/>
    <w:rsid w:val="00F45AD7"/>
    <w:rsid w:val="00F633A7"/>
    <w:rsid w:val="00F659FE"/>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2F5256F"/>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6CF1B63"/>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6A4F24"/>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D30FE-1BC7-4341-BA9F-8658DCA545E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812</Words>
  <Characters>4633</Characters>
  <Lines>38</Lines>
  <Paragraphs>10</Paragraphs>
  <TotalTime>221</TotalTime>
  <ScaleCrop>false</ScaleCrop>
  <LinksUpToDate>false</LinksUpToDate>
  <CharactersWithSpaces>5435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2021-09-08T04:44:00Z</cp:lastPrinted>
  <dcterms:modified xsi:type="dcterms:W3CDTF">2021-09-08T08:03:54Z</dcterms:modified>
  <dc:title>招 标 发 布</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