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铁前部白灰一号窑预热器冷却器耐材维修招标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铁前部白灰一号窑预热器冷却器耐材维修招标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标书获取截止时间及保证金收取截止时间变更为2022年1月14日16:00，开标时间变更为2022年1月17日9:30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E407A3D"/>
    <w:rsid w:val="0E945909"/>
    <w:rsid w:val="0F702D24"/>
    <w:rsid w:val="10480E2B"/>
    <w:rsid w:val="10A02A15"/>
    <w:rsid w:val="118349D6"/>
    <w:rsid w:val="11D30BC8"/>
    <w:rsid w:val="126048E6"/>
    <w:rsid w:val="151E7EC2"/>
    <w:rsid w:val="169F376F"/>
    <w:rsid w:val="170449DC"/>
    <w:rsid w:val="183249DC"/>
    <w:rsid w:val="1A3F4D56"/>
    <w:rsid w:val="1A7F18ED"/>
    <w:rsid w:val="1AFA03ED"/>
    <w:rsid w:val="1D4A7A6C"/>
    <w:rsid w:val="1D6A0633"/>
    <w:rsid w:val="1D76786A"/>
    <w:rsid w:val="1E36747C"/>
    <w:rsid w:val="1F766ECE"/>
    <w:rsid w:val="1FA85DE2"/>
    <w:rsid w:val="211F7986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CD21D51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46434D"/>
    <w:rsid w:val="3E89321F"/>
    <w:rsid w:val="3EA446DC"/>
    <w:rsid w:val="43947908"/>
    <w:rsid w:val="44437A38"/>
    <w:rsid w:val="44DE5299"/>
    <w:rsid w:val="455A29EA"/>
    <w:rsid w:val="457C2688"/>
    <w:rsid w:val="47181EB4"/>
    <w:rsid w:val="47DB78B4"/>
    <w:rsid w:val="47E726FC"/>
    <w:rsid w:val="49FA277D"/>
    <w:rsid w:val="4D0B5AC5"/>
    <w:rsid w:val="4D9242B8"/>
    <w:rsid w:val="4F5A27F3"/>
    <w:rsid w:val="5155699F"/>
    <w:rsid w:val="51F3102D"/>
    <w:rsid w:val="52053F6E"/>
    <w:rsid w:val="537D2167"/>
    <w:rsid w:val="53CE1B2E"/>
    <w:rsid w:val="55BA250C"/>
    <w:rsid w:val="55E53F82"/>
    <w:rsid w:val="56617B1E"/>
    <w:rsid w:val="57186BCC"/>
    <w:rsid w:val="586A5344"/>
    <w:rsid w:val="59B9557B"/>
    <w:rsid w:val="5B8557EB"/>
    <w:rsid w:val="5C1727E7"/>
    <w:rsid w:val="5CD34BA6"/>
    <w:rsid w:val="5CE440E7"/>
    <w:rsid w:val="5D4A5869"/>
    <w:rsid w:val="5F87386F"/>
    <w:rsid w:val="60025ECE"/>
    <w:rsid w:val="60197513"/>
    <w:rsid w:val="62D52AC7"/>
    <w:rsid w:val="63097573"/>
    <w:rsid w:val="63421679"/>
    <w:rsid w:val="660A13E1"/>
    <w:rsid w:val="66BE68C6"/>
    <w:rsid w:val="681510C3"/>
    <w:rsid w:val="68D45F2D"/>
    <w:rsid w:val="6A2353BE"/>
    <w:rsid w:val="6AD9782B"/>
    <w:rsid w:val="6CF43042"/>
    <w:rsid w:val="6D7E7655"/>
    <w:rsid w:val="6DDB27CF"/>
    <w:rsid w:val="6DEF3809"/>
    <w:rsid w:val="6F3516F0"/>
    <w:rsid w:val="6FAC7C04"/>
    <w:rsid w:val="712E63F7"/>
    <w:rsid w:val="73277EBE"/>
    <w:rsid w:val="7333106D"/>
    <w:rsid w:val="744E4E80"/>
    <w:rsid w:val="74E36DA1"/>
    <w:rsid w:val="756F1EBD"/>
    <w:rsid w:val="790606B3"/>
    <w:rsid w:val="7C9C2DAE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18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2022-01-13T09:16:25Z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DB75BCE3127D403C9160F82758EAA341</vt:lpwstr>
  </property>
</Properties>
</file>